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w:t>
      </w:r>
      <w:proofErr w:type="gramStart"/>
      <w:r w:rsidRPr="001B3158">
        <w:rPr>
          <w:rFonts w:ascii="HelveticaNeueLT Std" w:eastAsia="Calibri" w:hAnsi="HelveticaNeueLT Std"/>
          <w:b/>
          <w:sz w:val="28"/>
          <w:szCs w:val="28"/>
          <w:lang w:val="es-MX" w:eastAsia="en-US"/>
        </w:rPr>
        <w:t>e</w:t>
      </w:r>
      <w:proofErr w:type="gramEnd"/>
      <w:r w:rsidRPr="001B3158">
        <w:rPr>
          <w:rFonts w:ascii="HelveticaNeueLT Std" w:eastAsia="Calibri" w:hAnsi="HelveticaNeueLT Std"/>
          <w:b/>
          <w:sz w:val="28"/>
          <w:szCs w:val="28"/>
          <w:lang w:val="es-MX" w:eastAsia="en-US"/>
        </w:rPr>
        <w:t xml:space="preserv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08089B0E"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AA7049">
        <w:rPr>
          <w:rFonts w:ascii="HelveticaNeueLT Std" w:eastAsia="Calibri" w:hAnsi="HelveticaNeueLT Std"/>
          <w:b/>
          <w:sz w:val="22"/>
          <w:szCs w:val="22"/>
          <w:lang w:val="es-MX" w:eastAsia="en-US"/>
        </w:rPr>
        <w:t>6</w:t>
      </w:r>
      <w:r w:rsidR="00B372D4">
        <w:rPr>
          <w:rFonts w:ascii="HelveticaNeueLT Std" w:eastAsia="Calibri" w:hAnsi="HelveticaNeueLT Std"/>
          <w:b/>
          <w:sz w:val="22"/>
          <w:szCs w:val="22"/>
          <w:lang w:val="es-MX" w:eastAsia="en-US"/>
        </w:rPr>
        <w:t>8</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6F827A6A"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3014D5" w:rsidRPr="003014D5">
        <w:rPr>
          <w:rFonts w:ascii="HelveticaNeueLT Std" w:eastAsia="Calibri" w:hAnsi="HelveticaNeueLT Std"/>
          <w:b/>
          <w:sz w:val="22"/>
          <w:szCs w:val="22"/>
          <w:lang w:val="es-MX" w:eastAsia="en-US"/>
        </w:rPr>
        <w:t>FOIS-SF-0</w:t>
      </w:r>
      <w:r w:rsidR="003D6B4B">
        <w:rPr>
          <w:rFonts w:ascii="HelveticaNeueLT Std" w:eastAsia="Calibri" w:hAnsi="HelveticaNeueLT Std"/>
          <w:b/>
          <w:sz w:val="22"/>
          <w:szCs w:val="22"/>
          <w:lang w:val="es-MX" w:eastAsia="en-US"/>
        </w:rPr>
        <w:t>3</w:t>
      </w:r>
      <w:r w:rsidR="003014D5" w:rsidRPr="003014D5">
        <w:rPr>
          <w:rFonts w:ascii="HelveticaNeueLT Std" w:eastAsia="Calibri" w:hAnsi="HelveticaNeueLT Std"/>
          <w:b/>
          <w:sz w:val="22"/>
          <w:szCs w:val="22"/>
          <w:lang w:val="es-MX" w:eastAsia="en-US"/>
        </w:rPr>
        <w:t>-2024/0</w:t>
      </w:r>
      <w:r w:rsidR="00B372D4">
        <w:rPr>
          <w:rFonts w:ascii="HelveticaNeueLT Std" w:eastAsia="Calibri" w:hAnsi="HelveticaNeueLT Std"/>
          <w:b/>
          <w:sz w:val="22"/>
          <w:szCs w:val="22"/>
          <w:lang w:val="es-MX" w:eastAsia="en-US"/>
        </w:rPr>
        <w:t>5</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 xml:space="preserve">B)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Anexos C</w:t>
      </w:r>
      <w:proofErr w:type="gramStart"/>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D</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E</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w:t>
      </w:r>
      <w:proofErr w:type="gramStart"/>
      <w:r w:rsidRPr="001B3158">
        <w:rPr>
          <w:rFonts w:ascii="HelveticaNeueLT Std" w:hAnsi="HelveticaNeueLT Std" w:cs="Arial"/>
          <w:sz w:val="24"/>
          <w:szCs w:val="24"/>
        </w:rPr>
        <w:t xml:space="preserve">F)   </w:t>
      </w:r>
      <w:proofErr w:type="gramEnd"/>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70A1B86E"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02736E">
        <w:rPr>
          <w:rFonts w:ascii="HelveticaNeueLT Std" w:hAnsi="HelveticaNeueLT Std" w:cs="Arial"/>
          <w:b/>
          <w:sz w:val="24"/>
          <w:szCs w:val="24"/>
        </w:rPr>
        <w:t>10</w:t>
      </w:r>
      <w:r w:rsidR="000A683C">
        <w:rPr>
          <w:rFonts w:ascii="HelveticaNeueLT Std" w:hAnsi="HelveticaNeueLT Std" w:cs="Arial"/>
          <w:b/>
          <w:sz w:val="24"/>
          <w:szCs w:val="24"/>
        </w:rPr>
        <w:t xml:space="preserve"> </w:t>
      </w:r>
      <w:r w:rsidR="00AA7049">
        <w:rPr>
          <w:rFonts w:ascii="HelveticaNeueLT Std" w:hAnsi="HelveticaNeueLT Std" w:cs="Arial"/>
          <w:b/>
          <w:sz w:val="24"/>
          <w:szCs w:val="24"/>
        </w:rPr>
        <w:t xml:space="preserve">al </w:t>
      </w:r>
      <w:r w:rsidR="003014D5">
        <w:rPr>
          <w:rFonts w:ascii="HelveticaNeueLT Std" w:hAnsi="HelveticaNeueLT Std" w:cs="Arial"/>
          <w:b/>
          <w:sz w:val="24"/>
          <w:szCs w:val="24"/>
        </w:rPr>
        <w:t>1</w:t>
      </w:r>
      <w:r w:rsidR="0002736E">
        <w:rPr>
          <w:rFonts w:ascii="HelveticaNeueLT Std" w:hAnsi="HelveticaNeueLT Std" w:cs="Arial"/>
          <w:b/>
          <w:sz w:val="24"/>
          <w:szCs w:val="24"/>
        </w:rPr>
        <w:t>5</w:t>
      </w:r>
      <w:r w:rsidR="00AA7049">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proofErr w:type="gramStart"/>
      <w:r w:rsidR="003014D5">
        <w:rPr>
          <w:rFonts w:ascii="HelveticaNeueLT Std" w:hAnsi="HelveticaNeueLT Std" w:cs="Arial"/>
          <w:b/>
          <w:sz w:val="24"/>
          <w:szCs w:val="24"/>
        </w:rPr>
        <w:t>Octubre</w:t>
      </w:r>
      <w:proofErr w:type="gramEnd"/>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w:t>
      </w:r>
      <w:proofErr w:type="spellStart"/>
      <w:r w:rsidRPr="00B565F0">
        <w:rPr>
          <w:rFonts w:ascii="HelveticaNeueLT Std" w:hAnsi="HelveticaNeueLT Std" w:cs="Arial"/>
          <w:sz w:val="24"/>
          <w:szCs w:val="24"/>
        </w:rPr>
        <w:t>Pre-registrado</w:t>
      </w:r>
      <w:proofErr w:type="spellEnd"/>
      <w:r w:rsidRPr="00B565F0">
        <w:rPr>
          <w:rFonts w:ascii="HelveticaNeueLT Std" w:hAnsi="HelveticaNeueLT Std" w:cs="Arial"/>
          <w:sz w:val="24"/>
          <w:szCs w:val="24"/>
        </w:rPr>
        <w:t xml:space="preserve">,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w:t>
      </w:r>
      <w:proofErr w:type="spellStart"/>
      <w:r w:rsidRPr="00B565F0">
        <w:rPr>
          <w:rFonts w:ascii="HelveticaNeueLT Std" w:hAnsi="HelveticaNeueLT Std" w:cs="Arial"/>
          <w:sz w:val="24"/>
          <w:szCs w:val="24"/>
        </w:rPr>
        <w:t>Pre-registro</w:t>
      </w:r>
      <w:proofErr w:type="spellEnd"/>
      <w:r w:rsidRPr="00B565F0">
        <w:rPr>
          <w:rFonts w:ascii="HelveticaNeueLT Std" w:hAnsi="HelveticaNeueLT Std" w:cs="Arial"/>
          <w:sz w:val="24"/>
          <w:szCs w:val="24"/>
        </w:rPr>
        <w:t xml:space="preserve"> deberá integrarse el </w:t>
      </w:r>
      <w:r w:rsidRPr="00B565F0">
        <w:rPr>
          <w:rFonts w:ascii="HelveticaNeueLT Std" w:hAnsi="HelveticaNeueLT Std" w:cs="Arial"/>
          <w:b/>
          <w:sz w:val="24"/>
          <w:szCs w:val="24"/>
        </w:rPr>
        <w:t xml:space="preserve">documento No. 2: “Constancia de </w:t>
      </w:r>
      <w:proofErr w:type="spellStart"/>
      <w:r w:rsidRPr="00B565F0">
        <w:rPr>
          <w:rFonts w:ascii="HelveticaNeueLT Std" w:hAnsi="HelveticaNeueLT Std" w:cs="Arial"/>
          <w:b/>
          <w:sz w:val="24"/>
          <w:szCs w:val="24"/>
        </w:rPr>
        <w:t>Pre-registro</w:t>
      </w:r>
      <w:proofErr w:type="spellEnd"/>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09653602" w:rsidR="00D91700" w:rsidRPr="001B3158" w:rsidRDefault="00D91700" w:rsidP="000D662D">
      <w:pPr>
        <w:jc w:val="both"/>
        <w:rPr>
          <w:rFonts w:ascii="HelveticaNeueLT Std" w:hAnsi="HelveticaNeueLT Std" w:cs="Arial"/>
          <w:sz w:val="24"/>
          <w:szCs w:val="24"/>
        </w:rPr>
      </w:pPr>
      <w:proofErr w:type="gramStart"/>
      <w:r w:rsidRPr="001B3158">
        <w:rPr>
          <w:rFonts w:ascii="HelveticaNeueLT Std" w:hAnsi="HelveticaNeueLT Std" w:cs="Arial"/>
          <w:sz w:val="24"/>
          <w:szCs w:val="24"/>
        </w:rPr>
        <w:t>Estas bases tiene</w:t>
      </w:r>
      <w:proofErr w:type="gramEnd"/>
      <w:r w:rsidRPr="001B3158">
        <w:rPr>
          <w:rFonts w:ascii="HelveticaNeueLT Std" w:hAnsi="HelveticaNeueLT Std" w:cs="Arial"/>
          <w:sz w:val="24"/>
          <w:szCs w:val="24"/>
        </w:rPr>
        <w:t xml:space="preserve"> un costo de </w:t>
      </w:r>
      <w:r w:rsidR="00160B03" w:rsidRPr="001B3158">
        <w:rPr>
          <w:rFonts w:ascii="HelveticaNeueLT Std" w:hAnsi="HelveticaNeueLT Std" w:cs="Arial"/>
          <w:sz w:val="24"/>
          <w:szCs w:val="24"/>
          <w:highlight w:val="green"/>
          <w:shd w:val="clear" w:color="auto" w:fill="FFFF99"/>
        </w:rPr>
        <w:t xml:space="preserve">$ </w:t>
      </w:r>
      <w:r w:rsidR="003014D5">
        <w:rPr>
          <w:rFonts w:ascii="HelveticaNeueLT Std" w:hAnsi="HelveticaNeueLT Std" w:cs="Arial"/>
          <w:sz w:val="24"/>
          <w:szCs w:val="24"/>
          <w:highlight w:val="green"/>
          <w:shd w:val="clear" w:color="auto" w:fill="FFFF99"/>
        </w:rPr>
        <w:t>1</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014D5">
        <w:rPr>
          <w:rFonts w:ascii="HelveticaNeueLT Std" w:hAnsi="HelveticaNeueLT Std" w:cs="Arial"/>
          <w:sz w:val="24"/>
          <w:szCs w:val="24"/>
          <w:highlight w:val="green"/>
          <w:shd w:val="clear" w:color="auto" w:fill="FFFF99"/>
        </w:rPr>
        <w:t>Quince</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 xml:space="preserve">caja de la </w:t>
      </w:r>
      <w:proofErr w:type="gramStart"/>
      <w:r w:rsidR="00927414">
        <w:rPr>
          <w:rFonts w:ascii="HelveticaNeueLT Std" w:hAnsi="HelveticaNeueLT Std" w:cs="Arial"/>
          <w:sz w:val="24"/>
          <w:szCs w:val="24"/>
        </w:rPr>
        <w:t>Secretaria</w:t>
      </w:r>
      <w:proofErr w:type="gramEnd"/>
      <w:r w:rsidR="00927414">
        <w:rPr>
          <w:rFonts w:ascii="HelveticaNeueLT Std" w:hAnsi="HelveticaNeueLT Std" w:cs="Arial"/>
          <w:sz w:val="24"/>
          <w:szCs w:val="24"/>
        </w:rPr>
        <w:t xml:space="preserve">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proofErr w:type="gramStart"/>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w:t>
      </w:r>
      <w:proofErr w:type="gramEnd"/>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2B92B843"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3014D5" w:rsidRPr="00824595">
        <w:rPr>
          <w:rFonts w:ascii="HelveticaNeueLT Std" w:hAnsi="HelveticaNeueLT Std" w:cs="Arial"/>
          <w:b/>
          <w:sz w:val="24"/>
          <w:szCs w:val="24"/>
          <w:highlight w:val="cyan"/>
        </w:rPr>
        <w:t>C</w:t>
      </w:r>
      <w:r w:rsidR="003014D5">
        <w:rPr>
          <w:rFonts w:ascii="HelveticaNeueLT Std" w:hAnsi="HelveticaNeueLT Std" w:cs="Arial"/>
          <w:b/>
          <w:sz w:val="24"/>
          <w:szCs w:val="24"/>
          <w:highlight w:val="cyan"/>
        </w:rPr>
        <w:t>onstrucción</w:t>
      </w:r>
      <w:r w:rsidR="00D07147">
        <w:rPr>
          <w:rFonts w:ascii="HelveticaNeueLT Std" w:hAnsi="HelveticaNeueLT Std" w:cs="Arial"/>
          <w:b/>
          <w:sz w:val="24"/>
          <w:szCs w:val="24"/>
          <w:highlight w:val="cyan"/>
        </w:rPr>
        <w:t xml:space="preserve"> de pavimentos concreto </w:t>
      </w:r>
      <w:r w:rsidR="003D6B4B">
        <w:rPr>
          <w:rFonts w:ascii="HelveticaNeueLT Std" w:hAnsi="HelveticaNeueLT Std" w:cs="Arial"/>
          <w:b/>
          <w:sz w:val="24"/>
          <w:szCs w:val="24"/>
          <w:highlight w:val="cyan"/>
        </w:rPr>
        <w:t>asfaltico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3BBC23EE"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B372D4" w:rsidRPr="00B372D4">
        <w:rPr>
          <w:rFonts w:ascii="HelveticaNeueLT Std" w:hAnsi="HelveticaNeueLT Std" w:cs="Arial"/>
          <w:b/>
          <w:sz w:val="24"/>
          <w:szCs w:val="24"/>
          <w:highlight w:val="cyan"/>
        </w:rPr>
        <w:t xml:space="preserve">Pavimentación con carpeta asfáltica de la calle Bahía Concepción, tramo </w:t>
      </w:r>
      <w:proofErr w:type="spellStart"/>
      <w:r w:rsidR="00B372D4" w:rsidRPr="00B372D4">
        <w:rPr>
          <w:rFonts w:ascii="HelveticaNeueLT Std" w:hAnsi="HelveticaNeueLT Std" w:cs="Arial"/>
          <w:b/>
          <w:sz w:val="24"/>
          <w:szCs w:val="24"/>
          <w:highlight w:val="cyan"/>
        </w:rPr>
        <w:t>blvd</w:t>
      </w:r>
      <w:proofErr w:type="spellEnd"/>
      <w:r w:rsidR="00B372D4" w:rsidRPr="00B372D4">
        <w:rPr>
          <w:rFonts w:ascii="HelveticaNeueLT Std" w:hAnsi="HelveticaNeueLT Std" w:cs="Arial"/>
          <w:b/>
          <w:sz w:val="24"/>
          <w:szCs w:val="24"/>
          <w:highlight w:val="cyan"/>
        </w:rPr>
        <w:t>. Forjadores a carretera Camino a Los Planes, en la ciudad de La Paz, de calle Granito a Avenida del Valle 3+500 a 3+150 (tramo 07)</w:t>
      </w:r>
      <w:r w:rsidR="00B372D4">
        <w:rPr>
          <w:rFonts w:ascii="HelveticaNeueLT Std" w:hAnsi="HelveticaNeueLT Std" w:cs="Arial"/>
          <w:b/>
          <w:sz w:val="24"/>
          <w:szCs w:val="24"/>
          <w:highlight w:val="cyan"/>
        </w:rPr>
        <w:t>.</w:t>
      </w:r>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39F279A2"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3014D5" w:rsidRPr="003014D5">
        <w:rPr>
          <w:rFonts w:ascii="HelveticaNeueLT Std" w:hAnsi="HelveticaNeueLT Std" w:cs="Arial"/>
          <w:b/>
          <w:sz w:val="24"/>
          <w:szCs w:val="24"/>
          <w:highlight w:val="cyan"/>
        </w:rPr>
        <w:t>Fideicomiso de Obras de Infraestructura Social del Municipio de L</w:t>
      </w:r>
      <w:r w:rsidR="003D6B4B">
        <w:rPr>
          <w:rFonts w:ascii="HelveticaNeueLT Std" w:hAnsi="HelveticaNeueLT Std" w:cs="Arial"/>
          <w:b/>
          <w:sz w:val="24"/>
          <w:szCs w:val="24"/>
          <w:highlight w:val="cyan"/>
        </w:rPr>
        <w:t xml:space="preserve">a </w:t>
      </w:r>
      <w:proofErr w:type="gramStart"/>
      <w:r w:rsidR="003D6B4B">
        <w:rPr>
          <w:rFonts w:ascii="HelveticaNeueLT Std" w:hAnsi="HelveticaNeueLT Std" w:cs="Arial"/>
          <w:b/>
          <w:sz w:val="24"/>
          <w:szCs w:val="24"/>
          <w:highlight w:val="cyan"/>
        </w:rPr>
        <w:t>Paz</w:t>
      </w:r>
      <w:r w:rsidR="003014D5" w:rsidRPr="003014D5">
        <w:rPr>
          <w:rFonts w:ascii="HelveticaNeueLT Std" w:hAnsi="HelveticaNeueLT Std" w:cs="Arial"/>
          <w:b/>
          <w:sz w:val="24"/>
          <w:szCs w:val="24"/>
        </w:rPr>
        <w:t>,</w:t>
      </w:r>
      <w:r w:rsidR="00472D91" w:rsidRPr="00472D91">
        <w:rPr>
          <w:rFonts w:ascii="HelveticaNeueLT Std" w:hAnsi="HelveticaNeueLT Std" w:cs="Arial"/>
          <w:b/>
          <w:sz w:val="24"/>
          <w:szCs w:val="24"/>
          <w:highlight w:val="cyan"/>
        </w:rPr>
        <w:t xml:space="preserve">  Ejercicio</w:t>
      </w:r>
      <w:proofErr w:type="gramEnd"/>
      <w:r w:rsidR="00472D91" w:rsidRPr="00472D91">
        <w:rPr>
          <w:rFonts w:ascii="HelveticaNeueLT Std" w:hAnsi="HelveticaNeueLT Std" w:cs="Arial"/>
          <w:b/>
          <w:sz w:val="24"/>
          <w:szCs w:val="24"/>
          <w:highlight w:val="cyan"/>
        </w:rPr>
        <w:t xml:space="preserve">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18605056"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3014D5">
        <w:rPr>
          <w:rFonts w:ascii="HelveticaNeueLT Std" w:hAnsi="HelveticaNeueLT Std" w:cs="Arial"/>
          <w:b/>
          <w:sz w:val="24"/>
          <w:szCs w:val="24"/>
        </w:rPr>
        <w:t>1</w:t>
      </w:r>
      <w:r w:rsidR="003D6B4B">
        <w:rPr>
          <w:rFonts w:ascii="HelveticaNeueLT Std" w:hAnsi="HelveticaNeueLT Std" w:cs="Arial"/>
          <w:b/>
          <w:sz w:val="24"/>
          <w:szCs w:val="24"/>
        </w:rPr>
        <w:t>0</w:t>
      </w:r>
      <w:r w:rsidR="003014D5">
        <w:rPr>
          <w:rFonts w:ascii="HelveticaNeueLT Std" w:hAnsi="HelveticaNeueLT Std" w:cs="Arial"/>
          <w:b/>
          <w:sz w:val="24"/>
          <w:szCs w:val="24"/>
        </w:rPr>
        <w:t>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3014D5">
        <w:rPr>
          <w:rFonts w:ascii="HelveticaNeueLT Std" w:hAnsi="HelveticaNeueLT Std" w:cs="Arial"/>
          <w:b/>
          <w:sz w:val="24"/>
          <w:szCs w:val="24"/>
        </w:rPr>
        <w:t>04</w:t>
      </w:r>
      <w:r w:rsidR="0081387D" w:rsidRPr="0081387D">
        <w:rPr>
          <w:rFonts w:ascii="HelveticaNeueLT Std" w:hAnsi="HelveticaNeueLT Std" w:cs="Arial"/>
          <w:b/>
          <w:sz w:val="24"/>
          <w:szCs w:val="24"/>
        </w:rPr>
        <w:t xml:space="preserve"> de </w:t>
      </w:r>
      <w:proofErr w:type="gramStart"/>
      <w:r w:rsidR="003014D5">
        <w:rPr>
          <w:rFonts w:ascii="HelveticaNeueLT Std" w:hAnsi="HelveticaNeueLT Std" w:cs="Arial"/>
          <w:b/>
          <w:sz w:val="24"/>
          <w:szCs w:val="24"/>
        </w:rPr>
        <w:t>Noviembre</w:t>
      </w:r>
      <w:proofErr w:type="gramEnd"/>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3D6B4B">
        <w:rPr>
          <w:rFonts w:ascii="HelveticaNeueLT Std" w:hAnsi="HelveticaNeueLT Std" w:cs="Arial"/>
          <w:b/>
          <w:sz w:val="24"/>
          <w:szCs w:val="24"/>
        </w:rPr>
        <w:t>1</w:t>
      </w:r>
      <w:r w:rsidR="00B372D4">
        <w:rPr>
          <w:rFonts w:ascii="HelveticaNeueLT Std" w:hAnsi="HelveticaNeueLT Std" w:cs="Arial"/>
          <w:b/>
          <w:sz w:val="24"/>
          <w:szCs w:val="24"/>
        </w:rPr>
        <w:t>0</w:t>
      </w:r>
      <w:r w:rsidR="0081387D" w:rsidRPr="0081387D">
        <w:rPr>
          <w:rFonts w:ascii="HelveticaNeueLT Std" w:hAnsi="HelveticaNeueLT Std" w:cs="Arial"/>
          <w:b/>
          <w:sz w:val="24"/>
          <w:szCs w:val="24"/>
        </w:rPr>
        <w:t xml:space="preserve"> de </w:t>
      </w:r>
      <w:r w:rsidR="003D6B4B">
        <w:rPr>
          <w:rFonts w:ascii="HelveticaNeueLT Std" w:hAnsi="HelveticaNeueLT Std" w:cs="Arial"/>
          <w:b/>
          <w:sz w:val="24"/>
          <w:szCs w:val="24"/>
        </w:rPr>
        <w:t>Febrero</w:t>
      </w:r>
      <w:r w:rsidR="0081387D" w:rsidRPr="0081387D">
        <w:rPr>
          <w:rFonts w:ascii="HelveticaNeueLT Std" w:hAnsi="HelveticaNeueLT Std" w:cs="Arial"/>
          <w:b/>
          <w:sz w:val="24"/>
          <w:szCs w:val="24"/>
        </w:rPr>
        <w:t xml:space="preserve"> 202</w:t>
      </w:r>
      <w:r w:rsidR="003014D5">
        <w:rPr>
          <w:rFonts w:ascii="HelveticaNeueLT Std" w:hAnsi="HelveticaNeueLT Std" w:cs="Arial"/>
          <w:b/>
          <w:sz w:val="24"/>
          <w:szCs w:val="24"/>
        </w:rPr>
        <w:t>5</w:t>
      </w:r>
      <w:r w:rsidR="0081387D" w:rsidRPr="0081387D">
        <w:rPr>
          <w:rFonts w:ascii="HelveticaNeueLT Std" w:hAnsi="HelveticaNeueLT Std" w:cs="Arial"/>
          <w:b/>
          <w:sz w:val="24"/>
          <w:szCs w:val="24"/>
        </w:rPr>
        <w:t>.</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 xml:space="preserve">FORMA DE </w:t>
      </w:r>
      <w:proofErr w:type="gramStart"/>
      <w:r w:rsidRPr="00117D16">
        <w:rPr>
          <w:rFonts w:ascii="HelveticaNeueLT Std" w:eastAsia="Calibri" w:hAnsi="HelveticaNeueLT Std" w:cs="Arial"/>
          <w:b/>
          <w:sz w:val="24"/>
          <w:szCs w:val="24"/>
          <w:lang w:val="es-MX" w:eastAsia="en-US"/>
        </w:rPr>
        <w:t>PAGO.</w:t>
      </w:r>
      <w:r w:rsidRPr="00117D16">
        <w:rPr>
          <w:rFonts w:ascii="HelveticaNeueLT Std" w:eastAsia="Calibri" w:hAnsi="HelveticaNeueLT Std" w:cs="Arial"/>
          <w:sz w:val="24"/>
          <w:szCs w:val="24"/>
          <w:lang w:val="es-MX" w:eastAsia="en-US"/>
        </w:rPr>
        <w:t>-</w:t>
      </w:r>
      <w:proofErr w:type="gramEnd"/>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proofErr w:type="gramStart"/>
      <w:r w:rsidRPr="00117D16">
        <w:rPr>
          <w:rFonts w:ascii="HelveticaNeueLT Std" w:eastAsia="Calibri" w:hAnsi="HelveticaNeueLT Std" w:cs="Arial"/>
          <w:b/>
          <w:sz w:val="24"/>
          <w:szCs w:val="24"/>
          <w:lang w:val="es-MX" w:eastAsia="en-US"/>
        </w:rPr>
        <w:t>”,</w:t>
      </w:r>
      <w:r w:rsidRPr="00117D16">
        <w:rPr>
          <w:rFonts w:ascii="HelveticaNeueLT Std" w:eastAsia="Calibri" w:hAnsi="HelveticaNeueLT Std" w:cs="Arial"/>
          <w:sz w:val="24"/>
          <w:szCs w:val="24"/>
          <w:lang w:val="es-MX" w:eastAsia="en-US"/>
        </w:rPr>
        <w:t xml:space="preserve">  éste</w:t>
      </w:r>
      <w:proofErr w:type="gramEnd"/>
      <w:r w:rsidRPr="00117D16">
        <w:rPr>
          <w:rFonts w:ascii="HelveticaNeueLT Std" w:eastAsia="Calibri" w:hAnsi="HelveticaNeueLT Std" w:cs="Arial"/>
          <w:sz w:val="24"/>
          <w:szCs w:val="24"/>
          <w:lang w:val="es-MX" w:eastAsia="en-US"/>
        </w:rPr>
        <w:t xml:space="preserv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w:t>
      </w:r>
      <w:proofErr w:type="gramStart"/>
      <w:r w:rsidRPr="00117D16">
        <w:rPr>
          <w:rFonts w:ascii="HelveticaNeueLT Std" w:eastAsia="Calibri" w:hAnsi="HelveticaNeueLT Std" w:cs="Arial"/>
          <w:sz w:val="24"/>
          <w:szCs w:val="24"/>
          <w:lang w:val="es-MX" w:eastAsia="en-US"/>
        </w:rPr>
        <w:t>liquidación</w:t>
      </w:r>
      <w:proofErr w:type="gramEnd"/>
      <w:r w:rsidRPr="00117D16">
        <w:rPr>
          <w:rFonts w:ascii="HelveticaNeueLT Std" w:eastAsia="Calibri" w:hAnsi="HelveticaNeueLT Std" w:cs="Arial"/>
          <w:sz w:val="24"/>
          <w:szCs w:val="24"/>
          <w:lang w:val="es-MX" w:eastAsia="en-US"/>
        </w:rPr>
        <w:t xml:space="preserve">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w:t>
      </w:r>
      <w:proofErr w:type="gramStart"/>
      <w:r w:rsidRPr="001B3158">
        <w:rPr>
          <w:rFonts w:ascii="HelveticaNeueLT Std" w:hAnsi="HelveticaNeueLT Std" w:cs="Arial"/>
          <w:b/>
          <w:sz w:val="24"/>
          <w:szCs w:val="24"/>
        </w:rPr>
        <w:t>Secretaria</w:t>
      </w:r>
      <w:proofErr w:type="gramEnd"/>
      <w:r w:rsidRPr="001B3158">
        <w:rPr>
          <w:rFonts w:ascii="HelveticaNeueLT Std" w:hAnsi="HelveticaNeueLT Std" w:cs="Arial"/>
          <w:b/>
          <w:sz w:val="24"/>
          <w:szCs w:val="24"/>
        </w:rPr>
        <w:t xml:space="preserve">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w:t>
      </w:r>
      <w:proofErr w:type="spellStart"/>
      <w:r w:rsidRPr="001B3158">
        <w:rPr>
          <w:rFonts w:ascii="HelveticaNeueLT Std" w:hAnsi="HelveticaNeueLT Std" w:cs="Arial"/>
          <w:sz w:val="24"/>
          <w:szCs w:val="24"/>
        </w:rPr>
        <w:t>prorroga</w:t>
      </w:r>
      <w:proofErr w:type="spellEnd"/>
      <w:r w:rsidRPr="001B3158">
        <w:rPr>
          <w:rFonts w:ascii="HelveticaNeueLT Std" w:hAnsi="HelveticaNeueLT Std" w:cs="Arial"/>
          <w:sz w:val="24"/>
          <w:szCs w:val="24"/>
        </w:rPr>
        <w:t xml:space="preserve">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proofErr w:type="gramStart"/>
      <w:r w:rsidRPr="00822EDB">
        <w:rPr>
          <w:rFonts w:ascii="HelveticaNeueLT Std" w:eastAsia="Calibri" w:hAnsi="HelveticaNeueLT Std" w:cs="Arial"/>
          <w:sz w:val="24"/>
          <w:szCs w:val="24"/>
          <w:lang w:val="es-MX" w:eastAsia="en-US"/>
        </w:rPr>
        <w:t>sujetara</w:t>
      </w:r>
      <w:proofErr w:type="gramEnd"/>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xml:space="preserve">, en los términos de la ley, lo </w:t>
      </w:r>
      <w:proofErr w:type="gramStart"/>
      <w:r w:rsidRPr="00822EDB">
        <w:rPr>
          <w:rFonts w:ascii="HelveticaNeueLT Std" w:eastAsia="Calibri" w:hAnsi="HelveticaNeueLT Std" w:cs="Arial"/>
          <w:sz w:val="24"/>
          <w:szCs w:val="24"/>
          <w:lang w:val="es-MX" w:eastAsia="en-US"/>
        </w:rPr>
        <w:t>notificara</w:t>
      </w:r>
      <w:proofErr w:type="gramEnd"/>
      <w:r w:rsidRPr="00822EDB">
        <w:rPr>
          <w:rFonts w:ascii="HelveticaNeueLT Std" w:eastAsia="Calibri" w:hAnsi="HelveticaNeueLT Std" w:cs="Arial"/>
          <w:sz w:val="24"/>
          <w:szCs w:val="24"/>
          <w:lang w:val="es-MX" w:eastAsia="en-US"/>
        </w:rPr>
        <w:t xml:space="preserve">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 xml:space="preserve">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w:t>
      </w:r>
      <w:proofErr w:type="spellStart"/>
      <w:r w:rsidRPr="00822EDB">
        <w:rPr>
          <w:rFonts w:ascii="HelveticaNeueLT Std" w:eastAsia="Calibri" w:hAnsi="HelveticaNeueLT Std" w:cs="Arial"/>
          <w:sz w:val="24"/>
          <w:szCs w:val="24"/>
          <w:lang w:val="es-MX" w:eastAsia="en-US"/>
        </w:rPr>
        <w:t>Publicas</w:t>
      </w:r>
      <w:proofErr w:type="spellEnd"/>
      <w:r w:rsidRPr="00822EDB">
        <w:rPr>
          <w:rFonts w:ascii="HelveticaNeueLT Std" w:eastAsia="Calibri" w:hAnsi="HelveticaNeueLT Std" w:cs="Arial"/>
          <w:sz w:val="24"/>
          <w:szCs w:val="24"/>
          <w:lang w:val="es-MX" w:eastAsia="en-US"/>
        </w:rPr>
        <w:t xml:space="preserve">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1EDD811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 xml:space="preserve">“EL </w:t>
      </w:r>
      <w:proofErr w:type="gramStart"/>
      <w:r w:rsidRPr="00117D16">
        <w:rPr>
          <w:rFonts w:ascii="HelveticaNeueLT Std" w:eastAsia="Calibri" w:hAnsi="HelveticaNeueLT Std" w:cs="Arial"/>
          <w:b/>
          <w:sz w:val="24"/>
          <w:szCs w:val="24"/>
          <w:lang w:val="es-MX" w:eastAsia="en-US"/>
        </w:rPr>
        <w:t>CONTRATISTA”</w:t>
      </w:r>
      <w:r w:rsidRPr="00117D16">
        <w:rPr>
          <w:rFonts w:ascii="HelveticaNeueLT Std" w:eastAsia="Calibri" w:hAnsi="HelveticaNeueLT Std" w:cs="Arial"/>
          <w:sz w:val="24"/>
          <w:szCs w:val="24"/>
          <w:lang w:val="es-MX" w:eastAsia="en-US"/>
        </w:rPr>
        <w:t xml:space="preserve">  derivada</w:t>
      </w:r>
      <w:proofErr w:type="gramEnd"/>
      <w:r w:rsidRPr="00117D16">
        <w:rPr>
          <w:rFonts w:ascii="HelveticaNeueLT Std" w:eastAsia="Calibri" w:hAnsi="HelveticaNeueLT Std" w:cs="Arial"/>
          <w:sz w:val="24"/>
          <w:szCs w:val="24"/>
          <w:lang w:val="es-MX" w:eastAsia="en-US"/>
        </w:rPr>
        <w:t xml:space="preserve">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proofErr w:type="spellStart"/>
      <w:r w:rsidR="00862E17">
        <w:rPr>
          <w:rFonts w:ascii="Arial" w:eastAsia="Times New Roman" w:hAnsi="Arial" w:cs="Arial"/>
          <w:sz w:val="24"/>
          <w:szCs w:val="24"/>
          <w:lang w:val="es-MX"/>
        </w:rPr>
        <w:t>Ambiernte</w:t>
      </w:r>
      <w:proofErr w:type="spellEnd"/>
      <w:r w:rsidR="00862E17">
        <w:rPr>
          <w:rFonts w:ascii="Arial" w:eastAsia="Times New Roman" w:hAnsi="Arial" w:cs="Arial"/>
          <w:sz w:val="24"/>
          <w:szCs w:val="24"/>
          <w:lang w:val="es-MX"/>
        </w:rPr>
        <w:t xml:space="preserv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77777777"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D0108E4"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proofErr w:type="spellStart"/>
      <w:r>
        <w:rPr>
          <w:rFonts w:ascii="HelveticaNeueLT Std" w:hAnsi="HelveticaNeueLT Std" w:cs="Arial"/>
          <w:sz w:val="24"/>
          <w:szCs w:val="24"/>
          <w:lang w:val="es-MX"/>
        </w:rPr>
        <w:t>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w:t>
      </w:r>
      <w:proofErr w:type="spellEnd"/>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proofErr w:type="spellStart"/>
      <w:r>
        <w:rPr>
          <w:rFonts w:ascii="HelveticaNeueLT Std" w:hAnsi="HelveticaNeueLT Std" w:cs="Arial"/>
          <w:sz w:val="24"/>
          <w:szCs w:val="24"/>
          <w:lang w:val="es-MX"/>
        </w:rPr>
        <w:t>debera</w:t>
      </w:r>
      <w:proofErr w:type="spellEnd"/>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e al impuesto al valor agregado. Sin </w:t>
      </w:r>
      <w:proofErr w:type="gramStart"/>
      <w:r>
        <w:rPr>
          <w:rFonts w:ascii="HelveticaNeueLT Std" w:hAnsi="HelveticaNeueLT Std" w:cs="Arial"/>
          <w:sz w:val="24"/>
          <w:szCs w:val="24"/>
          <w:lang w:val="es-MX"/>
        </w:rPr>
        <w:t>embargo</w:t>
      </w:r>
      <w:proofErr w:type="gramEnd"/>
      <w:r>
        <w:rPr>
          <w:rFonts w:ascii="HelveticaNeueLT Std" w:hAnsi="HelveticaNeueLT Std" w:cs="Arial"/>
          <w:sz w:val="24"/>
          <w:szCs w:val="24"/>
          <w:lang w:val="es-MX"/>
        </w:rPr>
        <w:t xml:space="preserve">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w:t>
      </w:r>
      <w:proofErr w:type="gramStart"/>
      <w:r w:rsidR="00D91700" w:rsidRPr="001B3158">
        <w:rPr>
          <w:rFonts w:ascii="HelveticaNeueLT Std" w:hAnsi="HelveticaNeueLT Std" w:cs="Arial"/>
          <w:sz w:val="24"/>
          <w:szCs w:val="24"/>
        </w:rPr>
        <w:t>Que</w:t>
      </w:r>
      <w:proofErr w:type="gramEnd"/>
      <w:r w:rsidR="00D91700" w:rsidRPr="001B3158">
        <w:rPr>
          <w:rFonts w:ascii="HelveticaNeueLT Std" w:hAnsi="HelveticaNeueLT Std" w:cs="Arial"/>
          <w:sz w:val="24"/>
          <w:szCs w:val="24"/>
        </w:rPr>
        <w:t xml:space="preserv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La Moneda en que deberán cotizarse las proposiciones será </w:t>
      </w:r>
      <w:proofErr w:type="gramStart"/>
      <w:r w:rsidRPr="001B3158">
        <w:rPr>
          <w:rFonts w:ascii="HelveticaNeueLT Std" w:hAnsi="HelveticaNeueLT Std" w:cs="Arial"/>
          <w:sz w:val="24"/>
          <w:szCs w:val="24"/>
        </w:rPr>
        <w:t>Peso Mexicano</w:t>
      </w:r>
      <w:proofErr w:type="gramEnd"/>
      <w:r w:rsidRPr="001B3158">
        <w:rPr>
          <w:rFonts w:ascii="HelveticaNeueLT Std" w:hAnsi="HelveticaNeueLT Std" w:cs="Arial"/>
          <w:sz w:val="24"/>
          <w:szCs w:val="24"/>
        </w:rPr>
        <w:t>.</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55EFCF8E" w14:textId="77777777" w:rsidR="00D91700" w:rsidRPr="009F7714" w:rsidRDefault="00D91700" w:rsidP="00D91700">
      <w:pPr>
        <w:ind w:left="708"/>
        <w:rPr>
          <w:rFonts w:ascii="HelveticaNeueLT Std" w:hAnsi="HelveticaNeueLT Std" w:cs="Arial"/>
          <w:b/>
          <w:sz w:val="24"/>
          <w:szCs w:val="24"/>
        </w:rPr>
      </w:pP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xml:space="preserve">, debidamente separado cada documento, se </w:t>
      </w:r>
      <w:proofErr w:type="gramStart"/>
      <w:r w:rsidRPr="001B3158">
        <w:rPr>
          <w:rFonts w:ascii="HelveticaNeueLT Std" w:hAnsi="HelveticaNeueLT Std" w:cs="Arial"/>
          <w:color w:val="0000FF"/>
          <w:sz w:val="24"/>
          <w:szCs w:val="24"/>
        </w:rPr>
        <w:t>desechara</w:t>
      </w:r>
      <w:proofErr w:type="gramEnd"/>
      <w:r w:rsidRPr="001B3158">
        <w:rPr>
          <w:rFonts w:ascii="HelveticaNeueLT Std" w:hAnsi="HelveticaNeueLT Std" w:cs="Arial"/>
          <w:color w:val="0000FF"/>
          <w:sz w:val="24"/>
          <w:szCs w:val="24"/>
        </w:rPr>
        <w:t xml:space="preserve">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39EBF643"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3014D5">
        <w:rPr>
          <w:rFonts w:ascii="HelveticaNeueLT Std" w:hAnsi="HelveticaNeueLT Std" w:cs="Arial"/>
          <w:b/>
          <w:sz w:val="24"/>
          <w:szCs w:val="24"/>
          <w:highlight w:val="yellow"/>
        </w:rPr>
        <w:t>14</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proofErr w:type="gramStart"/>
      <w:r w:rsidR="003014D5">
        <w:rPr>
          <w:rFonts w:ascii="HelveticaNeueLT Std" w:hAnsi="HelveticaNeueLT Std" w:cs="Arial"/>
          <w:b/>
          <w:bCs/>
          <w:sz w:val="24"/>
          <w:szCs w:val="24"/>
          <w:highlight w:val="yellow"/>
        </w:rPr>
        <w:t>Octubre</w:t>
      </w:r>
      <w:proofErr w:type="gramEnd"/>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345C69">
        <w:rPr>
          <w:rFonts w:ascii="HelveticaNeueLT Std" w:hAnsi="HelveticaNeueLT Std" w:cs="Arial"/>
          <w:b/>
          <w:bCs/>
          <w:sz w:val="24"/>
          <w:szCs w:val="24"/>
          <w:highlight w:val="yellow"/>
        </w:rPr>
        <w:t>1</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 xml:space="preserve">punto de </w:t>
      </w:r>
      <w:r w:rsidR="003014D5" w:rsidRPr="00EF4788">
        <w:rPr>
          <w:rFonts w:ascii="HelveticaNeueLT Std" w:hAnsi="HelveticaNeueLT Std" w:cs="Arial"/>
          <w:sz w:val="24"/>
          <w:szCs w:val="24"/>
          <w:highlight w:val="yellow"/>
        </w:rPr>
        <w:t>reunión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3014D5" w:rsidRPr="003014D5">
        <w:rPr>
          <w:rFonts w:ascii="HelveticaNeueLT Std" w:hAnsi="HelveticaNeueLT Std" w:cs="Arial"/>
          <w:sz w:val="24"/>
          <w:szCs w:val="24"/>
          <w:highlight w:val="yellow"/>
        </w:rPr>
        <w:t xml:space="preserve">calle </w:t>
      </w:r>
      <w:r w:rsidR="003D6B4B" w:rsidRPr="003D6B4B">
        <w:rPr>
          <w:rFonts w:ascii="HelveticaNeueLT Std" w:hAnsi="HelveticaNeueLT Std" w:cs="Arial"/>
          <w:b/>
          <w:bCs/>
          <w:sz w:val="24"/>
          <w:szCs w:val="24"/>
          <w:highlight w:val="yellow"/>
        </w:rPr>
        <w:t xml:space="preserve">Granito </w:t>
      </w:r>
      <w:r w:rsidR="00345C69" w:rsidRPr="00345C69">
        <w:rPr>
          <w:rFonts w:ascii="HelveticaNeueLT Std" w:hAnsi="HelveticaNeueLT Std" w:cs="Arial"/>
          <w:b/>
          <w:bCs/>
          <w:sz w:val="24"/>
          <w:szCs w:val="24"/>
          <w:highlight w:val="yellow"/>
        </w:rPr>
        <w:t>3+500</w:t>
      </w:r>
      <w:r w:rsidR="003D6B4B" w:rsidRPr="003D6B4B">
        <w:rPr>
          <w:rFonts w:ascii="HelveticaNeueLT Std" w:hAnsi="HelveticaNeueLT Std" w:cs="Arial"/>
          <w:b/>
          <w:bCs/>
          <w:sz w:val="24"/>
          <w:szCs w:val="24"/>
          <w:highlight w:val="yellow"/>
        </w:rPr>
        <w:t>,</w:t>
      </w:r>
      <w:r w:rsidR="003D6B4B">
        <w:rPr>
          <w:rFonts w:ascii="HelveticaNeueLT Std" w:hAnsi="HelveticaNeueLT Std" w:cs="Arial"/>
          <w:b/>
          <w:sz w:val="24"/>
          <w:szCs w:val="24"/>
          <w:highlight w:val="cyan"/>
        </w:rPr>
        <w:t xml:space="preserve"> </w:t>
      </w:r>
      <w:r w:rsidR="003D6B4B" w:rsidRPr="003D6B4B">
        <w:rPr>
          <w:rFonts w:ascii="HelveticaNeueLT Std" w:hAnsi="HelveticaNeueLT Std" w:cs="Arial"/>
          <w:b/>
          <w:bCs/>
          <w:sz w:val="24"/>
          <w:szCs w:val="24"/>
          <w:highlight w:val="yellow"/>
        </w:rPr>
        <w:t>ciudad de La Paz</w:t>
      </w:r>
      <w:r w:rsidR="00FC7DE3" w:rsidRPr="006561C2">
        <w:rPr>
          <w:rFonts w:ascii="HelveticaNeueLT Std" w:hAnsi="HelveticaNeueLT Std" w:cs="Arial"/>
          <w:b/>
          <w:bCs/>
          <w:sz w:val="24"/>
          <w:szCs w:val="24"/>
          <w:highlight w:val="yellow"/>
        </w:rPr>
        <w:t>,</w:t>
      </w:r>
      <w:r w:rsidR="006561C2" w:rsidRPr="006561C2">
        <w:rPr>
          <w:rFonts w:ascii="HelveticaNeueLT Std" w:hAnsi="HelveticaNeueLT Std" w:cs="Arial"/>
          <w:b/>
          <w:bCs/>
          <w:sz w:val="24"/>
          <w:szCs w:val="24"/>
          <w:highlight w:val="yellow"/>
        </w:rPr>
        <w:t xml:space="preserve"> Municipio de L</w:t>
      </w:r>
      <w:r w:rsidR="003D6B4B">
        <w:rPr>
          <w:rFonts w:ascii="HelveticaNeueLT Std" w:hAnsi="HelveticaNeueLT Std" w:cs="Arial"/>
          <w:b/>
          <w:bCs/>
          <w:sz w:val="24"/>
          <w:szCs w:val="24"/>
          <w:highlight w:val="yellow"/>
        </w:rPr>
        <w:t>a Paz</w:t>
      </w:r>
      <w:r w:rsidR="006561C2" w:rsidRPr="006561C2">
        <w:rPr>
          <w:rFonts w:ascii="HelveticaNeueLT Std" w:hAnsi="HelveticaNeueLT Std" w:cs="Arial"/>
          <w:b/>
          <w:bCs/>
          <w:sz w:val="24"/>
          <w:szCs w:val="24"/>
          <w:highlight w:val="yellow"/>
        </w:rPr>
        <w:t>, Baja California Sur</w:t>
      </w:r>
      <w:r w:rsidR="006561C2">
        <w:rPr>
          <w:rFonts w:ascii="Arial" w:eastAsia="Times New Roman" w:hAnsi="Arial"/>
          <w:b/>
          <w:bCs/>
          <w:color w:val="000000"/>
          <w:sz w:val="18"/>
          <w:szCs w:val="24"/>
        </w:rPr>
        <w:t>,</w:t>
      </w:r>
      <w:r w:rsidR="00FC7DE3" w:rsidRPr="003014D5">
        <w:rPr>
          <w:rFonts w:ascii="HelveticaNeueLT Std" w:hAnsi="HelveticaNeueLT Std" w:cs="Arial"/>
          <w:sz w:val="24"/>
          <w:szCs w:val="24"/>
          <w:highlight w:val="yellow"/>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54537084"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3014D5">
        <w:rPr>
          <w:rFonts w:ascii="HelveticaNeueLT Std" w:hAnsi="HelveticaNeueLT Std" w:cs="Arial"/>
          <w:b/>
          <w:sz w:val="24"/>
          <w:szCs w:val="24"/>
          <w:highlight w:val="yellow"/>
        </w:rPr>
        <w:t>14</w:t>
      </w:r>
      <w:r w:rsidR="003014D5" w:rsidRPr="00E06347">
        <w:rPr>
          <w:rFonts w:ascii="HelveticaNeueLT Std" w:hAnsi="HelveticaNeueLT Std" w:cs="Arial"/>
          <w:b/>
          <w:bCs/>
          <w:sz w:val="24"/>
          <w:szCs w:val="24"/>
          <w:highlight w:val="yellow"/>
        </w:rPr>
        <w:t xml:space="preserve"> </w:t>
      </w:r>
      <w:r w:rsidR="003014D5" w:rsidRPr="001B3158">
        <w:rPr>
          <w:rFonts w:ascii="HelveticaNeueLT Std" w:hAnsi="HelveticaNeueLT Std" w:cs="Arial"/>
          <w:b/>
          <w:bCs/>
          <w:sz w:val="24"/>
          <w:szCs w:val="24"/>
          <w:highlight w:val="yellow"/>
        </w:rPr>
        <w:t xml:space="preserve">de </w:t>
      </w:r>
      <w:proofErr w:type="gramStart"/>
      <w:r w:rsidR="003014D5">
        <w:rPr>
          <w:rFonts w:ascii="HelveticaNeueLT Std" w:hAnsi="HelveticaNeueLT Std" w:cs="Arial"/>
          <w:b/>
          <w:bCs/>
          <w:sz w:val="24"/>
          <w:szCs w:val="24"/>
          <w:highlight w:val="yellow"/>
        </w:rPr>
        <w:t>Octubre</w:t>
      </w:r>
      <w:proofErr w:type="gramEnd"/>
      <w:r w:rsidR="003014D5">
        <w:rPr>
          <w:rFonts w:ascii="HelveticaNeueLT Std" w:hAnsi="HelveticaNeueLT Std" w:cs="Arial"/>
          <w:b/>
          <w:bCs/>
          <w:sz w:val="24"/>
          <w:szCs w:val="24"/>
          <w:highlight w:val="yellow"/>
        </w:rPr>
        <w:t xml:space="preserve"> </w:t>
      </w:r>
      <w:r w:rsidR="003014D5" w:rsidRPr="001B3158">
        <w:rPr>
          <w:rFonts w:ascii="HelveticaNeueLT Std" w:hAnsi="HelveticaNeueLT Std" w:cs="Arial"/>
          <w:b/>
          <w:bCs/>
          <w:sz w:val="24"/>
          <w:szCs w:val="24"/>
          <w:highlight w:val="yellow"/>
        </w:rPr>
        <w:t>del 20</w:t>
      </w:r>
      <w:r w:rsidR="003014D5">
        <w:rPr>
          <w:rFonts w:ascii="HelveticaNeueLT Std" w:hAnsi="HelveticaNeueLT Std" w:cs="Arial"/>
          <w:b/>
          <w:bCs/>
          <w:sz w:val="24"/>
          <w:szCs w:val="24"/>
          <w:highlight w:val="yellow"/>
        </w:rPr>
        <w:t>24</w:t>
      </w:r>
      <w:r w:rsidR="003014D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345C69">
        <w:rPr>
          <w:rFonts w:ascii="HelveticaNeueLT Std" w:hAnsi="HelveticaNeueLT Std" w:cs="Arial"/>
          <w:b/>
          <w:bCs/>
          <w:sz w:val="24"/>
          <w:szCs w:val="24"/>
          <w:highlight w:val="yellow"/>
        </w:rPr>
        <w:t>1</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proofErr w:type="spellStart"/>
      <w:r w:rsidR="009029A6" w:rsidRPr="00EF4788">
        <w:rPr>
          <w:rFonts w:ascii="HelveticaNeueLT Std" w:hAnsi="HelveticaNeueLT Std" w:cs="Arial"/>
          <w:sz w:val="24"/>
          <w:szCs w:val="24"/>
          <w:highlight w:val="yellow"/>
        </w:rPr>
        <w:t>reunion</w:t>
      </w:r>
      <w:proofErr w:type="spellEnd"/>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xml:space="preserve">, Medio Ambiente y Recursos </w:t>
      </w:r>
      <w:proofErr w:type="spellStart"/>
      <w:r w:rsidR="00862E17">
        <w:rPr>
          <w:rFonts w:ascii="HelveticaNeueLT Std" w:hAnsi="HelveticaNeueLT Std" w:cs="Arial"/>
          <w:sz w:val="24"/>
          <w:szCs w:val="24"/>
        </w:rPr>
        <w:t>Natuales</w:t>
      </w:r>
      <w:proofErr w:type="spellEnd"/>
      <w:r w:rsidR="00862E17">
        <w:rPr>
          <w:rFonts w:ascii="HelveticaNeueLT Std" w:hAnsi="HelveticaNeueLT Std" w:cs="Arial"/>
          <w:sz w:val="24"/>
          <w:szCs w:val="24"/>
        </w:rPr>
        <w:t>,</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w:t>
      </w:r>
      <w:proofErr w:type="gramStart"/>
      <w:r w:rsidRPr="001B3158">
        <w:rPr>
          <w:rFonts w:ascii="HelveticaNeueLT Std" w:hAnsi="HelveticaNeueLT Std" w:cs="Arial"/>
          <w:sz w:val="24"/>
          <w:szCs w:val="24"/>
        </w:rPr>
        <w:t>Públicas  Federal</w:t>
      </w:r>
      <w:proofErr w:type="gramEnd"/>
      <w:r w:rsidRPr="001B3158">
        <w:rPr>
          <w:rFonts w:ascii="HelveticaNeueLT Std" w:hAnsi="HelveticaNeueLT Std" w:cs="Arial"/>
          <w:sz w:val="24"/>
          <w:szCs w:val="24"/>
        </w:rPr>
        <w:t>.</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41609D85"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 xml:space="preserve">La aplicación del 5 al millar por el Servicio de vigilancia, inspección y control que </w:t>
      </w:r>
      <w:proofErr w:type="gramStart"/>
      <w:r w:rsidRPr="001B3158">
        <w:rPr>
          <w:rFonts w:ascii="HelveticaNeueLT Std" w:hAnsi="HelveticaNeueLT Std"/>
          <w:spacing w:val="-3"/>
          <w:sz w:val="24"/>
          <w:szCs w:val="24"/>
        </w:rPr>
        <w:t>las leyes de la materia se encomienda</w:t>
      </w:r>
      <w:proofErr w:type="gramEnd"/>
      <w:r w:rsidRPr="001B3158">
        <w:rPr>
          <w:rFonts w:ascii="HelveticaNeueLT Std" w:hAnsi="HelveticaNeueLT Std"/>
          <w:spacing w:val="-3"/>
          <w:sz w:val="24"/>
          <w:szCs w:val="24"/>
        </w:rPr>
        <w:t xml:space="preserve">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b.-   El 0.2% (</w:t>
      </w:r>
      <w:proofErr w:type="gramStart"/>
      <w:r w:rsidRPr="001B3158">
        <w:rPr>
          <w:rFonts w:ascii="HelveticaNeueLT Std" w:hAnsi="HelveticaNeueLT Std"/>
          <w:spacing w:val="-3"/>
          <w:sz w:val="24"/>
          <w:szCs w:val="24"/>
        </w:rPr>
        <w:t>cero punto</w:t>
      </w:r>
      <w:proofErr w:type="gramEnd"/>
      <w:r w:rsidRPr="001B3158">
        <w:rPr>
          <w:rFonts w:ascii="HelveticaNeueLT Std" w:hAnsi="HelveticaNeueLT Std"/>
          <w:spacing w:val="-3"/>
          <w:sz w:val="24"/>
          <w:szCs w:val="24"/>
        </w:rPr>
        <w:t xml:space="preserve">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ADD0365" w14:textId="77777777" w:rsidR="00D91700" w:rsidRPr="001B3158" w:rsidRDefault="00D91700" w:rsidP="00D91700">
      <w:pPr>
        <w:ind w:left="567"/>
        <w:jc w:val="both"/>
        <w:rPr>
          <w:rFonts w:ascii="HelveticaNeueLT Std" w:hAnsi="HelveticaNeueLT Std"/>
          <w:spacing w:val="-3"/>
          <w:sz w:val="24"/>
          <w:szCs w:val="24"/>
        </w:rPr>
      </w:pP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7A5B78B2"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w:t>
      </w:r>
      <w:r w:rsidRPr="001B3158">
        <w:rPr>
          <w:rFonts w:ascii="HelveticaNeueLT Std" w:hAnsi="HelveticaNeueLT Std"/>
          <w:spacing w:val="-3"/>
          <w:sz w:val="24"/>
          <w:szCs w:val="24"/>
        </w:rPr>
        <w:lastRenderedPageBreak/>
        <w:t>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7C332BE9"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w:t>
      </w:r>
      <w:r w:rsidR="0088286B">
        <w:rPr>
          <w:rFonts w:ascii="HelveticaNeueLT Std" w:hAnsi="HelveticaNeueLT Std" w:cs="Arial"/>
          <w:b/>
          <w:sz w:val="24"/>
          <w:szCs w:val="24"/>
          <w:highlight w:val="yellow"/>
        </w:rPr>
        <w:lastRenderedPageBreak/>
        <w:t xml:space="preserve">Despacho de la </w:t>
      </w:r>
      <w:r w:rsidR="007D26B4">
        <w:rPr>
          <w:rFonts w:ascii="HelveticaNeueLT Std" w:hAnsi="HelveticaNeueLT Std" w:cs="Arial"/>
          <w:b/>
          <w:sz w:val="24"/>
          <w:szCs w:val="24"/>
          <w:highlight w:val="yellow"/>
        </w:rPr>
        <w:t>Dirección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3014D5">
        <w:rPr>
          <w:rFonts w:ascii="HelveticaNeueLT Std" w:hAnsi="HelveticaNeueLT Std" w:cs="Arial"/>
          <w:b/>
          <w:sz w:val="24"/>
          <w:szCs w:val="24"/>
          <w:highlight w:val="yellow"/>
        </w:rPr>
        <w:t>21</w:t>
      </w:r>
      <w:r w:rsidR="00BB3485" w:rsidRPr="001B3158">
        <w:rPr>
          <w:rFonts w:ascii="HelveticaNeueLT Std" w:hAnsi="HelveticaNeueLT Std" w:cs="Arial"/>
          <w:b/>
          <w:bCs/>
          <w:sz w:val="24"/>
          <w:szCs w:val="24"/>
          <w:highlight w:val="yellow"/>
        </w:rPr>
        <w:t xml:space="preserve"> de </w:t>
      </w:r>
      <w:r w:rsidR="00262A65">
        <w:rPr>
          <w:rFonts w:ascii="HelveticaNeueLT Std" w:hAnsi="HelveticaNeueLT Std" w:cs="Arial"/>
          <w:b/>
          <w:bCs/>
          <w:sz w:val="24"/>
          <w:szCs w:val="24"/>
          <w:highlight w:val="yellow"/>
        </w:rPr>
        <w:t>Octubre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42159D">
        <w:rPr>
          <w:rFonts w:ascii="HelveticaNeueLT Std" w:hAnsi="HelveticaNeueLT Std" w:cs="Arial"/>
          <w:b/>
          <w:sz w:val="24"/>
          <w:szCs w:val="24"/>
          <w:highlight w:val="yellow"/>
        </w:rPr>
        <w:t>1</w:t>
      </w:r>
      <w:r w:rsidR="007D26B4">
        <w:rPr>
          <w:rFonts w:ascii="HelveticaNeueLT Std" w:hAnsi="HelveticaNeueLT Std" w:cs="Arial"/>
          <w:b/>
          <w:sz w:val="24"/>
          <w:szCs w:val="24"/>
          <w:highlight w:val="yellow"/>
        </w:rPr>
        <w:t>3</w:t>
      </w:r>
      <w:r w:rsidR="00BB3485" w:rsidRPr="001B3158">
        <w:rPr>
          <w:rFonts w:ascii="HelveticaNeueLT Std" w:hAnsi="HelveticaNeueLT Std" w:cs="Arial"/>
          <w:b/>
          <w:sz w:val="24"/>
          <w:szCs w:val="24"/>
          <w:highlight w:val="yellow"/>
        </w:rPr>
        <w:t>:</w:t>
      </w:r>
      <w:r w:rsidR="007D26B4">
        <w:rPr>
          <w:rFonts w:ascii="HelveticaNeueLT Std" w:hAnsi="HelveticaNeueLT Std" w:cs="Arial"/>
          <w:b/>
          <w:sz w:val="24"/>
          <w:szCs w:val="24"/>
          <w:highlight w:val="yellow"/>
        </w:rPr>
        <w:t>3</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r w:rsidR="00262A65">
        <w:rPr>
          <w:rFonts w:ascii="HelveticaNeueLT Std" w:hAnsi="HelveticaNeueLT Std" w:cs="Arial"/>
          <w:sz w:val="24"/>
          <w:szCs w:val="24"/>
          <w:highlight w:val="yellow"/>
        </w:rPr>
        <w:t>dará</w:t>
      </w:r>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 xml:space="preserve">Subsecretaria de Infraestructura y Obras </w:t>
      </w:r>
      <w:proofErr w:type="spellStart"/>
      <w:r w:rsidRPr="001D44D8">
        <w:rPr>
          <w:rFonts w:ascii="HelveticaNeueLT Std" w:hAnsi="HelveticaNeueLT Std" w:cs="Arial"/>
        </w:rPr>
        <w:t>Publicas</w:t>
      </w:r>
      <w:proofErr w:type="spellEnd"/>
      <w:r w:rsidRPr="001D44D8">
        <w:rPr>
          <w:rFonts w:ascii="HelveticaNeueLT Std" w:hAnsi="HelveticaNeueLT Std" w:cs="Arial"/>
        </w:rPr>
        <w:t xml:space="preserve">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maquinaria, programa de utilización de equipo, programa del personal administrativo y de la ejecución de la obra y el programa de obra, así </w:t>
      </w:r>
      <w:r w:rsidRPr="001B3158">
        <w:rPr>
          <w:rFonts w:ascii="HelveticaNeueLT Std" w:hAnsi="HelveticaNeueLT Std" w:cs="Arial"/>
          <w:sz w:val="24"/>
          <w:szCs w:val="24"/>
        </w:rPr>
        <w:lastRenderedPageBreak/>
        <w:t>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lastRenderedPageBreak/>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lastRenderedPageBreak/>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lastRenderedPageBreak/>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 xml:space="preserve">Que los precios unitarios de cada uno de los conceptos sean anotados con número y con letra, los cuales deben ser coincidentes entre sí y con sus respectivos análisis; en caso de diferencia, deberá prevalecer el que coincida con el análisis del </w:t>
      </w:r>
      <w:r w:rsidRPr="001B3158">
        <w:rPr>
          <w:rFonts w:ascii="HelveticaNeueLT Std" w:hAnsi="HelveticaNeueLT Std" w:cs="Arial"/>
          <w:sz w:val="24"/>
          <w:szCs w:val="24"/>
        </w:rPr>
        <w:lastRenderedPageBreak/>
        <w:t>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lastRenderedPageBreak/>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lastRenderedPageBreak/>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2A0A6A16"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CA2D79">
        <w:rPr>
          <w:rFonts w:ascii="HelveticaNeueLT Std" w:hAnsi="HelveticaNeueLT Std" w:cs="Arial"/>
          <w:b/>
          <w:sz w:val="24"/>
          <w:szCs w:val="24"/>
        </w:rPr>
        <w:t>1</w:t>
      </w:r>
      <w:r w:rsidR="0002736E">
        <w:rPr>
          <w:rFonts w:ascii="HelveticaNeueLT Std" w:hAnsi="HelveticaNeueLT Std" w:cs="Arial"/>
          <w:b/>
          <w:sz w:val="24"/>
          <w:szCs w:val="24"/>
        </w:rPr>
        <w:t>0</w:t>
      </w:r>
      <w:r w:rsidR="00231F57">
        <w:rPr>
          <w:rFonts w:ascii="HelveticaNeueLT Std" w:hAnsi="HelveticaNeueLT Std" w:cs="Arial"/>
          <w:b/>
          <w:sz w:val="24"/>
          <w:szCs w:val="24"/>
        </w:rPr>
        <w:t xml:space="preserve"> al </w:t>
      </w:r>
      <w:r w:rsidR="0002736E">
        <w:rPr>
          <w:rFonts w:ascii="HelveticaNeueLT Std" w:hAnsi="HelveticaNeueLT Std" w:cs="Arial"/>
          <w:b/>
          <w:sz w:val="24"/>
          <w:szCs w:val="24"/>
        </w:rPr>
        <w:t>15</w:t>
      </w:r>
      <w:r w:rsidR="00231F57">
        <w:rPr>
          <w:rFonts w:ascii="HelveticaNeueLT Std" w:hAnsi="HelveticaNeueLT Std" w:cs="Arial"/>
          <w:b/>
          <w:sz w:val="24"/>
          <w:szCs w:val="24"/>
        </w:rPr>
        <w:t xml:space="preserve"> de </w:t>
      </w:r>
      <w:r w:rsidR="0002736E">
        <w:rPr>
          <w:rFonts w:ascii="HelveticaNeueLT Std" w:hAnsi="HelveticaNeueLT Std" w:cs="Arial"/>
          <w:b/>
          <w:sz w:val="24"/>
          <w:szCs w:val="24"/>
        </w:rPr>
        <w:t>Octubre</w:t>
      </w:r>
      <w:r w:rsidR="00231F57">
        <w:rPr>
          <w:rFonts w:ascii="HelveticaNeueLT Std" w:hAnsi="HelveticaNeueLT Std" w:cs="Arial"/>
          <w:b/>
          <w:sz w:val="24"/>
          <w:szCs w:val="24"/>
        </w:rPr>
        <w:t xml:space="preserve"> </w:t>
      </w:r>
      <w:r w:rsidR="00231F57" w:rsidRPr="00B565F0">
        <w:rPr>
          <w:rFonts w:ascii="HelveticaNeueLT Std" w:hAnsi="HelveticaNeueLT Std" w:cs="Arial"/>
          <w:b/>
          <w:sz w:val="24"/>
          <w:szCs w:val="24"/>
        </w:rPr>
        <w:t>del 20</w:t>
      </w:r>
      <w:r w:rsidR="00231F57">
        <w:rPr>
          <w:rFonts w:ascii="HelveticaNeueLT Std" w:hAnsi="HelveticaNeueLT Std" w:cs="Arial"/>
          <w:b/>
          <w:sz w:val="24"/>
          <w:szCs w:val="24"/>
        </w:rPr>
        <w:t>24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lastRenderedPageBreak/>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 xml:space="preserve">Constancia de </w:t>
      </w:r>
      <w:proofErr w:type="spellStart"/>
      <w:r w:rsidRPr="00175775">
        <w:rPr>
          <w:rFonts w:ascii="Arial" w:eastAsia="Times New Roman" w:hAnsi="Arial" w:cs="Arial"/>
          <w:b/>
          <w:sz w:val="24"/>
          <w:szCs w:val="24"/>
          <w:lang w:val="es-ES"/>
        </w:rPr>
        <w:t>Pre-registro</w:t>
      </w:r>
      <w:proofErr w:type="spellEnd"/>
      <w:r w:rsidRPr="00175775">
        <w:rPr>
          <w:rFonts w:ascii="Arial" w:eastAsia="Times New Roman" w:hAnsi="Arial" w:cs="Arial"/>
          <w:b/>
          <w:sz w:val="24"/>
          <w:szCs w:val="24"/>
          <w:lang w:val="es-ES"/>
        </w:rPr>
        <w:t>.</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w:t>
      </w:r>
      <w:proofErr w:type="spellStart"/>
      <w:r w:rsidR="00175775" w:rsidRPr="00175775">
        <w:rPr>
          <w:rFonts w:ascii="HelveticaNeueLT Std" w:hAnsi="HelveticaNeueLT Std" w:cs="Arial"/>
          <w:sz w:val="24"/>
          <w:szCs w:val="24"/>
        </w:rPr>
        <w:t>pre-registro</w:t>
      </w:r>
      <w:proofErr w:type="spellEnd"/>
      <w:r w:rsidR="00175775" w:rsidRPr="00175775">
        <w:rPr>
          <w:rFonts w:ascii="HelveticaNeueLT Std" w:hAnsi="HelveticaNeueLT Std" w:cs="Arial"/>
          <w:sz w:val="24"/>
          <w:szCs w:val="24"/>
        </w:rPr>
        <w:t xml:space="preserve">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5D006C3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 xml:space="preserve">presentado ante la SHCP o Balances generales auditados al cierre de los dos años anteriores; “31 de </w:t>
      </w:r>
      <w:r w:rsidRPr="001B3158">
        <w:rPr>
          <w:rFonts w:ascii="HelveticaNeueLT Std" w:hAnsi="HelveticaNeueLT Std" w:cs="Arial"/>
          <w:sz w:val="24"/>
          <w:szCs w:val="24"/>
        </w:rPr>
        <w:lastRenderedPageBreak/>
        <w:t>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CA2D79">
        <w:rPr>
          <w:rFonts w:ascii="HelveticaNeueLT Std" w:hAnsi="HelveticaNeueLT Std" w:cs="Arial"/>
          <w:sz w:val="24"/>
          <w:szCs w:val="24"/>
        </w:rPr>
        <w:t xml:space="preserve">Septiembre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32F02966" w14:textId="3495251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w:t>
      </w:r>
      <w:proofErr w:type="gramStart"/>
      <w:r w:rsidRPr="001B3158">
        <w:rPr>
          <w:rFonts w:ascii="HelveticaNeueLT Std" w:hAnsi="HelveticaNeueLT Std" w:cs="Arial"/>
          <w:sz w:val="24"/>
          <w:szCs w:val="24"/>
        </w:rPr>
        <w:t>en  una</w:t>
      </w:r>
      <w:proofErr w:type="gramEnd"/>
      <w:r w:rsidRPr="001B3158">
        <w:rPr>
          <w:rFonts w:ascii="HelveticaNeueLT Std" w:hAnsi="HelveticaNeueLT Std" w:cs="Arial"/>
          <w:sz w:val="24"/>
          <w:szCs w:val="24"/>
        </w:rPr>
        <w:t xml:space="preserve">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proofErr w:type="spellStart"/>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r w:rsidR="003D6B4B">
        <w:rPr>
          <w:rFonts w:ascii="HelveticaNeueLT Std" w:hAnsi="HelveticaNeueLT Std" w:cs="Arial"/>
          <w:b/>
          <w:sz w:val="24"/>
          <w:szCs w:val="24"/>
          <w:highlight w:val="cyan"/>
        </w:rPr>
        <w:t>asfaltico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30D363A9"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r w:rsidR="003D6B4B">
        <w:rPr>
          <w:rFonts w:ascii="HelveticaNeueLT Std" w:hAnsi="HelveticaNeueLT Std" w:cs="Arial"/>
          <w:b/>
          <w:sz w:val="24"/>
          <w:szCs w:val="24"/>
          <w:highlight w:val="cyan"/>
        </w:rPr>
        <w:t>asfaltico</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de la misma naturaleza a los motivos de </w:t>
      </w:r>
      <w:proofErr w:type="gramStart"/>
      <w:r w:rsidRPr="001B3158">
        <w:rPr>
          <w:rFonts w:ascii="HelveticaNeueLT Std" w:hAnsi="HelveticaNeueLT Std" w:cs="Arial"/>
          <w:sz w:val="24"/>
          <w:szCs w:val="24"/>
        </w:rPr>
        <w:t>la  licitación</w:t>
      </w:r>
      <w:proofErr w:type="gramEnd"/>
      <w:r w:rsidRPr="001B3158">
        <w:rPr>
          <w:rFonts w:ascii="HelveticaNeueLT Std" w:hAnsi="HelveticaNeueLT Std" w:cs="Arial"/>
          <w:sz w:val="24"/>
          <w:szCs w:val="24"/>
        </w:rPr>
        <w:t>,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64FFAB7C"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r w:rsidR="003D6B4B">
        <w:rPr>
          <w:rFonts w:ascii="HelveticaNeueLT Std" w:hAnsi="HelveticaNeueLT Std" w:cs="Arial"/>
          <w:b/>
          <w:sz w:val="24"/>
          <w:szCs w:val="24"/>
          <w:highlight w:val="cyan"/>
        </w:rPr>
        <w:t>asfaltico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lastRenderedPageBreak/>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w:t>
      </w:r>
      <w:r w:rsidRPr="001B3158">
        <w:rPr>
          <w:rFonts w:ascii="HelveticaNeueLT Std" w:hAnsi="HelveticaNeueLT Std" w:cs="Arial"/>
          <w:sz w:val="24"/>
          <w:szCs w:val="24"/>
        </w:rPr>
        <w:lastRenderedPageBreak/>
        <w:t xml:space="preserve">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0D0969A6" w14:textId="77777777" w:rsidR="001A34C6" w:rsidRPr="001B3158" w:rsidRDefault="001A34C6" w:rsidP="001A34C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3D26C9A4" w14:textId="77777777" w:rsidR="001A34C6" w:rsidRPr="001B3158" w:rsidRDefault="001A34C6" w:rsidP="001A34C6">
      <w:pPr>
        <w:ind w:left="1701" w:right="57"/>
        <w:jc w:val="both"/>
        <w:rPr>
          <w:rFonts w:ascii="HelveticaNeueLT Std" w:hAnsi="HelveticaNeueLT Std" w:cs="Arial"/>
          <w:b/>
          <w:sz w:val="24"/>
          <w:szCs w:val="24"/>
        </w:rPr>
      </w:pPr>
    </w:p>
    <w:p w14:paraId="1412653C" w14:textId="77777777" w:rsidR="001A34C6" w:rsidRPr="001B3158" w:rsidRDefault="001A34C6" w:rsidP="001A34C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0C25B4E" w14:textId="77777777" w:rsidR="001A34C6" w:rsidRPr="001B3158" w:rsidRDefault="001A34C6" w:rsidP="001A34C6">
      <w:pPr>
        <w:ind w:left="1701" w:right="57"/>
        <w:jc w:val="both"/>
        <w:rPr>
          <w:rFonts w:ascii="HelveticaNeueLT Std" w:hAnsi="HelveticaNeueLT Std" w:cs="Arial"/>
          <w:sz w:val="24"/>
          <w:szCs w:val="24"/>
        </w:rPr>
      </w:pPr>
    </w:p>
    <w:p w14:paraId="5B359521" w14:textId="77777777" w:rsidR="001A34C6" w:rsidRPr="001B3158" w:rsidRDefault="001A34C6" w:rsidP="001A34C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31A6EC01" w14:textId="77777777" w:rsidR="001A34C6" w:rsidRPr="001B3158" w:rsidRDefault="001A34C6" w:rsidP="001A34C6">
      <w:pPr>
        <w:ind w:left="1701" w:right="57"/>
        <w:jc w:val="both"/>
        <w:rPr>
          <w:rFonts w:ascii="HelveticaNeueLT Std" w:hAnsi="HelveticaNeueLT Std" w:cs="Arial"/>
          <w:sz w:val="24"/>
          <w:szCs w:val="24"/>
        </w:rPr>
      </w:pPr>
    </w:p>
    <w:p w14:paraId="6BB8B41C" w14:textId="77777777" w:rsidR="001A34C6" w:rsidRPr="001B3158" w:rsidRDefault="001A34C6" w:rsidP="001A34C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27E27688" w14:textId="77777777" w:rsidR="001A34C6" w:rsidRPr="001B3158" w:rsidRDefault="001A34C6" w:rsidP="001A34C6">
      <w:pPr>
        <w:ind w:left="1701" w:right="57"/>
        <w:jc w:val="both"/>
        <w:rPr>
          <w:rFonts w:ascii="HelveticaNeueLT Std" w:hAnsi="HelveticaNeueLT Std" w:cs="Arial"/>
          <w:sz w:val="24"/>
          <w:szCs w:val="24"/>
        </w:rPr>
      </w:pPr>
    </w:p>
    <w:p w14:paraId="35EA09A9" w14:textId="77777777" w:rsidR="001A34C6" w:rsidRPr="001B3158" w:rsidRDefault="001A34C6" w:rsidP="001A34C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w:t>
      </w:r>
      <w:proofErr w:type="gramStart"/>
      <w:r w:rsidRPr="001B3158">
        <w:rPr>
          <w:rFonts w:ascii="HelveticaNeueLT Std" w:hAnsi="HelveticaNeueLT Std" w:cs="Arial"/>
          <w:sz w:val="24"/>
          <w:szCs w:val="24"/>
        </w:rPr>
        <w:t>entre  los</w:t>
      </w:r>
      <w:proofErr w:type="gramEnd"/>
      <w:r w:rsidRPr="001B3158">
        <w:rPr>
          <w:rFonts w:ascii="HelveticaNeueLT Std" w:hAnsi="HelveticaNeueLT Std" w:cs="Arial"/>
          <w:sz w:val="24"/>
          <w:szCs w:val="24"/>
        </w:rPr>
        <w:t xml:space="preserve">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14:paraId="6E817275" w14:textId="77777777" w:rsidR="001A34C6" w:rsidRPr="001B3158" w:rsidRDefault="001A34C6" w:rsidP="001A34C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710D914" w14:textId="77777777" w:rsidR="001A34C6" w:rsidRPr="001B3158" w:rsidRDefault="001A34C6" w:rsidP="001A34C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C64C7BB" w14:textId="77777777" w:rsidR="001A34C6" w:rsidRPr="001B3158" w:rsidRDefault="001A34C6" w:rsidP="001A34C6">
      <w:pPr>
        <w:ind w:left="1701" w:right="57"/>
        <w:jc w:val="both"/>
        <w:rPr>
          <w:rFonts w:ascii="HelveticaNeueLT Std" w:hAnsi="HelveticaNeueLT Std" w:cs="Arial"/>
          <w:sz w:val="24"/>
          <w:szCs w:val="24"/>
        </w:rPr>
      </w:pPr>
    </w:p>
    <w:p w14:paraId="214F2754" w14:textId="77777777" w:rsidR="001A34C6" w:rsidRPr="004F6351" w:rsidRDefault="001A34C6" w:rsidP="001A34C6">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xml:space="preserve">. </w:t>
      </w:r>
      <w:proofErr w:type="spellStart"/>
      <w:r w:rsidRPr="004F6351">
        <w:rPr>
          <w:rFonts w:ascii="HelveticaNeueLT Std" w:hAnsi="HelveticaNeueLT Std" w:cs="Arial"/>
          <w:sz w:val="24"/>
          <w:szCs w:val="24"/>
        </w:rPr>
        <w:t>Petrolizadora</w:t>
      </w:r>
      <w:proofErr w:type="spellEnd"/>
      <w:r w:rsidRPr="004F6351">
        <w:rPr>
          <w:rFonts w:ascii="HelveticaNeueLT Std" w:hAnsi="HelveticaNeueLT Std" w:cs="Arial"/>
          <w:sz w:val="24"/>
          <w:szCs w:val="24"/>
        </w:rPr>
        <w:t xml:space="preserve"> (01 Unidad, propios o rentados).</w:t>
      </w:r>
    </w:p>
    <w:p w14:paraId="74A4858C" w14:textId="77777777" w:rsidR="001A34C6" w:rsidRPr="00362F8D" w:rsidRDefault="001A34C6" w:rsidP="001A34C6">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xml:space="preserve">.- </w:t>
      </w:r>
      <w:r w:rsidRPr="00362F8D">
        <w:rPr>
          <w:rFonts w:ascii="HelveticaNeueLT Std" w:hAnsi="HelveticaNeueLT Std" w:cs="Arial"/>
          <w:sz w:val="24"/>
          <w:szCs w:val="24"/>
        </w:rPr>
        <w:t xml:space="preserve">PAVIMENTADORAS 01 (una unidad, propia o rentada): El equipo que se utilice para la construcción de carpetas de concreto asfaltico. </w:t>
      </w:r>
    </w:p>
    <w:p w14:paraId="66A4495D" w14:textId="77777777" w:rsidR="001A34C6" w:rsidRPr="004F6351" w:rsidRDefault="001A34C6" w:rsidP="001A34C6">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479F5837" w14:textId="77777777" w:rsidR="001A34C6" w:rsidRPr="004504CA"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4708113E" w14:textId="77777777" w:rsidR="001A34C6" w:rsidRPr="004504CA"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1B8A5A82" w14:textId="77777777" w:rsidR="001A34C6" w:rsidRPr="004504CA"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25BEDEAE" w14:textId="77777777" w:rsidR="001A34C6" w:rsidRPr="004504CA"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 xml:space="preserve">amiones cisterna de 10,000 </w:t>
      </w:r>
      <w:proofErr w:type="spellStart"/>
      <w:r w:rsidRPr="004504CA">
        <w:rPr>
          <w:rFonts w:ascii="Arial" w:hAnsi="Arial" w:cs="Arial"/>
          <w:sz w:val="24"/>
          <w:szCs w:val="24"/>
        </w:rPr>
        <w:t>Lts</w:t>
      </w:r>
      <w:proofErr w:type="spellEnd"/>
      <w:r w:rsidRPr="004504CA">
        <w:rPr>
          <w:rFonts w:ascii="Arial" w:hAnsi="Arial" w:cs="Arial"/>
          <w:sz w:val="24"/>
          <w:szCs w:val="24"/>
        </w:rPr>
        <w:t xml:space="preserve"> (2 unidades, propios o rentados).</w:t>
      </w:r>
    </w:p>
    <w:p w14:paraId="26718E8E" w14:textId="77777777" w:rsidR="001A34C6" w:rsidRPr="004504CA"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6D76B327" w14:textId="77777777" w:rsidR="001A34C6" w:rsidRPr="004504CA"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7DC3C9A3" w14:textId="77777777" w:rsidR="001A34C6" w:rsidRDefault="001A34C6" w:rsidP="001A34C6">
      <w:pPr>
        <w:spacing w:before="120" w:after="120"/>
        <w:ind w:left="1701" w:right="57"/>
        <w:jc w:val="both"/>
        <w:rPr>
          <w:rFonts w:ascii="Arial" w:hAnsi="Arial" w:cs="Arial"/>
          <w:sz w:val="24"/>
          <w:szCs w:val="24"/>
        </w:rPr>
      </w:pPr>
      <w:r w:rsidRPr="004504CA">
        <w:rPr>
          <w:rFonts w:ascii="Arial" w:hAnsi="Arial" w:cs="Arial"/>
          <w:sz w:val="24"/>
          <w:szCs w:val="24"/>
        </w:rPr>
        <w:lastRenderedPageBreak/>
        <w:t>10. Retroexcavadoras. (1 Unidades, propios o rentados).</w:t>
      </w:r>
    </w:p>
    <w:p w14:paraId="47A7FD1E" w14:textId="77777777" w:rsidR="001A34C6" w:rsidRPr="00435D26" w:rsidRDefault="001A34C6" w:rsidP="001A34C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12A63F6B" w14:textId="77777777" w:rsidR="001A34C6" w:rsidRDefault="001A34C6" w:rsidP="001A34C6">
      <w:pPr>
        <w:ind w:left="1701" w:right="57"/>
        <w:jc w:val="both"/>
        <w:rPr>
          <w:rFonts w:ascii="HelveticaNeueLT Std" w:hAnsi="HelveticaNeueLT Std" w:cs="Arial"/>
          <w:sz w:val="24"/>
          <w:szCs w:val="24"/>
        </w:rPr>
      </w:pPr>
    </w:p>
    <w:p w14:paraId="0EDBA558" w14:textId="77777777" w:rsidR="001A34C6" w:rsidRDefault="001A34C6" w:rsidP="001A34C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w:t>
      </w:r>
      <w:proofErr w:type="gramStart"/>
      <w:r w:rsidRPr="001B3158">
        <w:rPr>
          <w:rFonts w:ascii="HelveticaNeueLT Std" w:hAnsi="HelveticaNeueLT Std" w:cs="Arial"/>
          <w:b/>
          <w:sz w:val="24"/>
          <w:szCs w:val="24"/>
        </w:rPr>
        <w:t>utilidad  y</w:t>
      </w:r>
      <w:proofErr w:type="gramEnd"/>
      <w:r w:rsidRPr="001B3158">
        <w:rPr>
          <w:rFonts w:ascii="HelveticaNeueLT Std" w:hAnsi="HelveticaNeueLT Std" w:cs="Arial"/>
          <w:b/>
          <w:sz w:val="24"/>
          <w:szCs w:val="24"/>
        </w:rPr>
        <w:t xml:space="preserve">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proofErr w:type="spellStart"/>
      <w:r>
        <w:rPr>
          <w:rFonts w:ascii="HelveticaNeueLT Std" w:hAnsi="HelveticaNeueLT Std" w:cs="Arial"/>
          <w:sz w:val="24"/>
          <w:szCs w:val="24"/>
        </w:rPr>
        <w:t>proporicona</w:t>
      </w:r>
      <w:proofErr w:type="spellEnd"/>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7E3BA7F1"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lastRenderedPageBreak/>
        <w:t xml:space="preserve">con fecha actualizada del </w:t>
      </w:r>
      <w:r w:rsidRPr="00922515">
        <w:rPr>
          <w:rFonts w:ascii="HelveticaNeueLT Std" w:hAnsi="HelveticaNeueLT Std" w:cs="Arial"/>
          <w:sz w:val="24"/>
          <w:szCs w:val="24"/>
          <w:highlight w:val="green"/>
        </w:rPr>
        <w:t xml:space="preserve">mes de </w:t>
      </w:r>
      <w:r w:rsidR="00CA2D79">
        <w:rPr>
          <w:rFonts w:ascii="HelveticaNeueLT Std" w:hAnsi="HelveticaNeueLT Std" w:cs="Arial"/>
          <w:sz w:val="24"/>
          <w:szCs w:val="24"/>
          <w:highlight w:val="green"/>
        </w:rPr>
        <w:t>octubre</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12238D7E"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CA2D79">
        <w:rPr>
          <w:rFonts w:ascii="HelveticaNeueLT Std" w:hAnsi="HelveticaNeueLT Std" w:cs="Arial"/>
          <w:sz w:val="24"/>
          <w:szCs w:val="24"/>
          <w:highlight w:val="green"/>
        </w:rPr>
        <w:t>octubre</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0880EEC0"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o</w:t>
      </w:r>
      <w:r w:rsidR="00CA2D79">
        <w:rPr>
          <w:rFonts w:ascii="HelveticaNeueLT Std" w:hAnsi="HelveticaNeueLT Std" w:cs="Arial"/>
          <w:sz w:val="24"/>
          <w:szCs w:val="24"/>
          <w:highlight w:val="green"/>
        </w:rPr>
        <w:t>ctubre</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10A69397"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o</w:t>
      </w:r>
      <w:r w:rsidR="00CA2D79">
        <w:rPr>
          <w:rFonts w:ascii="HelveticaNeueLT Std" w:hAnsi="HelveticaNeueLT Std" w:cs="Arial"/>
          <w:sz w:val="24"/>
          <w:szCs w:val="24"/>
          <w:highlight w:val="green"/>
        </w:rPr>
        <w:t>ctubre</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lastRenderedPageBreak/>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lastRenderedPageBreak/>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 xml:space="preserve">El proponente deberá considerar en su propuesta valor de la unidad de medida y actualización UMA vigente a la fecha de apertura, fuente de información: Instituto Nacional de </w:t>
      </w:r>
      <w:proofErr w:type="spellStart"/>
      <w:r w:rsidRPr="00761CDE">
        <w:rPr>
          <w:rFonts w:ascii="HelveticaNeueLT Std" w:eastAsia="Calibri" w:hAnsi="HelveticaNeueLT Std" w:cs="Arial"/>
          <w:sz w:val="24"/>
          <w:szCs w:val="24"/>
          <w:lang w:val="es-MX" w:eastAsia="en-US"/>
        </w:rPr>
        <w:t>Estadistica</w:t>
      </w:r>
      <w:proofErr w:type="spellEnd"/>
      <w:r w:rsidRPr="00761CDE">
        <w:rPr>
          <w:rFonts w:ascii="HelveticaNeueLT Std" w:eastAsia="Calibri" w:hAnsi="HelveticaNeueLT Std" w:cs="Arial"/>
          <w:sz w:val="24"/>
          <w:szCs w:val="24"/>
          <w:lang w:val="es-MX" w:eastAsia="en-US"/>
        </w:rPr>
        <w:t xml:space="preserve">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 xml:space="preserve">C. Paulina </w:t>
      </w:r>
      <w:proofErr w:type="spellStart"/>
      <w:r w:rsidRPr="00554D14">
        <w:rPr>
          <w:rFonts w:ascii="HelveticaNeueLT Std" w:hAnsi="HelveticaNeueLT Std" w:cs="Arial"/>
          <w:b/>
          <w:sz w:val="24"/>
          <w:szCs w:val="24"/>
          <w:lang w:val="pt-BR"/>
        </w:rPr>
        <w:t>del</w:t>
      </w:r>
      <w:proofErr w:type="spellEnd"/>
      <w:r w:rsidRPr="00554D14">
        <w:rPr>
          <w:rFonts w:ascii="HelveticaNeueLT Std" w:hAnsi="HelveticaNeueLT Std" w:cs="Arial"/>
          <w:b/>
          <w:sz w:val="24"/>
          <w:szCs w:val="24"/>
          <w:lang w:val="pt-BR"/>
        </w:rPr>
        <w:t xml:space="preserve"> Carmen García López</w:t>
      </w:r>
      <w:r w:rsidRPr="00554D14">
        <w:rPr>
          <w:rFonts w:ascii="HelveticaNeueLT Std" w:hAnsi="HelveticaNeueLT Std" w:cs="Arial"/>
          <w:b/>
          <w:sz w:val="24"/>
          <w:szCs w:val="24"/>
          <w:lang w:val="pt-BR"/>
        </w:rPr>
        <w:br/>
        <w:t xml:space="preserve">Subsecretaria de </w:t>
      </w:r>
      <w:proofErr w:type="spellStart"/>
      <w:r w:rsidRPr="00554D14">
        <w:rPr>
          <w:rFonts w:ascii="HelveticaNeueLT Std" w:hAnsi="HelveticaNeueLT Std" w:cs="Arial"/>
          <w:b/>
          <w:sz w:val="24"/>
          <w:szCs w:val="24"/>
          <w:lang w:val="pt-BR"/>
        </w:rPr>
        <w:t>Infraestructura</w:t>
      </w:r>
      <w:proofErr w:type="spellEnd"/>
      <w:r w:rsidRPr="00554D14">
        <w:rPr>
          <w:rFonts w:ascii="HelveticaNeueLT Std" w:hAnsi="HelveticaNeueLT Std" w:cs="Arial"/>
          <w:b/>
          <w:sz w:val="24"/>
          <w:szCs w:val="24"/>
          <w:lang w:val="pt-BR"/>
        </w:rPr>
        <w:t xml:space="preserve"> y Obras </w:t>
      </w:r>
      <w:proofErr w:type="spellStart"/>
      <w:r w:rsidRPr="00554D14">
        <w:rPr>
          <w:rFonts w:ascii="HelveticaNeueLT Std" w:hAnsi="HelveticaNeueLT Std" w:cs="Arial"/>
          <w:b/>
          <w:sz w:val="24"/>
          <w:szCs w:val="24"/>
          <w:lang w:val="pt-BR"/>
        </w:rPr>
        <w:t>Publicas</w:t>
      </w:r>
      <w:proofErr w:type="spellEnd"/>
      <w:r w:rsidRPr="00554D14">
        <w:rPr>
          <w:rFonts w:ascii="HelveticaNeueLT Std" w:hAnsi="HelveticaNeueLT Std" w:cs="Arial"/>
          <w:b/>
          <w:sz w:val="24"/>
          <w:szCs w:val="24"/>
          <w:lang w:val="pt-BR"/>
        </w:rPr>
        <w:t xml:space="preserve"> de </w:t>
      </w:r>
      <w:proofErr w:type="spellStart"/>
      <w:r w:rsidRPr="00554D14">
        <w:rPr>
          <w:rFonts w:ascii="HelveticaNeueLT Std" w:hAnsi="HelveticaNeueLT Std" w:cs="Arial"/>
          <w:b/>
          <w:sz w:val="24"/>
          <w:szCs w:val="24"/>
          <w:lang w:val="pt-BR"/>
        </w:rPr>
        <w:t>la</w:t>
      </w:r>
      <w:proofErr w:type="spellEnd"/>
      <w:r w:rsidRPr="00554D14">
        <w:rPr>
          <w:rFonts w:ascii="HelveticaNeueLT Std" w:hAnsi="HelveticaNeueLT Std" w:cs="Arial"/>
          <w:b/>
          <w:sz w:val="24"/>
          <w:szCs w:val="24"/>
          <w:lang w:val="pt-BR"/>
        </w:rPr>
        <w:t xml:space="preserve">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741563B7"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02736E">
        <w:rPr>
          <w:rFonts w:ascii="HelveticaNeueLT Std" w:hAnsi="HelveticaNeueLT Std" w:cs="Arial"/>
          <w:b/>
          <w:sz w:val="24"/>
          <w:szCs w:val="24"/>
        </w:rPr>
        <w:t>10</w:t>
      </w:r>
      <w:r w:rsidRPr="001B3158">
        <w:rPr>
          <w:rFonts w:ascii="HelveticaNeueLT Std" w:hAnsi="HelveticaNeueLT Std" w:cs="Arial"/>
          <w:b/>
          <w:sz w:val="24"/>
          <w:szCs w:val="24"/>
        </w:rPr>
        <w:t xml:space="preserve"> de </w:t>
      </w:r>
      <w:r w:rsidR="003014D5">
        <w:rPr>
          <w:rFonts w:ascii="HelveticaNeueLT Std" w:hAnsi="HelveticaNeueLT Std" w:cs="Arial"/>
          <w:b/>
          <w:sz w:val="24"/>
          <w:szCs w:val="24"/>
        </w:rPr>
        <w:t>Octubre</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30508" w14:textId="77777777" w:rsidR="00F9280D" w:rsidRDefault="00F9280D">
      <w:r>
        <w:separator/>
      </w:r>
    </w:p>
  </w:endnote>
  <w:endnote w:type="continuationSeparator" w:id="0">
    <w:p w14:paraId="102AB514" w14:textId="77777777" w:rsidR="00F9280D" w:rsidRDefault="00F9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CF3CA" w14:textId="77777777" w:rsidR="00F9280D" w:rsidRDefault="00F9280D">
      <w:r>
        <w:separator/>
      </w:r>
    </w:p>
  </w:footnote>
  <w:footnote w:type="continuationSeparator" w:id="0">
    <w:p w14:paraId="46CB6621" w14:textId="77777777" w:rsidR="00F9280D" w:rsidRDefault="00F9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A71"/>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36E"/>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4C6"/>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1F57"/>
    <w:rsid w:val="00232202"/>
    <w:rsid w:val="00232674"/>
    <w:rsid w:val="002331D3"/>
    <w:rsid w:val="002332BD"/>
    <w:rsid w:val="00233BB6"/>
    <w:rsid w:val="00233E91"/>
    <w:rsid w:val="0023494B"/>
    <w:rsid w:val="00235141"/>
    <w:rsid w:val="00235D1E"/>
    <w:rsid w:val="00236548"/>
    <w:rsid w:val="00236BC5"/>
    <w:rsid w:val="00236E8F"/>
    <w:rsid w:val="002372E1"/>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A65"/>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4D5"/>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1D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1801"/>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5C69"/>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B4B"/>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59D"/>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64F4"/>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6765"/>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155"/>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1C2"/>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DE7"/>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6B4"/>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A7049"/>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082"/>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2D4"/>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2D79"/>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5FA6"/>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5CC"/>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80D"/>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C7DE3"/>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49</Pages>
  <Words>17639</Words>
  <Characters>97017</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122</cp:revision>
  <cp:lastPrinted>2024-06-19T19:32:00Z</cp:lastPrinted>
  <dcterms:created xsi:type="dcterms:W3CDTF">2022-09-19T21:21:00Z</dcterms:created>
  <dcterms:modified xsi:type="dcterms:W3CDTF">2024-10-10T18:55:00Z</dcterms:modified>
</cp:coreProperties>
</file>