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0D0F" w14:textId="3A4723B6" w:rsidR="00103631" w:rsidRPr="007D57E4" w:rsidRDefault="00103631" w:rsidP="007A00AD">
      <w:pPr>
        <w:jc w:val="center"/>
        <w:rPr>
          <w:rFonts w:cstheme="minorHAnsi"/>
          <w:bCs/>
          <w:sz w:val="18"/>
          <w:szCs w:val="18"/>
        </w:rPr>
      </w:pPr>
      <w:r w:rsidRPr="0060452F">
        <w:rPr>
          <w:rFonts w:cstheme="minorHAnsi"/>
          <w:bCs/>
          <w:sz w:val="18"/>
          <w:szCs w:val="18"/>
        </w:rPr>
        <w:t>CONVOCATORIA</w:t>
      </w:r>
    </w:p>
    <w:p w14:paraId="0AB1E27A" w14:textId="0C83E914" w:rsidR="00103631" w:rsidRPr="00072519" w:rsidRDefault="00103631" w:rsidP="00103631">
      <w:pPr>
        <w:pStyle w:val="Textoindependiente"/>
        <w:spacing w:after="0"/>
        <w:jc w:val="center"/>
        <w:rPr>
          <w:rFonts w:cstheme="minorHAnsi"/>
          <w:bCs/>
          <w:sz w:val="18"/>
          <w:szCs w:val="18"/>
        </w:rPr>
      </w:pPr>
      <w:r w:rsidRPr="00072519">
        <w:rPr>
          <w:rFonts w:cstheme="minorHAnsi"/>
          <w:bCs/>
          <w:sz w:val="18"/>
          <w:szCs w:val="18"/>
        </w:rPr>
        <w:t xml:space="preserve">PARA </w:t>
      </w:r>
      <w:bookmarkStart w:id="0" w:name="_Hlk80808799"/>
      <w:r w:rsidRPr="00072519">
        <w:rPr>
          <w:rFonts w:cstheme="minorHAnsi"/>
          <w:bCs/>
          <w:sz w:val="18"/>
          <w:szCs w:val="18"/>
        </w:rPr>
        <w:t xml:space="preserve">LICITACIÓN PÚBLICA </w:t>
      </w:r>
      <w:bookmarkEnd w:id="0"/>
      <w:r w:rsidR="00417614">
        <w:rPr>
          <w:rFonts w:cstheme="minorHAnsi"/>
          <w:bCs/>
          <w:sz w:val="18"/>
          <w:szCs w:val="18"/>
        </w:rPr>
        <w:t>NACIONAL</w:t>
      </w:r>
    </w:p>
    <w:p w14:paraId="0B6033FB" w14:textId="5394D209" w:rsidR="00103631" w:rsidRPr="007D57E4" w:rsidRDefault="00072519" w:rsidP="00103631">
      <w:pPr>
        <w:jc w:val="center"/>
        <w:rPr>
          <w:rFonts w:cstheme="minorHAnsi"/>
          <w:sz w:val="18"/>
          <w:szCs w:val="18"/>
        </w:rPr>
      </w:pPr>
      <w:r w:rsidRPr="00072519">
        <w:rPr>
          <w:rFonts w:cstheme="minorHAnsi"/>
          <w:b/>
          <w:color w:val="323E4F" w:themeColor="text2" w:themeShade="BF"/>
          <w:sz w:val="18"/>
          <w:szCs w:val="18"/>
        </w:rPr>
        <w:t>LPA-000000026</w:t>
      </w:r>
      <w:r w:rsidRPr="00E92F90">
        <w:rPr>
          <w:rFonts w:cstheme="minorHAnsi"/>
          <w:b/>
          <w:color w:val="323E4F" w:themeColor="text2" w:themeShade="BF"/>
          <w:sz w:val="18"/>
          <w:szCs w:val="18"/>
        </w:rPr>
        <w:t>-02</w:t>
      </w:r>
      <w:r w:rsidR="00417614" w:rsidRPr="00E92F90">
        <w:rPr>
          <w:rFonts w:cstheme="minorHAnsi"/>
          <w:b/>
          <w:color w:val="323E4F" w:themeColor="text2" w:themeShade="BF"/>
          <w:sz w:val="18"/>
          <w:szCs w:val="18"/>
        </w:rPr>
        <w:t>7</w:t>
      </w:r>
      <w:r w:rsidRPr="00E92F90">
        <w:rPr>
          <w:rFonts w:cstheme="minorHAnsi"/>
          <w:b/>
          <w:color w:val="323E4F" w:themeColor="text2" w:themeShade="BF"/>
          <w:sz w:val="18"/>
          <w:szCs w:val="18"/>
        </w:rPr>
        <w:t>-2022</w:t>
      </w:r>
    </w:p>
    <w:p w14:paraId="789E3BFB" w14:textId="77777777" w:rsidR="00103631" w:rsidRPr="007D57E4" w:rsidRDefault="00103631" w:rsidP="00103631">
      <w:pPr>
        <w:jc w:val="center"/>
        <w:rPr>
          <w:rFonts w:cstheme="minorHAnsi"/>
          <w:sz w:val="18"/>
          <w:szCs w:val="18"/>
        </w:rPr>
      </w:pPr>
    </w:p>
    <w:p w14:paraId="05E6ECE1" w14:textId="7D499388" w:rsidR="00DA736B" w:rsidRPr="00072519" w:rsidRDefault="0099736F" w:rsidP="00103631">
      <w:pPr>
        <w:jc w:val="center"/>
        <w:rPr>
          <w:rFonts w:cstheme="minorHAnsi"/>
          <w:sz w:val="18"/>
          <w:szCs w:val="18"/>
        </w:rPr>
      </w:pPr>
      <w:r w:rsidRPr="00072519">
        <w:rPr>
          <w:rFonts w:cstheme="minorHAnsi"/>
          <w:sz w:val="18"/>
          <w:szCs w:val="18"/>
        </w:rPr>
        <w:t>CORRESPONDIENTE AL</w:t>
      </w:r>
    </w:p>
    <w:p w14:paraId="58DD1B78" w14:textId="235EDB7A" w:rsidR="005E49E1" w:rsidRPr="00072519" w:rsidRDefault="00EA574A" w:rsidP="00EA574A">
      <w:pPr>
        <w:jc w:val="center"/>
        <w:rPr>
          <w:rFonts w:cstheme="minorHAnsi"/>
          <w:b/>
          <w:sz w:val="18"/>
          <w:szCs w:val="18"/>
        </w:rPr>
      </w:pPr>
      <w:r w:rsidRPr="00072519">
        <w:rPr>
          <w:rFonts w:cstheme="minorHAnsi"/>
          <w:b/>
          <w:sz w:val="18"/>
          <w:szCs w:val="18"/>
        </w:rPr>
        <w:t>“</w:t>
      </w:r>
      <w:bookmarkStart w:id="1" w:name="_Hlk110583508"/>
      <w:bookmarkStart w:id="2" w:name="_Hlk109121246"/>
      <w:r w:rsidR="00417614">
        <w:rPr>
          <w:rFonts w:cstheme="minorHAnsi"/>
          <w:b/>
          <w:sz w:val="20"/>
          <w:szCs w:val="20"/>
        </w:rPr>
        <w:t xml:space="preserve">SERVICIO PARA LA ELABORACIÓN DEL PROGRAMA DE ORDENAMIENTO ECOLÓGICO TERRITORIAL DEL MUNICIPIO DE LOS CABOS, </w:t>
      </w:r>
      <w:proofErr w:type="spellStart"/>
      <w:r w:rsidR="00417614">
        <w:rPr>
          <w:rFonts w:cstheme="minorHAnsi"/>
          <w:b/>
          <w:sz w:val="20"/>
          <w:szCs w:val="20"/>
        </w:rPr>
        <w:t>B.C.S</w:t>
      </w:r>
      <w:proofErr w:type="spellEnd"/>
      <w:r w:rsidR="00417614">
        <w:rPr>
          <w:rFonts w:cstheme="minorHAnsi"/>
          <w:b/>
          <w:sz w:val="20"/>
          <w:szCs w:val="20"/>
        </w:rPr>
        <w:t>.</w:t>
      </w:r>
      <w:bookmarkEnd w:id="1"/>
      <w:r w:rsidR="00417614">
        <w:rPr>
          <w:rFonts w:cstheme="minorHAnsi"/>
          <w:b/>
          <w:sz w:val="20"/>
          <w:szCs w:val="20"/>
        </w:rPr>
        <w:t>”</w:t>
      </w:r>
    </w:p>
    <w:bookmarkEnd w:id="2"/>
    <w:p w14:paraId="079014D7" w14:textId="77777777" w:rsidR="00EA574A" w:rsidRPr="00072519" w:rsidRDefault="00EA574A" w:rsidP="00EA574A">
      <w:pPr>
        <w:jc w:val="center"/>
        <w:rPr>
          <w:rFonts w:cstheme="minorHAnsi"/>
          <w:b/>
          <w:sz w:val="18"/>
          <w:szCs w:val="18"/>
        </w:rPr>
      </w:pPr>
    </w:p>
    <w:tbl>
      <w:tblPr>
        <w:tblW w:w="9842"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403"/>
        <w:gridCol w:w="1701"/>
        <w:gridCol w:w="1701"/>
        <w:gridCol w:w="1701"/>
        <w:gridCol w:w="1881"/>
        <w:gridCol w:w="1455"/>
      </w:tblGrid>
      <w:tr w:rsidR="00AF7698" w:rsidRPr="00072519" w14:paraId="3DBFE0E9" w14:textId="77777777" w:rsidTr="00AF7698">
        <w:trPr>
          <w:trHeight w:val="666"/>
          <w:jc w:val="center"/>
        </w:trPr>
        <w:tc>
          <w:tcPr>
            <w:tcW w:w="1403" w:type="dxa"/>
            <w:tcBorders>
              <w:top w:val="double" w:sz="4" w:space="0" w:color="000000"/>
              <w:bottom w:val="single" w:sz="4" w:space="0" w:color="000000"/>
            </w:tcBorders>
            <w:shd w:val="clear" w:color="auto" w:fill="D5DCE4" w:themeFill="text2" w:themeFillTint="33"/>
          </w:tcPr>
          <w:p w14:paraId="67AB0A42" w14:textId="77777777" w:rsidR="00AF7698" w:rsidRPr="00072519" w:rsidRDefault="00AF7698" w:rsidP="00F4541F">
            <w:pPr>
              <w:jc w:val="center"/>
              <w:rPr>
                <w:rFonts w:cstheme="minorHAnsi"/>
                <w:b/>
                <w:bCs/>
                <w:sz w:val="18"/>
                <w:szCs w:val="18"/>
              </w:rPr>
            </w:pPr>
          </w:p>
        </w:tc>
        <w:tc>
          <w:tcPr>
            <w:tcW w:w="1701" w:type="dxa"/>
            <w:tcBorders>
              <w:top w:val="double" w:sz="4" w:space="0" w:color="000000"/>
              <w:bottom w:val="single" w:sz="4" w:space="0" w:color="000000"/>
            </w:tcBorders>
            <w:shd w:val="clear" w:color="auto" w:fill="D5DCE4" w:themeFill="text2" w:themeFillTint="33"/>
            <w:vAlign w:val="center"/>
          </w:tcPr>
          <w:p w14:paraId="27B5636A" w14:textId="7C7B41E2" w:rsidR="00AF7698" w:rsidRPr="00072519" w:rsidRDefault="00AF7698" w:rsidP="00F4541F">
            <w:pPr>
              <w:jc w:val="center"/>
              <w:rPr>
                <w:rFonts w:cstheme="minorHAnsi"/>
                <w:b/>
                <w:bCs/>
                <w:sz w:val="18"/>
                <w:szCs w:val="18"/>
              </w:rPr>
            </w:pPr>
            <w:r w:rsidRPr="00072519">
              <w:rPr>
                <w:rFonts w:cstheme="minorHAnsi"/>
                <w:b/>
                <w:bCs/>
                <w:sz w:val="18"/>
                <w:szCs w:val="18"/>
              </w:rPr>
              <w:t>FECHA DE PUBLICACIÓN</w:t>
            </w:r>
          </w:p>
        </w:tc>
        <w:tc>
          <w:tcPr>
            <w:tcW w:w="1701" w:type="dxa"/>
            <w:tcBorders>
              <w:top w:val="double" w:sz="4" w:space="0" w:color="000000"/>
              <w:bottom w:val="single" w:sz="4" w:space="0" w:color="000000"/>
            </w:tcBorders>
            <w:shd w:val="clear" w:color="auto" w:fill="D5DCE4" w:themeFill="text2" w:themeFillTint="33"/>
            <w:vAlign w:val="center"/>
          </w:tcPr>
          <w:p w14:paraId="74B3A063" w14:textId="2777D7E2" w:rsidR="00AF7698" w:rsidRPr="00072519" w:rsidRDefault="00AF7698" w:rsidP="00F4541F">
            <w:pPr>
              <w:jc w:val="center"/>
              <w:rPr>
                <w:rFonts w:cstheme="minorHAnsi"/>
                <w:b/>
                <w:bCs/>
                <w:sz w:val="18"/>
                <w:szCs w:val="18"/>
              </w:rPr>
            </w:pPr>
            <w:r w:rsidRPr="00072519">
              <w:rPr>
                <w:rFonts w:cstheme="minorHAnsi"/>
                <w:b/>
                <w:bCs/>
                <w:sz w:val="18"/>
                <w:szCs w:val="18"/>
              </w:rPr>
              <w:t>JUNTA DE ACLARACIONES</w:t>
            </w:r>
          </w:p>
        </w:tc>
        <w:tc>
          <w:tcPr>
            <w:tcW w:w="1701" w:type="dxa"/>
            <w:tcBorders>
              <w:top w:val="double" w:sz="4" w:space="0" w:color="000000"/>
              <w:bottom w:val="single" w:sz="4" w:space="0" w:color="000000"/>
            </w:tcBorders>
            <w:shd w:val="clear" w:color="auto" w:fill="D5DCE4" w:themeFill="text2" w:themeFillTint="33"/>
          </w:tcPr>
          <w:p w14:paraId="54F0EFA1" w14:textId="51D8A5DA" w:rsidR="00AF7698" w:rsidRPr="00072519" w:rsidRDefault="00AF7698" w:rsidP="00F4541F">
            <w:pPr>
              <w:jc w:val="center"/>
              <w:rPr>
                <w:rFonts w:cstheme="minorHAnsi"/>
                <w:b/>
                <w:bCs/>
                <w:sz w:val="18"/>
                <w:szCs w:val="18"/>
              </w:rPr>
            </w:pPr>
            <w:r w:rsidRPr="00072519">
              <w:rPr>
                <w:rFonts w:cstheme="minorHAnsi"/>
                <w:b/>
                <w:bCs/>
                <w:sz w:val="18"/>
                <w:szCs w:val="18"/>
              </w:rPr>
              <w:t>PRESENTACIÓN Y APERTURA DE PROPUESTAS TÉCNICAS</w:t>
            </w:r>
          </w:p>
        </w:tc>
        <w:tc>
          <w:tcPr>
            <w:tcW w:w="1881" w:type="dxa"/>
            <w:tcBorders>
              <w:top w:val="double" w:sz="4" w:space="0" w:color="000000"/>
              <w:bottom w:val="single" w:sz="4" w:space="0" w:color="000000"/>
            </w:tcBorders>
            <w:shd w:val="clear" w:color="auto" w:fill="D5DCE4" w:themeFill="text2" w:themeFillTint="33"/>
            <w:vAlign w:val="center"/>
          </w:tcPr>
          <w:p w14:paraId="2A1CEFBA" w14:textId="19E64960" w:rsidR="00AF7698" w:rsidRPr="00072519" w:rsidRDefault="00BE4F2C" w:rsidP="00F4541F">
            <w:pPr>
              <w:jc w:val="center"/>
              <w:rPr>
                <w:rFonts w:cstheme="minorHAnsi"/>
                <w:b/>
                <w:bCs/>
                <w:sz w:val="18"/>
                <w:szCs w:val="18"/>
              </w:rPr>
            </w:pPr>
            <w:r w:rsidRPr="00072519">
              <w:rPr>
                <w:rFonts w:cstheme="minorHAnsi"/>
                <w:b/>
                <w:bCs/>
                <w:sz w:val="18"/>
                <w:szCs w:val="18"/>
              </w:rPr>
              <w:t xml:space="preserve">DICTAMEN TÉCNICO Y </w:t>
            </w:r>
            <w:r w:rsidR="00AF7698" w:rsidRPr="00072519">
              <w:rPr>
                <w:rFonts w:cstheme="minorHAnsi"/>
                <w:b/>
                <w:bCs/>
                <w:sz w:val="18"/>
                <w:szCs w:val="18"/>
              </w:rPr>
              <w:t xml:space="preserve">APERTURA DE PROPUESTAS ECONÓMICAS </w:t>
            </w:r>
          </w:p>
        </w:tc>
        <w:tc>
          <w:tcPr>
            <w:tcW w:w="1455" w:type="dxa"/>
            <w:tcBorders>
              <w:top w:val="double" w:sz="4" w:space="0" w:color="000000"/>
              <w:bottom w:val="single" w:sz="4" w:space="0" w:color="000000"/>
            </w:tcBorders>
            <w:shd w:val="clear" w:color="auto" w:fill="D5DCE4" w:themeFill="text2" w:themeFillTint="33"/>
            <w:vAlign w:val="center"/>
          </w:tcPr>
          <w:p w14:paraId="33256C7E" w14:textId="1AA8D3A8" w:rsidR="00AF7698" w:rsidRPr="00072519" w:rsidRDefault="00AF7698" w:rsidP="00F4541F">
            <w:pPr>
              <w:jc w:val="center"/>
              <w:rPr>
                <w:rFonts w:cstheme="minorHAnsi"/>
                <w:b/>
                <w:bCs/>
                <w:sz w:val="18"/>
                <w:szCs w:val="18"/>
              </w:rPr>
            </w:pPr>
            <w:r w:rsidRPr="00072519">
              <w:rPr>
                <w:rFonts w:cstheme="minorHAnsi"/>
                <w:b/>
                <w:bCs/>
                <w:sz w:val="18"/>
                <w:szCs w:val="18"/>
              </w:rPr>
              <w:t>FALLO</w:t>
            </w:r>
          </w:p>
        </w:tc>
      </w:tr>
      <w:tr w:rsidR="00AF7698" w:rsidRPr="007D57E4" w14:paraId="497428DA" w14:textId="77777777" w:rsidTr="00AF7698">
        <w:trPr>
          <w:trHeight w:val="683"/>
          <w:jc w:val="center"/>
        </w:trPr>
        <w:tc>
          <w:tcPr>
            <w:tcW w:w="1403" w:type="dxa"/>
            <w:tcBorders>
              <w:top w:val="single" w:sz="4" w:space="0" w:color="000000"/>
              <w:bottom w:val="single" w:sz="4" w:space="0" w:color="000000"/>
            </w:tcBorders>
            <w:vAlign w:val="center"/>
          </w:tcPr>
          <w:p w14:paraId="05241AE6" w14:textId="16747808" w:rsidR="00AF7698" w:rsidRPr="00072519" w:rsidRDefault="00AF7698" w:rsidP="00F4541F">
            <w:pPr>
              <w:jc w:val="center"/>
              <w:rPr>
                <w:rFonts w:cstheme="minorHAnsi"/>
                <w:b/>
                <w:sz w:val="18"/>
                <w:szCs w:val="18"/>
              </w:rPr>
            </w:pPr>
            <w:r w:rsidRPr="00072519">
              <w:rPr>
                <w:rFonts w:cstheme="minorHAnsi"/>
                <w:b/>
                <w:sz w:val="18"/>
                <w:szCs w:val="18"/>
              </w:rPr>
              <w:t>DÍA</w:t>
            </w:r>
          </w:p>
          <w:p w14:paraId="55288B45" w14:textId="25E320F0" w:rsidR="00AF7698" w:rsidRPr="00072519" w:rsidRDefault="00AF7698" w:rsidP="00F4541F">
            <w:pPr>
              <w:jc w:val="center"/>
              <w:rPr>
                <w:rFonts w:cstheme="minorHAnsi"/>
                <w:b/>
                <w:sz w:val="18"/>
                <w:szCs w:val="18"/>
              </w:rPr>
            </w:pPr>
            <w:r w:rsidRPr="00072519">
              <w:rPr>
                <w:rFonts w:cstheme="minorHAnsi"/>
                <w:b/>
                <w:sz w:val="18"/>
                <w:szCs w:val="18"/>
              </w:rPr>
              <w:t>HORA</w:t>
            </w:r>
          </w:p>
        </w:tc>
        <w:tc>
          <w:tcPr>
            <w:tcW w:w="1701" w:type="dxa"/>
            <w:tcBorders>
              <w:top w:val="single" w:sz="4" w:space="0" w:color="000000"/>
              <w:bottom w:val="single" w:sz="4" w:space="0" w:color="000000"/>
            </w:tcBorders>
            <w:shd w:val="clear" w:color="auto" w:fill="auto"/>
            <w:vAlign w:val="center"/>
          </w:tcPr>
          <w:p w14:paraId="0F73CC3B" w14:textId="7042805B" w:rsidR="00AF7698" w:rsidRPr="00A7485A" w:rsidRDefault="00432632" w:rsidP="00F4541F">
            <w:pPr>
              <w:jc w:val="center"/>
              <w:rPr>
                <w:rFonts w:cstheme="minorHAnsi"/>
                <w:sz w:val="18"/>
                <w:szCs w:val="18"/>
              </w:rPr>
            </w:pPr>
            <w:r w:rsidRPr="00A7485A">
              <w:rPr>
                <w:rFonts w:cstheme="minorHAnsi"/>
                <w:sz w:val="18"/>
                <w:szCs w:val="18"/>
              </w:rPr>
              <w:t>09 DE AGOSTO</w:t>
            </w:r>
            <w:r w:rsidR="00AF7698" w:rsidRPr="00A7485A">
              <w:rPr>
                <w:rFonts w:cstheme="minorHAnsi"/>
                <w:sz w:val="18"/>
                <w:szCs w:val="18"/>
              </w:rPr>
              <w:t xml:space="preserve"> DE 2022</w:t>
            </w:r>
          </w:p>
        </w:tc>
        <w:tc>
          <w:tcPr>
            <w:tcW w:w="1701" w:type="dxa"/>
            <w:tcBorders>
              <w:top w:val="single" w:sz="4" w:space="0" w:color="000000"/>
              <w:bottom w:val="single" w:sz="4" w:space="0" w:color="000000"/>
              <w:right w:val="single" w:sz="4" w:space="0" w:color="auto"/>
            </w:tcBorders>
            <w:shd w:val="clear" w:color="auto" w:fill="auto"/>
            <w:vAlign w:val="center"/>
          </w:tcPr>
          <w:p w14:paraId="6D7FCBE2" w14:textId="5A442996" w:rsidR="00AF7698" w:rsidRPr="00A7485A" w:rsidRDefault="00432632" w:rsidP="00F4541F">
            <w:pPr>
              <w:jc w:val="center"/>
              <w:rPr>
                <w:rFonts w:cstheme="minorHAnsi"/>
                <w:sz w:val="18"/>
                <w:szCs w:val="18"/>
              </w:rPr>
            </w:pPr>
            <w:r w:rsidRPr="00A7485A">
              <w:rPr>
                <w:rFonts w:cstheme="minorHAnsi"/>
                <w:sz w:val="18"/>
                <w:szCs w:val="18"/>
              </w:rPr>
              <w:t>16 DE AGOSTO</w:t>
            </w:r>
            <w:r w:rsidR="00AF7698" w:rsidRPr="00A7485A">
              <w:rPr>
                <w:rFonts w:cstheme="minorHAnsi"/>
                <w:sz w:val="18"/>
                <w:szCs w:val="18"/>
              </w:rPr>
              <w:t xml:space="preserve"> DEL 2022</w:t>
            </w:r>
            <w:r w:rsidR="00072519" w:rsidRPr="00A7485A">
              <w:rPr>
                <w:rFonts w:cstheme="minorHAnsi"/>
                <w:sz w:val="18"/>
                <w:szCs w:val="18"/>
              </w:rPr>
              <w:t xml:space="preserve"> A LAS 12:00 HORAS</w:t>
            </w:r>
          </w:p>
          <w:p w14:paraId="7A984CB3" w14:textId="7201C4A4" w:rsidR="00AF7698" w:rsidRPr="00A7485A" w:rsidRDefault="00AF7698" w:rsidP="00F4541F">
            <w:pPr>
              <w:jc w:val="center"/>
              <w:rPr>
                <w:rFonts w:cstheme="minorHAnsi"/>
                <w:sz w:val="18"/>
                <w:szCs w:val="18"/>
              </w:rPr>
            </w:pPr>
          </w:p>
        </w:tc>
        <w:tc>
          <w:tcPr>
            <w:tcW w:w="1701" w:type="dxa"/>
            <w:tcBorders>
              <w:top w:val="single" w:sz="4" w:space="0" w:color="000000"/>
              <w:bottom w:val="single" w:sz="4" w:space="0" w:color="000000"/>
              <w:right w:val="single" w:sz="4" w:space="0" w:color="auto"/>
            </w:tcBorders>
          </w:tcPr>
          <w:p w14:paraId="649D7783" w14:textId="77777777" w:rsidR="00072519" w:rsidRPr="00A7485A" w:rsidRDefault="00072519" w:rsidP="00AF7698">
            <w:pPr>
              <w:jc w:val="center"/>
              <w:rPr>
                <w:rFonts w:cstheme="minorHAnsi"/>
                <w:sz w:val="18"/>
                <w:szCs w:val="18"/>
              </w:rPr>
            </w:pPr>
          </w:p>
          <w:p w14:paraId="053A639A" w14:textId="75544EFD" w:rsidR="00AF7698" w:rsidRPr="00A7485A" w:rsidRDefault="00432632" w:rsidP="00AF7698">
            <w:pPr>
              <w:jc w:val="center"/>
              <w:rPr>
                <w:rFonts w:cstheme="minorHAnsi"/>
                <w:sz w:val="18"/>
                <w:szCs w:val="18"/>
              </w:rPr>
            </w:pPr>
            <w:r w:rsidRPr="00A7485A">
              <w:rPr>
                <w:rFonts w:cstheme="minorHAnsi"/>
                <w:sz w:val="18"/>
                <w:szCs w:val="18"/>
              </w:rPr>
              <w:t>22</w:t>
            </w:r>
            <w:r w:rsidR="00072519" w:rsidRPr="00A7485A">
              <w:rPr>
                <w:rFonts w:cstheme="minorHAnsi"/>
                <w:sz w:val="18"/>
                <w:szCs w:val="18"/>
              </w:rPr>
              <w:t xml:space="preserve"> DE AGOSTO DEL 2022 A LAS 1</w:t>
            </w:r>
            <w:r w:rsidRPr="00A7485A">
              <w:rPr>
                <w:rFonts w:cstheme="minorHAnsi"/>
                <w:sz w:val="18"/>
                <w:szCs w:val="18"/>
              </w:rPr>
              <w:t>2:</w:t>
            </w:r>
            <w:r w:rsidR="00072519" w:rsidRPr="00A7485A">
              <w:rPr>
                <w:rFonts w:cstheme="minorHAnsi"/>
                <w:sz w:val="18"/>
                <w:szCs w:val="18"/>
              </w:rPr>
              <w:t>00 HORAS</w:t>
            </w:r>
          </w:p>
          <w:p w14:paraId="59BE249B" w14:textId="77777777" w:rsidR="00AF7698" w:rsidRPr="00A7485A" w:rsidRDefault="00AF7698" w:rsidP="00F4541F">
            <w:pPr>
              <w:jc w:val="center"/>
              <w:rPr>
                <w:rFonts w:cstheme="minorHAnsi"/>
                <w:sz w:val="18"/>
                <w:szCs w:val="18"/>
              </w:rPr>
            </w:pPr>
          </w:p>
        </w:tc>
        <w:tc>
          <w:tcPr>
            <w:tcW w:w="1881" w:type="dxa"/>
            <w:tcBorders>
              <w:top w:val="single" w:sz="4" w:space="0" w:color="000000"/>
              <w:left w:val="single" w:sz="4" w:space="0" w:color="auto"/>
              <w:bottom w:val="single" w:sz="4" w:space="0" w:color="000000"/>
            </w:tcBorders>
            <w:shd w:val="clear" w:color="auto" w:fill="auto"/>
            <w:vAlign w:val="center"/>
          </w:tcPr>
          <w:p w14:paraId="7FD36958" w14:textId="4D5E7140" w:rsidR="00AF7698" w:rsidRPr="00A7485A" w:rsidRDefault="00432632" w:rsidP="00F4541F">
            <w:pPr>
              <w:jc w:val="center"/>
              <w:rPr>
                <w:rFonts w:cstheme="minorHAnsi"/>
                <w:sz w:val="18"/>
                <w:szCs w:val="18"/>
              </w:rPr>
            </w:pPr>
            <w:r w:rsidRPr="00A7485A">
              <w:rPr>
                <w:rFonts w:cstheme="minorHAnsi"/>
                <w:sz w:val="18"/>
                <w:szCs w:val="18"/>
              </w:rPr>
              <w:t>25</w:t>
            </w:r>
            <w:r w:rsidR="00072519" w:rsidRPr="00A7485A">
              <w:rPr>
                <w:rFonts w:cstheme="minorHAnsi"/>
                <w:sz w:val="18"/>
                <w:szCs w:val="18"/>
              </w:rPr>
              <w:t xml:space="preserve"> DE AGOSTO DEL 2022 A LAS 1</w:t>
            </w:r>
            <w:r w:rsidRPr="00A7485A">
              <w:rPr>
                <w:rFonts w:cstheme="minorHAnsi"/>
                <w:sz w:val="18"/>
                <w:szCs w:val="18"/>
              </w:rPr>
              <w:t>2</w:t>
            </w:r>
            <w:r w:rsidR="00072519" w:rsidRPr="00A7485A">
              <w:rPr>
                <w:rFonts w:cstheme="minorHAnsi"/>
                <w:sz w:val="18"/>
                <w:szCs w:val="18"/>
              </w:rPr>
              <w:t>:00 HORAS</w:t>
            </w:r>
          </w:p>
          <w:p w14:paraId="440B44BC" w14:textId="48E1BF9D" w:rsidR="00AF7698" w:rsidRPr="00A7485A" w:rsidRDefault="00AF7698" w:rsidP="00F4541F">
            <w:pPr>
              <w:jc w:val="center"/>
              <w:rPr>
                <w:rFonts w:cstheme="minorHAnsi"/>
                <w:sz w:val="18"/>
                <w:szCs w:val="18"/>
              </w:rPr>
            </w:pPr>
          </w:p>
        </w:tc>
        <w:tc>
          <w:tcPr>
            <w:tcW w:w="1455" w:type="dxa"/>
            <w:tcBorders>
              <w:top w:val="single" w:sz="4" w:space="0" w:color="000000"/>
              <w:bottom w:val="single" w:sz="4" w:space="0" w:color="000000"/>
            </w:tcBorders>
            <w:shd w:val="clear" w:color="auto" w:fill="auto"/>
            <w:vAlign w:val="center"/>
          </w:tcPr>
          <w:p w14:paraId="50E4E48B" w14:textId="21003162" w:rsidR="00AF7698" w:rsidRPr="00A7485A" w:rsidRDefault="00432632" w:rsidP="00F4541F">
            <w:pPr>
              <w:jc w:val="center"/>
              <w:rPr>
                <w:rFonts w:cstheme="minorHAnsi"/>
                <w:sz w:val="18"/>
                <w:szCs w:val="18"/>
              </w:rPr>
            </w:pPr>
            <w:r w:rsidRPr="00A7485A">
              <w:rPr>
                <w:rFonts w:cstheme="minorHAnsi"/>
                <w:sz w:val="18"/>
                <w:szCs w:val="18"/>
              </w:rPr>
              <w:t>29</w:t>
            </w:r>
            <w:r w:rsidR="00072519" w:rsidRPr="00A7485A">
              <w:rPr>
                <w:rFonts w:cstheme="minorHAnsi"/>
                <w:sz w:val="18"/>
                <w:szCs w:val="18"/>
              </w:rPr>
              <w:t xml:space="preserve"> DE AGOSTO DEL 2022 A LAS 12:00 HORAS</w:t>
            </w:r>
          </w:p>
          <w:p w14:paraId="09C44412" w14:textId="1780C394" w:rsidR="00AF7698" w:rsidRPr="00A7485A" w:rsidRDefault="00AF7698" w:rsidP="00F4541F">
            <w:pPr>
              <w:jc w:val="center"/>
              <w:rPr>
                <w:rFonts w:cstheme="minorHAnsi"/>
                <w:sz w:val="18"/>
                <w:szCs w:val="18"/>
              </w:rPr>
            </w:pPr>
          </w:p>
        </w:tc>
      </w:tr>
      <w:tr w:rsidR="00AF7698" w:rsidRPr="007D57E4" w14:paraId="4BF8AA37" w14:textId="77777777" w:rsidTr="00021D8F">
        <w:trPr>
          <w:trHeight w:val="551"/>
          <w:jc w:val="center"/>
        </w:trPr>
        <w:tc>
          <w:tcPr>
            <w:tcW w:w="1403" w:type="dxa"/>
            <w:tcBorders>
              <w:top w:val="single" w:sz="4" w:space="0" w:color="000000"/>
              <w:bottom w:val="single" w:sz="4" w:space="0" w:color="000000"/>
            </w:tcBorders>
            <w:vAlign w:val="center"/>
          </w:tcPr>
          <w:p w14:paraId="08500386" w14:textId="46F4DDE9" w:rsidR="00AF7698" w:rsidRPr="007D57E4" w:rsidRDefault="00AF7698" w:rsidP="00F4541F">
            <w:pPr>
              <w:jc w:val="center"/>
              <w:rPr>
                <w:rFonts w:cstheme="minorHAnsi"/>
                <w:b/>
                <w:sz w:val="18"/>
                <w:szCs w:val="18"/>
              </w:rPr>
            </w:pPr>
            <w:r w:rsidRPr="007D57E4">
              <w:rPr>
                <w:rFonts w:cstheme="minorHAnsi"/>
                <w:b/>
                <w:sz w:val="18"/>
                <w:szCs w:val="18"/>
              </w:rPr>
              <w:t>LUGAR</w:t>
            </w:r>
          </w:p>
        </w:tc>
        <w:tc>
          <w:tcPr>
            <w:tcW w:w="1701" w:type="dxa"/>
            <w:tcBorders>
              <w:top w:val="single" w:sz="4" w:space="0" w:color="000000"/>
              <w:bottom w:val="single" w:sz="4" w:space="0" w:color="000000"/>
            </w:tcBorders>
            <w:vAlign w:val="center"/>
          </w:tcPr>
          <w:p w14:paraId="2816E5D4" w14:textId="77777777" w:rsidR="00AF7698" w:rsidRPr="00A7485A" w:rsidRDefault="00AF7698" w:rsidP="00097465">
            <w:pPr>
              <w:rPr>
                <w:rFonts w:cstheme="minorHAnsi"/>
                <w:sz w:val="18"/>
                <w:szCs w:val="18"/>
              </w:rPr>
            </w:pPr>
          </w:p>
          <w:p w14:paraId="117BBB07" w14:textId="2A8F1566" w:rsidR="00AF7698" w:rsidRPr="00A7485A" w:rsidRDefault="00AF7698" w:rsidP="00F4541F">
            <w:pPr>
              <w:jc w:val="center"/>
              <w:rPr>
                <w:rFonts w:cstheme="minorHAnsi"/>
                <w:sz w:val="18"/>
                <w:szCs w:val="18"/>
              </w:rPr>
            </w:pPr>
            <w:proofErr w:type="spellStart"/>
            <w:r w:rsidRPr="00A7485A">
              <w:rPr>
                <w:rFonts w:cstheme="minorHAnsi"/>
                <w:sz w:val="18"/>
                <w:szCs w:val="18"/>
              </w:rPr>
              <w:t>COMPRANET.BCS</w:t>
            </w:r>
            <w:proofErr w:type="spellEnd"/>
          </w:p>
        </w:tc>
        <w:tc>
          <w:tcPr>
            <w:tcW w:w="6738" w:type="dxa"/>
            <w:gridSpan w:val="4"/>
            <w:tcBorders>
              <w:top w:val="single" w:sz="4" w:space="0" w:color="000000"/>
              <w:bottom w:val="single" w:sz="4" w:space="0" w:color="000000"/>
            </w:tcBorders>
            <w:shd w:val="clear" w:color="auto" w:fill="auto"/>
          </w:tcPr>
          <w:p w14:paraId="59D16430" w14:textId="77777777" w:rsidR="00AF7698" w:rsidRPr="00A7485A" w:rsidRDefault="00AF7698" w:rsidP="00F4541F">
            <w:pPr>
              <w:ind w:left="-70"/>
              <w:jc w:val="center"/>
              <w:rPr>
                <w:rFonts w:cstheme="minorHAnsi"/>
                <w:sz w:val="18"/>
                <w:szCs w:val="18"/>
              </w:rPr>
            </w:pPr>
          </w:p>
          <w:p w14:paraId="7D01DFEE" w14:textId="2C0BBFFF" w:rsidR="00AF7698" w:rsidRPr="00A7485A" w:rsidRDefault="00AF7698" w:rsidP="00F4541F">
            <w:pPr>
              <w:ind w:left="-70"/>
              <w:jc w:val="center"/>
              <w:rPr>
                <w:rFonts w:cstheme="minorHAnsi"/>
                <w:sz w:val="18"/>
                <w:szCs w:val="18"/>
              </w:rPr>
            </w:pPr>
            <w:r w:rsidRPr="00A7485A">
              <w:rPr>
                <w:rFonts w:cstheme="minorHAnsi"/>
                <w:sz w:val="18"/>
                <w:szCs w:val="18"/>
              </w:rPr>
              <w:t>EN OFICINAS DE OFICIALÍA MAYOR, SITO PLANTA ALTA DEL EDIFICIO DE PALACIO MUNICIPAL, UBICADO EN BOULEVARD ANTONIO MIJARES 1413, COLONIA CENTRO, SAN JOSÉ DEL CABO, BAJA CALIFORNIA SUR, C.P. 23400.</w:t>
            </w:r>
          </w:p>
        </w:tc>
      </w:tr>
      <w:tr w:rsidR="00417614" w:rsidRPr="007D57E4" w14:paraId="1A4AE655" w14:textId="77777777" w:rsidTr="00830522">
        <w:trPr>
          <w:trHeight w:val="551"/>
          <w:jc w:val="center"/>
        </w:trPr>
        <w:tc>
          <w:tcPr>
            <w:tcW w:w="9842" w:type="dxa"/>
            <w:gridSpan w:val="6"/>
            <w:tcBorders>
              <w:top w:val="single" w:sz="4" w:space="0" w:color="000000"/>
              <w:bottom w:val="single" w:sz="4" w:space="0" w:color="000000"/>
            </w:tcBorders>
            <w:vAlign w:val="center"/>
          </w:tcPr>
          <w:p w14:paraId="7B9E9AEB" w14:textId="64FB044E" w:rsidR="00417614" w:rsidRPr="00A7485A" w:rsidRDefault="00417614" w:rsidP="00F4541F">
            <w:pPr>
              <w:ind w:left="-70"/>
              <w:jc w:val="center"/>
              <w:rPr>
                <w:rFonts w:cstheme="minorHAnsi"/>
                <w:b/>
                <w:bCs/>
                <w:sz w:val="17"/>
                <w:szCs w:val="17"/>
              </w:rPr>
            </w:pPr>
            <w:r w:rsidRPr="00A7485A">
              <w:rPr>
                <w:rFonts w:cstheme="minorHAnsi"/>
                <w:sz w:val="17"/>
                <w:szCs w:val="17"/>
              </w:rPr>
              <w:t>FECHA LIMITE DE INSCRIPCIÓN EN EL PROCEDIMIENTO</w:t>
            </w:r>
            <w:r w:rsidR="003F7562">
              <w:rPr>
                <w:rFonts w:cstheme="minorHAnsi"/>
                <w:sz w:val="17"/>
                <w:szCs w:val="17"/>
              </w:rPr>
              <w:t xml:space="preserve"> EN EL SISTEMA </w:t>
            </w:r>
            <w:proofErr w:type="spellStart"/>
            <w:r w:rsidR="003F7562">
              <w:rPr>
                <w:rFonts w:cstheme="minorHAnsi"/>
                <w:sz w:val="17"/>
                <w:szCs w:val="17"/>
              </w:rPr>
              <w:t>COMPRANET.BCS</w:t>
            </w:r>
            <w:proofErr w:type="spellEnd"/>
            <w:r w:rsidRPr="00A7485A">
              <w:rPr>
                <w:rFonts w:cstheme="minorHAnsi"/>
                <w:sz w:val="17"/>
                <w:szCs w:val="17"/>
              </w:rPr>
              <w:t xml:space="preserve"> EL </w:t>
            </w:r>
            <w:r w:rsidRPr="00A7485A">
              <w:rPr>
                <w:rFonts w:cstheme="minorHAnsi"/>
                <w:b/>
                <w:bCs/>
                <w:sz w:val="17"/>
                <w:szCs w:val="17"/>
              </w:rPr>
              <w:t xml:space="preserve">DÍA </w:t>
            </w:r>
            <w:r w:rsidR="00432632" w:rsidRPr="00A7485A">
              <w:rPr>
                <w:rFonts w:cstheme="minorHAnsi"/>
                <w:b/>
                <w:bCs/>
                <w:sz w:val="17"/>
                <w:szCs w:val="17"/>
              </w:rPr>
              <w:t>21 DE AGOSTO</w:t>
            </w:r>
            <w:r w:rsidRPr="00A7485A">
              <w:rPr>
                <w:rFonts w:cstheme="minorHAnsi"/>
                <w:b/>
                <w:bCs/>
                <w:sz w:val="17"/>
                <w:szCs w:val="17"/>
              </w:rPr>
              <w:t xml:space="preserve"> DEL 2022.</w:t>
            </w:r>
          </w:p>
          <w:p w14:paraId="333BDAF0" w14:textId="52E3557F" w:rsidR="00417614" w:rsidRPr="00A7485A" w:rsidRDefault="00417614" w:rsidP="00F4541F">
            <w:pPr>
              <w:ind w:left="-70"/>
              <w:jc w:val="center"/>
              <w:rPr>
                <w:rFonts w:cstheme="minorHAnsi"/>
                <w:sz w:val="18"/>
                <w:szCs w:val="18"/>
              </w:rPr>
            </w:pPr>
            <w:r w:rsidRPr="00A7485A">
              <w:rPr>
                <w:rFonts w:cstheme="minorHAnsi"/>
                <w:sz w:val="17"/>
                <w:szCs w:val="17"/>
              </w:rPr>
              <w:t>FECHA</w:t>
            </w:r>
            <w:r w:rsidR="00432632" w:rsidRPr="00A7485A">
              <w:rPr>
                <w:rFonts w:cstheme="minorHAnsi"/>
                <w:sz w:val="17"/>
                <w:szCs w:val="17"/>
              </w:rPr>
              <w:t xml:space="preserve"> Y HORA</w:t>
            </w:r>
            <w:r w:rsidRPr="00A7485A">
              <w:rPr>
                <w:rFonts w:cstheme="minorHAnsi"/>
                <w:sz w:val="17"/>
                <w:szCs w:val="17"/>
              </w:rPr>
              <w:t xml:space="preserve"> LIMITE DE PAGO DE BASES DEL PROCEDIMIENTO</w:t>
            </w:r>
            <w:r w:rsidRPr="00A7485A">
              <w:rPr>
                <w:rFonts w:cstheme="minorHAnsi"/>
                <w:b/>
                <w:bCs/>
                <w:sz w:val="17"/>
                <w:szCs w:val="17"/>
              </w:rPr>
              <w:t xml:space="preserve"> </w:t>
            </w:r>
            <w:r w:rsidR="00A7485A" w:rsidRPr="00A7485A">
              <w:rPr>
                <w:rFonts w:cstheme="minorHAnsi"/>
                <w:sz w:val="17"/>
                <w:szCs w:val="17"/>
              </w:rPr>
              <w:t>A LAS 9:00 HORAS DE</w:t>
            </w:r>
            <w:r w:rsidRPr="00A7485A">
              <w:rPr>
                <w:rFonts w:cstheme="minorHAnsi"/>
                <w:sz w:val="17"/>
                <w:szCs w:val="17"/>
              </w:rPr>
              <w:t xml:space="preserve">L </w:t>
            </w:r>
            <w:r w:rsidRPr="00A7485A">
              <w:rPr>
                <w:rFonts w:cstheme="minorHAnsi"/>
                <w:b/>
                <w:bCs/>
                <w:sz w:val="17"/>
                <w:szCs w:val="17"/>
              </w:rPr>
              <w:t xml:space="preserve">DÍA </w:t>
            </w:r>
            <w:r w:rsidR="00432632" w:rsidRPr="00A7485A">
              <w:rPr>
                <w:rFonts w:cstheme="minorHAnsi"/>
                <w:b/>
                <w:bCs/>
                <w:sz w:val="17"/>
                <w:szCs w:val="17"/>
              </w:rPr>
              <w:t>22 DE AGOSTO</w:t>
            </w:r>
            <w:r w:rsidRPr="00A7485A">
              <w:rPr>
                <w:rFonts w:cstheme="minorHAnsi"/>
                <w:b/>
                <w:bCs/>
                <w:sz w:val="17"/>
                <w:szCs w:val="17"/>
              </w:rPr>
              <w:t xml:space="preserve"> DEL 2022</w:t>
            </w:r>
            <w:r w:rsidR="00432632" w:rsidRPr="00A7485A">
              <w:rPr>
                <w:rFonts w:cstheme="minorHAnsi"/>
                <w:b/>
                <w:bCs/>
                <w:sz w:val="17"/>
                <w:szCs w:val="17"/>
              </w:rPr>
              <w:t xml:space="preserve"> </w:t>
            </w:r>
          </w:p>
        </w:tc>
      </w:tr>
      <w:tr w:rsidR="00AF7698" w:rsidRPr="007D57E4" w14:paraId="24AB6100" w14:textId="77777777" w:rsidTr="000A10C0">
        <w:trPr>
          <w:trHeight w:val="551"/>
          <w:jc w:val="center"/>
        </w:trPr>
        <w:tc>
          <w:tcPr>
            <w:tcW w:w="9842" w:type="dxa"/>
            <w:gridSpan w:val="6"/>
            <w:tcBorders>
              <w:top w:val="single" w:sz="4" w:space="0" w:color="000000"/>
            </w:tcBorders>
            <w:vAlign w:val="center"/>
          </w:tcPr>
          <w:p w14:paraId="5B501C08" w14:textId="0F27C4D2" w:rsidR="00AF7698" w:rsidRPr="007D57E4" w:rsidRDefault="00AF7698" w:rsidP="009B3984">
            <w:pPr>
              <w:spacing w:line="259" w:lineRule="auto"/>
              <w:jc w:val="center"/>
              <w:rPr>
                <w:rFonts w:cstheme="minorHAnsi"/>
                <w:sz w:val="18"/>
                <w:szCs w:val="18"/>
              </w:rPr>
            </w:pPr>
            <w:bookmarkStart w:id="3" w:name="_Hlk109049497"/>
            <w:r w:rsidRPr="007D57E4">
              <w:rPr>
                <w:rFonts w:cstheme="minorHAnsi"/>
                <w:sz w:val="18"/>
                <w:szCs w:val="18"/>
              </w:rPr>
              <w:t>SERÁ PRESIDIDO POR EL</w:t>
            </w:r>
            <w:r w:rsidRPr="007D57E4">
              <w:rPr>
                <w:rFonts w:eastAsia="Times New Roman" w:cstheme="minorHAnsi"/>
                <w:b/>
                <w:sz w:val="18"/>
                <w:szCs w:val="18"/>
                <w:lang w:eastAsia="es-AR"/>
              </w:rPr>
              <w:t xml:space="preserve"> LIC. JOSÉ MARTÍN TALAMANTES GERALDO</w:t>
            </w:r>
            <w:r w:rsidRPr="007D57E4">
              <w:rPr>
                <w:rFonts w:cstheme="minorHAnsi"/>
                <w:b/>
                <w:sz w:val="18"/>
                <w:szCs w:val="18"/>
              </w:rPr>
              <w:t>, OFICIAL MAYOR DEL H. XIV AYUNTAMIENTO DE LOS CABOS</w:t>
            </w:r>
            <w:r w:rsidRPr="007D57E4">
              <w:rPr>
                <w:rFonts w:cstheme="minorHAnsi"/>
                <w:sz w:val="18"/>
                <w:szCs w:val="18"/>
              </w:rPr>
              <w:t>, O POR LA PERSONA QUE DESIGNE EN CASO DE AUSENCIA.</w:t>
            </w:r>
          </w:p>
          <w:p w14:paraId="431556AF" w14:textId="77777777" w:rsidR="00AF7698" w:rsidRPr="007D57E4" w:rsidRDefault="00AF7698" w:rsidP="00F4541F">
            <w:pPr>
              <w:ind w:left="-70"/>
              <w:jc w:val="center"/>
              <w:rPr>
                <w:rFonts w:cstheme="minorHAnsi"/>
                <w:sz w:val="18"/>
                <w:szCs w:val="18"/>
              </w:rPr>
            </w:pPr>
          </w:p>
        </w:tc>
      </w:tr>
      <w:bookmarkEnd w:id="3"/>
    </w:tbl>
    <w:p w14:paraId="33B102E1" w14:textId="4F6A7082" w:rsidR="005E49E1" w:rsidRPr="007D57E4" w:rsidRDefault="005E49E1" w:rsidP="005479B7">
      <w:pPr>
        <w:jc w:val="both"/>
        <w:rPr>
          <w:rFonts w:cstheme="minorHAnsi"/>
          <w:b/>
          <w:sz w:val="18"/>
          <w:szCs w:val="18"/>
        </w:rPr>
      </w:pPr>
    </w:p>
    <w:p w14:paraId="6CA09618" w14:textId="77777777" w:rsidR="00103631" w:rsidRPr="007D57E4" w:rsidRDefault="00103631" w:rsidP="005479B7">
      <w:pPr>
        <w:jc w:val="both"/>
        <w:rPr>
          <w:rFonts w:cstheme="minorHAnsi"/>
          <w:b/>
          <w:sz w:val="18"/>
          <w:szCs w:val="18"/>
        </w:rPr>
      </w:pPr>
    </w:p>
    <w:p w14:paraId="58B60906" w14:textId="28C851A6" w:rsidR="005E49E1" w:rsidRPr="007D57E4" w:rsidRDefault="005E49E1" w:rsidP="005479B7">
      <w:pPr>
        <w:jc w:val="both"/>
        <w:rPr>
          <w:rFonts w:cstheme="minorHAnsi"/>
          <w:b/>
          <w:sz w:val="18"/>
          <w:szCs w:val="18"/>
        </w:rPr>
      </w:pPr>
      <w:r w:rsidRPr="007D57E4">
        <w:rPr>
          <w:rFonts w:cstheme="minorHAnsi"/>
          <w:b/>
          <w:sz w:val="18"/>
          <w:szCs w:val="18"/>
        </w:rPr>
        <w:t>ÍNDICE</w:t>
      </w:r>
    </w:p>
    <w:p w14:paraId="574230A6" w14:textId="21512FEA" w:rsidR="005554FD" w:rsidRPr="007D57E4" w:rsidRDefault="005554FD" w:rsidP="00D93C81">
      <w:pPr>
        <w:jc w:val="both"/>
        <w:rPr>
          <w:rFonts w:cstheme="minorHAnsi"/>
          <w:b/>
          <w:sz w:val="18"/>
          <w:szCs w:val="18"/>
        </w:rPr>
      </w:pPr>
    </w:p>
    <w:p w14:paraId="418A4A60" w14:textId="5924B371" w:rsidR="005554FD" w:rsidRPr="007D57E4" w:rsidRDefault="005554FD" w:rsidP="00EB355D">
      <w:pPr>
        <w:pStyle w:val="Prrafodelista"/>
        <w:numPr>
          <w:ilvl w:val="0"/>
          <w:numId w:val="1"/>
        </w:numPr>
        <w:jc w:val="both"/>
        <w:rPr>
          <w:rFonts w:cstheme="minorHAnsi"/>
          <w:bCs/>
          <w:sz w:val="18"/>
          <w:szCs w:val="18"/>
        </w:rPr>
      </w:pPr>
      <w:r w:rsidRPr="007D57E4">
        <w:rPr>
          <w:rFonts w:cstheme="minorHAnsi"/>
          <w:bCs/>
          <w:sz w:val="18"/>
          <w:szCs w:val="18"/>
        </w:rPr>
        <w:t>DEFINICIÓN DE TÉRMINOS Y ACRÓNIMOS.</w:t>
      </w:r>
    </w:p>
    <w:p w14:paraId="24903659" w14:textId="06F54CB7" w:rsidR="00B2573C" w:rsidRPr="007D57E4" w:rsidRDefault="00284117" w:rsidP="00EB355D">
      <w:pPr>
        <w:pStyle w:val="Prrafodelista"/>
        <w:numPr>
          <w:ilvl w:val="1"/>
          <w:numId w:val="1"/>
        </w:numPr>
        <w:jc w:val="both"/>
        <w:rPr>
          <w:rFonts w:cstheme="minorHAnsi"/>
          <w:bCs/>
          <w:sz w:val="18"/>
          <w:szCs w:val="18"/>
        </w:rPr>
      </w:pPr>
      <w:r w:rsidRPr="007D57E4">
        <w:rPr>
          <w:rFonts w:cstheme="minorHAnsi"/>
          <w:bCs/>
          <w:sz w:val="18"/>
          <w:szCs w:val="18"/>
        </w:rPr>
        <w:t>Definición de términos</w:t>
      </w:r>
    </w:p>
    <w:p w14:paraId="7004CB17" w14:textId="317AF305" w:rsidR="00B2573C" w:rsidRPr="007D57E4" w:rsidRDefault="00284117" w:rsidP="00EB355D">
      <w:pPr>
        <w:pStyle w:val="Prrafodelista"/>
        <w:numPr>
          <w:ilvl w:val="1"/>
          <w:numId w:val="1"/>
        </w:numPr>
        <w:jc w:val="both"/>
        <w:rPr>
          <w:rFonts w:cstheme="minorHAnsi"/>
          <w:bCs/>
          <w:sz w:val="18"/>
          <w:szCs w:val="18"/>
        </w:rPr>
      </w:pPr>
      <w:r w:rsidRPr="007D57E4">
        <w:rPr>
          <w:rFonts w:cstheme="minorHAnsi"/>
          <w:bCs/>
          <w:sz w:val="18"/>
          <w:szCs w:val="18"/>
        </w:rPr>
        <w:t>Acrónimos</w:t>
      </w:r>
      <w:r w:rsidR="00B2573C" w:rsidRPr="007D57E4">
        <w:rPr>
          <w:rFonts w:cstheme="minorHAnsi"/>
          <w:bCs/>
          <w:sz w:val="18"/>
          <w:szCs w:val="18"/>
        </w:rPr>
        <w:t xml:space="preserve"> </w:t>
      </w:r>
    </w:p>
    <w:p w14:paraId="6490B721" w14:textId="53F4EDE9" w:rsidR="00B2573C" w:rsidRPr="007D57E4" w:rsidRDefault="00B2573C" w:rsidP="00EB355D">
      <w:pPr>
        <w:pStyle w:val="Prrafodelista"/>
        <w:numPr>
          <w:ilvl w:val="0"/>
          <w:numId w:val="1"/>
        </w:numPr>
        <w:jc w:val="both"/>
        <w:rPr>
          <w:rFonts w:cstheme="minorHAnsi"/>
          <w:bCs/>
          <w:sz w:val="18"/>
          <w:szCs w:val="18"/>
        </w:rPr>
      </w:pPr>
      <w:r w:rsidRPr="007D57E4">
        <w:rPr>
          <w:rFonts w:cstheme="minorHAnsi"/>
          <w:bCs/>
          <w:sz w:val="18"/>
          <w:szCs w:val="18"/>
        </w:rPr>
        <w:t>DATOS GENERALES DE LA LICITACIÓN</w:t>
      </w:r>
    </w:p>
    <w:p w14:paraId="201488B8" w14:textId="5496755F" w:rsidR="00B2573C" w:rsidRPr="007D57E4" w:rsidRDefault="00B2573C" w:rsidP="00EB355D">
      <w:pPr>
        <w:pStyle w:val="Prrafodelista"/>
        <w:numPr>
          <w:ilvl w:val="1"/>
          <w:numId w:val="1"/>
        </w:numPr>
        <w:jc w:val="both"/>
        <w:rPr>
          <w:rFonts w:cstheme="minorHAnsi"/>
          <w:bCs/>
          <w:sz w:val="18"/>
          <w:szCs w:val="18"/>
        </w:rPr>
      </w:pPr>
      <w:r w:rsidRPr="007D57E4">
        <w:rPr>
          <w:rFonts w:cstheme="minorHAnsi"/>
          <w:bCs/>
          <w:sz w:val="18"/>
          <w:szCs w:val="18"/>
        </w:rPr>
        <w:t>De la Entidad convocante y el área contratante</w:t>
      </w:r>
    </w:p>
    <w:p w14:paraId="2B21A4B1" w14:textId="17610461" w:rsidR="00B2573C" w:rsidRPr="007D57E4" w:rsidRDefault="000913D5" w:rsidP="00EB355D">
      <w:pPr>
        <w:pStyle w:val="Prrafodelista"/>
        <w:numPr>
          <w:ilvl w:val="1"/>
          <w:numId w:val="1"/>
        </w:numPr>
        <w:jc w:val="both"/>
        <w:rPr>
          <w:rFonts w:cstheme="minorHAnsi"/>
          <w:bCs/>
          <w:sz w:val="18"/>
          <w:szCs w:val="18"/>
        </w:rPr>
      </w:pPr>
      <w:r w:rsidRPr="007D57E4">
        <w:rPr>
          <w:rFonts w:cstheme="minorHAnsi"/>
          <w:bCs/>
          <w:sz w:val="18"/>
          <w:szCs w:val="18"/>
        </w:rPr>
        <w:t>Medio para utilizar</w:t>
      </w:r>
      <w:r w:rsidR="00B2573C" w:rsidRPr="007D57E4">
        <w:rPr>
          <w:rFonts w:cstheme="minorHAnsi"/>
          <w:bCs/>
          <w:sz w:val="18"/>
          <w:szCs w:val="18"/>
        </w:rPr>
        <w:t xml:space="preserve"> en la licitación y su carácter</w:t>
      </w:r>
    </w:p>
    <w:p w14:paraId="4A8E73BF" w14:textId="0AB04813" w:rsidR="00B2573C" w:rsidRPr="007D57E4" w:rsidRDefault="00B2573C" w:rsidP="00EB355D">
      <w:pPr>
        <w:pStyle w:val="Prrafodelista"/>
        <w:numPr>
          <w:ilvl w:val="1"/>
          <w:numId w:val="1"/>
        </w:numPr>
        <w:jc w:val="both"/>
        <w:rPr>
          <w:rFonts w:cstheme="minorHAnsi"/>
          <w:bCs/>
          <w:sz w:val="18"/>
          <w:szCs w:val="18"/>
        </w:rPr>
      </w:pPr>
      <w:r w:rsidRPr="007D57E4">
        <w:rPr>
          <w:rFonts w:cstheme="minorHAnsi"/>
          <w:bCs/>
          <w:sz w:val="18"/>
          <w:szCs w:val="18"/>
        </w:rPr>
        <w:t>Identificación de la licitación</w:t>
      </w:r>
    </w:p>
    <w:p w14:paraId="27C9A744" w14:textId="69A95748" w:rsidR="00B2573C" w:rsidRPr="007D57E4" w:rsidRDefault="00B2573C" w:rsidP="00EB355D">
      <w:pPr>
        <w:pStyle w:val="Prrafodelista"/>
        <w:numPr>
          <w:ilvl w:val="1"/>
          <w:numId w:val="1"/>
        </w:numPr>
        <w:jc w:val="both"/>
        <w:rPr>
          <w:rFonts w:cstheme="minorHAnsi"/>
          <w:bCs/>
          <w:sz w:val="18"/>
          <w:szCs w:val="18"/>
        </w:rPr>
      </w:pPr>
      <w:r w:rsidRPr="007D57E4">
        <w:rPr>
          <w:rFonts w:cstheme="minorHAnsi"/>
          <w:bCs/>
          <w:sz w:val="18"/>
          <w:szCs w:val="18"/>
        </w:rPr>
        <w:t>Idioma</w:t>
      </w:r>
    </w:p>
    <w:p w14:paraId="20865686" w14:textId="7FA073B4" w:rsidR="00B2573C" w:rsidRPr="007D57E4" w:rsidRDefault="00B2573C" w:rsidP="00EB355D">
      <w:pPr>
        <w:pStyle w:val="Prrafodelista"/>
        <w:numPr>
          <w:ilvl w:val="1"/>
          <w:numId w:val="1"/>
        </w:numPr>
        <w:jc w:val="both"/>
        <w:rPr>
          <w:rFonts w:cstheme="minorHAnsi"/>
          <w:bCs/>
          <w:sz w:val="18"/>
          <w:szCs w:val="18"/>
        </w:rPr>
      </w:pPr>
      <w:r w:rsidRPr="007D57E4">
        <w:rPr>
          <w:rFonts w:cstheme="minorHAnsi"/>
          <w:bCs/>
          <w:sz w:val="18"/>
          <w:szCs w:val="18"/>
        </w:rPr>
        <w:t>Disponibilidad presupuestaria</w:t>
      </w:r>
    </w:p>
    <w:p w14:paraId="4983B222" w14:textId="735CFDDA" w:rsidR="00B2573C" w:rsidRPr="007D57E4" w:rsidRDefault="00B2573C" w:rsidP="00EB355D">
      <w:pPr>
        <w:pStyle w:val="Prrafodelista"/>
        <w:numPr>
          <w:ilvl w:val="1"/>
          <w:numId w:val="1"/>
        </w:numPr>
        <w:jc w:val="both"/>
        <w:rPr>
          <w:rFonts w:cstheme="minorHAnsi"/>
          <w:bCs/>
          <w:sz w:val="18"/>
          <w:szCs w:val="18"/>
        </w:rPr>
      </w:pPr>
      <w:r w:rsidRPr="007D57E4">
        <w:rPr>
          <w:rFonts w:cstheme="minorHAnsi"/>
          <w:bCs/>
          <w:sz w:val="18"/>
          <w:szCs w:val="18"/>
        </w:rPr>
        <w:t>Particularidades del procedimiento de contratación.</w:t>
      </w:r>
    </w:p>
    <w:p w14:paraId="518386C3" w14:textId="3DD5B657" w:rsidR="00B2573C" w:rsidRPr="007D57E4" w:rsidRDefault="00B2573C" w:rsidP="00EB355D">
      <w:pPr>
        <w:pStyle w:val="Prrafodelista"/>
        <w:numPr>
          <w:ilvl w:val="1"/>
          <w:numId w:val="1"/>
        </w:numPr>
        <w:jc w:val="both"/>
        <w:rPr>
          <w:rFonts w:cstheme="minorHAnsi"/>
          <w:bCs/>
          <w:sz w:val="18"/>
          <w:szCs w:val="18"/>
        </w:rPr>
      </w:pPr>
      <w:r w:rsidRPr="007D57E4">
        <w:rPr>
          <w:rFonts w:cstheme="minorHAnsi"/>
          <w:bCs/>
          <w:sz w:val="18"/>
          <w:szCs w:val="18"/>
        </w:rPr>
        <w:t>Área requirente y responsable de verificar el cumplimiento de contrato, Área Técnica y Área Responsable de Administrar el Contrato.</w:t>
      </w:r>
    </w:p>
    <w:p w14:paraId="1BFE01FA" w14:textId="645AFAE7" w:rsidR="00B2573C" w:rsidRPr="007D57E4" w:rsidRDefault="00B2573C" w:rsidP="00EB355D">
      <w:pPr>
        <w:pStyle w:val="Prrafodelista"/>
        <w:numPr>
          <w:ilvl w:val="0"/>
          <w:numId w:val="1"/>
        </w:numPr>
        <w:jc w:val="both"/>
        <w:rPr>
          <w:rFonts w:cstheme="minorHAnsi"/>
          <w:bCs/>
          <w:sz w:val="18"/>
          <w:szCs w:val="18"/>
        </w:rPr>
      </w:pPr>
      <w:r w:rsidRPr="007D57E4">
        <w:rPr>
          <w:rFonts w:cstheme="minorHAnsi"/>
          <w:bCs/>
          <w:sz w:val="18"/>
          <w:szCs w:val="18"/>
        </w:rPr>
        <w:t>OBJETO Y ALCANCE DE LA LICITACIÓN.</w:t>
      </w:r>
    </w:p>
    <w:p w14:paraId="45072A01" w14:textId="2F0A41D8" w:rsidR="00B2573C" w:rsidRPr="007D57E4" w:rsidRDefault="00B2573C" w:rsidP="00EB355D">
      <w:pPr>
        <w:pStyle w:val="Prrafodelista"/>
        <w:numPr>
          <w:ilvl w:val="1"/>
          <w:numId w:val="1"/>
        </w:numPr>
        <w:jc w:val="both"/>
        <w:rPr>
          <w:rFonts w:cstheme="minorHAnsi"/>
          <w:bCs/>
          <w:sz w:val="18"/>
          <w:szCs w:val="18"/>
        </w:rPr>
      </w:pPr>
      <w:r w:rsidRPr="007D57E4">
        <w:rPr>
          <w:rFonts w:cstheme="minorHAnsi"/>
          <w:bCs/>
          <w:sz w:val="18"/>
          <w:szCs w:val="18"/>
        </w:rPr>
        <w:t>Descripción y cantidad de los bienes</w:t>
      </w:r>
      <w:r w:rsidR="00114845">
        <w:rPr>
          <w:rFonts w:cstheme="minorHAnsi"/>
          <w:bCs/>
          <w:sz w:val="18"/>
          <w:szCs w:val="18"/>
        </w:rPr>
        <w:t xml:space="preserve"> o servicios</w:t>
      </w:r>
      <w:r w:rsidRPr="007D57E4">
        <w:rPr>
          <w:rFonts w:cstheme="minorHAnsi"/>
          <w:bCs/>
          <w:sz w:val="18"/>
          <w:szCs w:val="18"/>
        </w:rPr>
        <w:t xml:space="preserve"> a contratar.</w:t>
      </w:r>
    </w:p>
    <w:p w14:paraId="35951C98" w14:textId="3EAC6551"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Plazo para la entrega de los bienes</w:t>
      </w:r>
      <w:r w:rsidR="00114845">
        <w:rPr>
          <w:rFonts w:cstheme="minorHAnsi"/>
          <w:bCs/>
          <w:sz w:val="18"/>
          <w:szCs w:val="18"/>
        </w:rPr>
        <w:t xml:space="preserve"> o servicios</w:t>
      </w:r>
      <w:r w:rsidRPr="007D57E4">
        <w:rPr>
          <w:rFonts w:cstheme="minorHAnsi"/>
          <w:bCs/>
          <w:sz w:val="18"/>
          <w:szCs w:val="18"/>
        </w:rPr>
        <w:t>.</w:t>
      </w:r>
    </w:p>
    <w:p w14:paraId="48AA823A" w14:textId="5E9253F3"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Transporte.</w:t>
      </w:r>
    </w:p>
    <w:p w14:paraId="2EAB8B43" w14:textId="52415BD6"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Empaque.</w:t>
      </w:r>
    </w:p>
    <w:p w14:paraId="306CF88F" w14:textId="00B98888"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Seguros.</w:t>
      </w:r>
    </w:p>
    <w:p w14:paraId="68B78473" w14:textId="3A378D07"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Cantidades adicionales que podrán contratarse.</w:t>
      </w:r>
    </w:p>
    <w:p w14:paraId="4BF985E6" w14:textId="38201BCC"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 xml:space="preserve">Reducción de los bienes </w:t>
      </w:r>
      <w:r w:rsidR="001A37E3">
        <w:rPr>
          <w:rFonts w:cstheme="minorHAnsi"/>
          <w:bCs/>
          <w:sz w:val="18"/>
          <w:szCs w:val="18"/>
        </w:rPr>
        <w:t xml:space="preserve">o servicios </w:t>
      </w:r>
      <w:r w:rsidRPr="007D57E4">
        <w:rPr>
          <w:rFonts w:cstheme="minorHAnsi"/>
          <w:bCs/>
          <w:sz w:val="18"/>
          <w:szCs w:val="18"/>
        </w:rPr>
        <w:t>solicitados.</w:t>
      </w:r>
    </w:p>
    <w:p w14:paraId="3E929582" w14:textId="433A35EA"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Identificación de los bienes</w:t>
      </w:r>
      <w:r w:rsidR="001A37E3">
        <w:rPr>
          <w:rFonts w:cstheme="minorHAnsi"/>
          <w:bCs/>
          <w:sz w:val="18"/>
          <w:szCs w:val="18"/>
        </w:rPr>
        <w:t xml:space="preserve"> y servicios</w:t>
      </w:r>
      <w:r w:rsidRPr="007D57E4">
        <w:rPr>
          <w:rFonts w:cstheme="minorHAnsi"/>
          <w:bCs/>
          <w:sz w:val="18"/>
          <w:szCs w:val="18"/>
        </w:rPr>
        <w:t xml:space="preserve"> entregados.</w:t>
      </w:r>
    </w:p>
    <w:p w14:paraId="187E649C" w14:textId="77777777"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Presentación de muestras.</w:t>
      </w:r>
    </w:p>
    <w:p w14:paraId="43E679FB" w14:textId="77777777"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lastRenderedPageBreak/>
        <w:t>Integración nacional.</w:t>
      </w:r>
    </w:p>
    <w:p w14:paraId="002A16EB" w14:textId="7BE26CB2" w:rsidR="00B2573C" w:rsidRPr="007D57E4" w:rsidRDefault="00B2573C" w:rsidP="00EB355D">
      <w:pPr>
        <w:pStyle w:val="Prrafodelista"/>
        <w:numPr>
          <w:ilvl w:val="2"/>
          <w:numId w:val="1"/>
        </w:numPr>
        <w:jc w:val="both"/>
        <w:rPr>
          <w:rFonts w:cstheme="minorHAnsi"/>
          <w:bCs/>
          <w:sz w:val="18"/>
          <w:szCs w:val="18"/>
        </w:rPr>
      </w:pPr>
      <w:r w:rsidRPr="007D57E4">
        <w:rPr>
          <w:rFonts w:cstheme="minorHAnsi"/>
          <w:bCs/>
          <w:sz w:val="18"/>
          <w:szCs w:val="18"/>
        </w:rPr>
        <w:t>Confidencialidad.</w:t>
      </w:r>
    </w:p>
    <w:p w14:paraId="1BBDAE04" w14:textId="28A9B5D3" w:rsidR="00B2573C"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Agrupación de los bienes.</w:t>
      </w:r>
    </w:p>
    <w:p w14:paraId="38BCE03B" w14:textId="77777777"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Precio máximo.</w:t>
      </w:r>
    </w:p>
    <w:p w14:paraId="40F3068F" w14:textId="77777777"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Normas oficiales.</w:t>
      </w:r>
    </w:p>
    <w:p w14:paraId="464F6E98" w14:textId="77777777"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Pruebas de calidad.</w:t>
      </w:r>
    </w:p>
    <w:p w14:paraId="7052A478" w14:textId="40361E85"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Cantidades para contratar.</w:t>
      </w:r>
    </w:p>
    <w:p w14:paraId="2D7C74F9" w14:textId="77777777"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Modalidad de contratación.</w:t>
      </w:r>
    </w:p>
    <w:p w14:paraId="1AA04528" w14:textId="77777777"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Abastecimiento simultáneo.</w:t>
      </w:r>
    </w:p>
    <w:p w14:paraId="1189DB10" w14:textId="77777777"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Garantía de los bienes</w:t>
      </w:r>
    </w:p>
    <w:p w14:paraId="11B11D3F" w14:textId="70A5ABE2"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Modelo de contrato.</w:t>
      </w:r>
    </w:p>
    <w:p w14:paraId="04BAAF0F" w14:textId="47120099" w:rsidR="00B2573C" w:rsidRPr="007D57E4" w:rsidRDefault="00561FD4" w:rsidP="00EB355D">
      <w:pPr>
        <w:pStyle w:val="Prrafodelista"/>
        <w:numPr>
          <w:ilvl w:val="0"/>
          <w:numId w:val="1"/>
        </w:numPr>
        <w:jc w:val="both"/>
        <w:rPr>
          <w:rFonts w:cstheme="minorHAnsi"/>
          <w:bCs/>
          <w:sz w:val="18"/>
          <w:szCs w:val="18"/>
        </w:rPr>
      </w:pPr>
      <w:r w:rsidRPr="007D57E4">
        <w:rPr>
          <w:rFonts w:cstheme="minorHAnsi"/>
          <w:bCs/>
          <w:sz w:val="18"/>
          <w:szCs w:val="18"/>
        </w:rPr>
        <w:t>FORMA Y TÉRMINOS QUE REGIRÁN LOS DIVERSOS ACTOS DEL PROCEDIMIENTO DE LA LICITACIÓN PÚBLICA.</w:t>
      </w:r>
    </w:p>
    <w:p w14:paraId="5F02592E" w14:textId="77777777"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Reducción de plazos para la presentación y apertura de proposiciones.</w:t>
      </w:r>
    </w:p>
    <w:p w14:paraId="18ADCB9F" w14:textId="78D0C5B4" w:rsidR="00561FD4" w:rsidRPr="007D57E4" w:rsidRDefault="00561FD4" w:rsidP="00EB355D">
      <w:pPr>
        <w:pStyle w:val="Prrafodelista"/>
        <w:numPr>
          <w:ilvl w:val="1"/>
          <w:numId w:val="1"/>
        </w:numPr>
        <w:jc w:val="both"/>
        <w:rPr>
          <w:rFonts w:cstheme="minorHAnsi"/>
          <w:bCs/>
          <w:sz w:val="18"/>
          <w:szCs w:val="18"/>
        </w:rPr>
      </w:pPr>
      <w:r w:rsidRPr="007D57E4">
        <w:rPr>
          <w:rFonts w:cstheme="minorHAnsi"/>
          <w:bCs/>
          <w:sz w:val="18"/>
          <w:szCs w:val="18"/>
        </w:rPr>
        <w:t>Fecha, hora, lugar y condiciones para la celebración de los actos del proceso.</w:t>
      </w:r>
    </w:p>
    <w:p w14:paraId="7230EF2C" w14:textId="77777777" w:rsidR="00FD4E11" w:rsidRPr="007D57E4" w:rsidRDefault="00FD4E11" w:rsidP="00EB355D">
      <w:pPr>
        <w:pStyle w:val="Prrafodelista"/>
        <w:numPr>
          <w:ilvl w:val="2"/>
          <w:numId w:val="1"/>
        </w:numPr>
        <w:jc w:val="both"/>
        <w:rPr>
          <w:rFonts w:cstheme="minorHAnsi"/>
          <w:bCs/>
          <w:sz w:val="18"/>
          <w:szCs w:val="18"/>
        </w:rPr>
      </w:pPr>
      <w:r w:rsidRPr="007D57E4">
        <w:rPr>
          <w:rFonts w:cstheme="minorHAnsi"/>
          <w:bCs/>
          <w:sz w:val="18"/>
          <w:szCs w:val="18"/>
        </w:rPr>
        <w:t>Obtención de la Convocatoria.</w:t>
      </w:r>
    </w:p>
    <w:p w14:paraId="5A5454DB" w14:textId="77777777" w:rsidR="00FD4E11" w:rsidRPr="007D57E4" w:rsidRDefault="00FD4E11" w:rsidP="00EB355D">
      <w:pPr>
        <w:pStyle w:val="Prrafodelista"/>
        <w:numPr>
          <w:ilvl w:val="2"/>
          <w:numId w:val="1"/>
        </w:numPr>
        <w:jc w:val="both"/>
        <w:rPr>
          <w:rFonts w:cstheme="minorHAnsi"/>
          <w:bCs/>
          <w:sz w:val="18"/>
          <w:szCs w:val="18"/>
        </w:rPr>
      </w:pPr>
      <w:r w:rsidRPr="007D57E4">
        <w:rPr>
          <w:rFonts w:cstheme="minorHAnsi"/>
          <w:bCs/>
          <w:sz w:val="18"/>
          <w:szCs w:val="18"/>
        </w:rPr>
        <w:t>Visita a las Instalaciones de la convocante.</w:t>
      </w:r>
    </w:p>
    <w:p w14:paraId="704848B9" w14:textId="0C399195" w:rsidR="00FD4E11" w:rsidRDefault="00FD4E11" w:rsidP="00EB355D">
      <w:pPr>
        <w:pStyle w:val="Prrafodelista"/>
        <w:numPr>
          <w:ilvl w:val="2"/>
          <w:numId w:val="1"/>
        </w:numPr>
        <w:jc w:val="both"/>
        <w:rPr>
          <w:rFonts w:cstheme="minorHAnsi"/>
          <w:bCs/>
          <w:sz w:val="18"/>
          <w:szCs w:val="18"/>
        </w:rPr>
      </w:pPr>
      <w:r w:rsidRPr="007D57E4">
        <w:rPr>
          <w:rFonts w:cstheme="minorHAnsi"/>
          <w:bCs/>
          <w:sz w:val="18"/>
          <w:szCs w:val="18"/>
        </w:rPr>
        <w:t>Junta de aclaraciones a la Convocatoria.</w:t>
      </w:r>
    </w:p>
    <w:p w14:paraId="1792B069" w14:textId="3A111DBF" w:rsidR="00E3365B" w:rsidRPr="00E3365B" w:rsidRDefault="00E3365B" w:rsidP="00E3365B">
      <w:pPr>
        <w:pStyle w:val="Prrafodelista"/>
        <w:numPr>
          <w:ilvl w:val="2"/>
          <w:numId w:val="1"/>
        </w:numPr>
        <w:jc w:val="both"/>
        <w:rPr>
          <w:rFonts w:cstheme="minorHAnsi"/>
          <w:bCs/>
          <w:sz w:val="18"/>
          <w:szCs w:val="18"/>
        </w:rPr>
      </w:pPr>
      <w:r w:rsidRPr="007D57E4">
        <w:rPr>
          <w:rFonts w:cstheme="minorHAnsi"/>
          <w:bCs/>
          <w:sz w:val="18"/>
          <w:szCs w:val="18"/>
        </w:rPr>
        <w:t>Presentación de proposiciones.</w:t>
      </w:r>
    </w:p>
    <w:p w14:paraId="201AC204" w14:textId="77777777" w:rsidR="00FD4E11" w:rsidRPr="007D57E4" w:rsidRDefault="00FD4E11" w:rsidP="00EB355D">
      <w:pPr>
        <w:pStyle w:val="Prrafodelista"/>
        <w:numPr>
          <w:ilvl w:val="2"/>
          <w:numId w:val="1"/>
        </w:numPr>
        <w:jc w:val="both"/>
        <w:rPr>
          <w:rFonts w:cstheme="minorHAnsi"/>
          <w:bCs/>
          <w:sz w:val="18"/>
          <w:szCs w:val="18"/>
        </w:rPr>
      </w:pPr>
      <w:r w:rsidRPr="007D57E4">
        <w:rPr>
          <w:rFonts w:cstheme="minorHAnsi"/>
          <w:bCs/>
          <w:sz w:val="18"/>
          <w:szCs w:val="18"/>
        </w:rPr>
        <w:t>Acto de presentación y apertura de proposiciones.</w:t>
      </w:r>
    </w:p>
    <w:p w14:paraId="2071BD21" w14:textId="77777777" w:rsidR="00FD4E11" w:rsidRPr="007D57E4" w:rsidRDefault="00FD4E11" w:rsidP="00EB355D">
      <w:pPr>
        <w:pStyle w:val="Prrafodelista"/>
        <w:numPr>
          <w:ilvl w:val="2"/>
          <w:numId w:val="1"/>
        </w:numPr>
        <w:jc w:val="both"/>
        <w:rPr>
          <w:rFonts w:cstheme="minorHAnsi"/>
          <w:bCs/>
          <w:sz w:val="18"/>
          <w:szCs w:val="18"/>
        </w:rPr>
      </w:pPr>
      <w:r w:rsidRPr="007D57E4">
        <w:rPr>
          <w:rFonts w:cstheme="minorHAnsi"/>
          <w:bCs/>
          <w:sz w:val="18"/>
          <w:szCs w:val="18"/>
        </w:rPr>
        <w:t>Notificación del Fallo.</w:t>
      </w:r>
    </w:p>
    <w:p w14:paraId="64783ADA" w14:textId="6437A82B" w:rsidR="00FD4E11" w:rsidRPr="007D57E4" w:rsidRDefault="00FD4E11" w:rsidP="00EB355D">
      <w:pPr>
        <w:pStyle w:val="Prrafodelista"/>
        <w:numPr>
          <w:ilvl w:val="2"/>
          <w:numId w:val="1"/>
        </w:numPr>
        <w:jc w:val="both"/>
        <w:rPr>
          <w:rFonts w:cstheme="minorHAnsi"/>
          <w:bCs/>
          <w:sz w:val="18"/>
          <w:szCs w:val="18"/>
        </w:rPr>
      </w:pPr>
      <w:r w:rsidRPr="007D57E4">
        <w:rPr>
          <w:rFonts w:cstheme="minorHAnsi"/>
          <w:bCs/>
          <w:sz w:val="18"/>
          <w:szCs w:val="18"/>
        </w:rPr>
        <w:t>Firma del contrato.</w:t>
      </w:r>
    </w:p>
    <w:p w14:paraId="65D165BF" w14:textId="79D9F98A" w:rsidR="00FD4E11" w:rsidRPr="007D57E4" w:rsidRDefault="00FD4E11" w:rsidP="00EB355D">
      <w:pPr>
        <w:pStyle w:val="Prrafodelista"/>
        <w:numPr>
          <w:ilvl w:val="1"/>
          <w:numId w:val="1"/>
        </w:numPr>
        <w:jc w:val="both"/>
        <w:rPr>
          <w:rFonts w:cstheme="minorHAnsi"/>
          <w:bCs/>
          <w:sz w:val="18"/>
          <w:szCs w:val="18"/>
        </w:rPr>
      </w:pPr>
      <w:r w:rsidRPr="007D57E4">
        <w:rPr>
          <w:rFonts w:cstheme="minorHAnsi"/>
          <w:bCs/>
          <w:sz w:val="18"/>
          <w:szCs w:val="18"/>
        </w:rPr>
        <w:t>Vigencia de las proposiciones</w:t>
      </w:r>
      <w:r w:rsidR="007A00AD" w:rsidRPr="007D57E4">
        <w:rPr>
          <w:rFonts w:cstheme="minorHAnsi"/>
          <w:bCs/>
          <w:sz w:val="18"/>
          <w:szCs w:val="18"/>
        </w:rPr>
        <w:t xml:space="preserve"> y del contrato</w:t>
      </w:r>
      <w:r w:rsidRPr="007D57E4">
        <w:rPr>
          <w:rFonts w:cstheme="minorHAnsi"/>
          <w:bCs/>
          <w:sz w:val="18"/>
          <w:szCs w:val="18"/>
        </w:rPr>
        <w:t>.</w:t>
      </w:r>
    </w:p>
    <w:p w14:paraId="2D393192" w14:textId="77777777" w:rsidR="00FD4E11" w:rsidRPr="007D57E4" w:rsidRDefault="00FD4E11" w:rsidP="00EB355D">
      <w:pPr>
        <w:pStyle w:val="Prrafodelista"/>
        <w:numPr>
          <w:ilvl w:val="1"/>
          <w:numId w:val="1"/>
        </w:numPr>
        <w:jc w:val="both"/>
        <w:rPr>
          <w:rFonts w:cstheme="minorHAnsi"/>
          <w:bCs/>
          <w:sz w:val="18"/>
          <w:szCs w:val="18"/>
        </w:rPr>
      </w:pPr>
      <w:r w:rsidRPr="007D57E4">
        <w:rPr>
          <w:rFonts w:cstheme="minorHAnsi"/>
          <w:bCs/>
          <w:sz w:val="18"/>
          <w:szCs w:val="18"/>
        </w:rPr>
        <w:t>Proposiciones conjuntas.</w:t>
      </w:r>
    </w:p>
    <w:p w14:paraId="062F7812" w14:textId="77777777" w:rsidR="00FD4E11" w:rsidRPr="007D57E4" w:rsidRDefault="00FD4E11" w:rsidP="00EB355D">
      <w:pPr>
        <w:pStyle w:val="Prrafodelista"/>
        <w:numPr>
          <w:ilvl w:val="1"/>
          <w:numId w:val="1"/>
        </w:numPr>
        <w:jc w:val="both"/>
        <w:rPr>
          <w:rFonts w:cstheme="minorHAnsi"/>
          <w:bCs/>
          <w:sz w:val="18"/>
          <w:szCs w:val="18"/>
        </w:rPr>
      </w:pPr>
      <w:r w:rsidRPr="007D57E4">
        <w:rPr>
          <w:rFonts w:cstheme="minorHAnsi"/>
          <w:bCs/>
          <w:sz w:val="18"/>
          <w:szCs w:val="18"/>
        </w:rPr>
        <w:t>Número de proposiciones permitidas por licitante.</w:t>
      </w:r>
    </w:p>
    <w:p w14:paraId="661E0FB2" w14:textId="77777777" w:rsidR="00FD4E11" w:rsidRPr="007D57E4" w:rsidRDefault="00FD4E11" w:rsidP="00EB355D">
      <w:pPr>
        <w:pStyle w:val="Prrafodelista"/>
        <w:numPr>
          <w:ilvl w:val="1"/>
          <w:numId w:val="1"/>
        </w:numPr>
        <w:jc w:val="both"/>
        <w:rPr>
          <w:rFonts w:cstheme="minorHAnsi"/>
          <w:bCs/>
          <w:sz w:val="18"/>
          <w:szCs w:val="18"/>
        </w:rPr>
      </w:pPr>
      <w:r w:rsidRPr="007D57E4">
        <w:rPr>
          <w:rFonts w:cstheme="minorHAnsi"/>
          <w:bCs/>
          <w:sz w:val="18"/>
          <w:szCs w:val="18"/>
        </w:rPr>
        <w:t>Presentación de la documentación distinta a las propuestas técnica y económica.</w:t>
      </w:r>
    </w:p>
    <w:p w14:paraId="2A4D129B" w14:textId="77777777" w:rsidR="00FD4E11" w:rsidRPr="007D57E4" w:rsidRDefault="00FD4E11" w:rsidP="00EB355D">
      <w:pPr>
        <w:pStyle w:val="Prrafodelista"/>
        <w:numPr>
          <w:ilvl w:val="1"/>
          <w:numId w:val="1"/>
        </w:numPr>
        <w:jc w:val="both"/>
        <w:rPr>
          <w:rFonts w:cstheme="minorHAnsi"/>
          <w:bCs/>
          <w:sz w:val="18"/>
          <w:szCs w:val="18"/>
        </w:rPr>
      </w:pPr>
      <w:r w:rsidRPr="007D57E4">
        <w:rPr>
          <w:rFonts w:cstheme="minorHAnsi"/>
          <w:bCs/>
          <w:sz w:val="18"/>
          <w:szCs w:val="18"/>
        </w:rPr>
        <w:t>Acreditación de la existencia legal del licitante.</w:t>
      </w:r>
    </w:p>
    <w:p w14:paraId="69CF9035" w14:textId="77777777" w:rsidR="00FD4E11" w:rsidRPr="007D57E4" w:rsidRDefault="00FD4E11" w:rsidP="00EB355D">
      <w:pPr>
        <w:pStyle w:val="Prrafodelista"/>
        <w:numPr>
          <w:ilvl w:val="1"/>
          <w:numId w:val="1"/>
        </w:numPr>
        <w:jc w:val="both"/>
        <w:rPr>
          <w:rFonts w:cstheme="minorHAnsi"/>
          <w:bCs/>
          <w:sz w:val="18"/>
          <w:szCs w:val="18"/>
        </w:rPr>
      </w:pPr>
      <w:r w:rsidRPr="007D57E4">
        <w:rPr>
          <w:rFonts w:cstheme="minorHAnsi"/>
          <w:bCs/>
          <w:sz w:val="18"/>
          <w:szCs w:val="18"/>
        </w:rPr>
        <w:t>Documentos de las proposiciones que serán rubricados.</w:t>
      </w:r>
    </w:p>
    <w:p w14:paraId="716ABA63" w14:textId="5ADC4188" w:rsidR="00561FD4" w:rsidRPr="007D57E4" w:rsidRDefault="00FD4E11" w:rsidP="00EB355D">
      <w:pPr>
        <w:pStyle w:val="Prrafodelista"/>
        <w:numPr>
          <w:ilvl w:val="1"/>
          <w:numId w:val="1"/>
        </w:numPr>
        <w:jc w:val="both"/>
        <w:rPr>
          <w:rFonts w:cstheme="minorHAnsi"/>
          <w:bCs/>
          <w:sz w:val="18"/>
          <w:szCs w:val="18"/>
        </w:rPr>
      </w:pPr>
      <w:r w:rsidRPr="007D57E4">
        <w:rPr>
          <w:rFonts w:cstheme="minorHAnsi"/>
          <w:bCs/>
          <w:sz w:val="18"/>
          <w:szCs w:val="18"/>
        </w:rPr>
        <w:t>Notificaciones a los licitantes participantes.</w:t>
      </w:r>
    </w:p>
    <w:p w14:paraId="60668C64" w14:textId="119ECE14" w:rsidR="00B2573C"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REQUISITOS QUE DEBERÁN CUMPLIR LOS LICITANTES.</w:t>
      </w:r>
    </w:p>
    <w:p w14:paraId="2B645014" w14:textId="77777777"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Requisitos para la elaboración y preparación de las proposiciones.</w:t>
      </w:r>
    </w:p>
    <w:p w14:paraId="4260E4FC" w14:textId="77777777"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Propuesta técnica.</w:t>
      </w:r>
    </w:p>
    <w:p w14:paraId="1A3D6999" w14:textId="77777777"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Propuesta económica.</w:t>
      </w:r>
    </w:p>
    <w:p w14:paraId="14548778" w14:textId="080AA5FB"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Condiciones de precios.</w:t>
      </w:r>
    </w:p>
    <w:p w14:paraId="474435FA" w14:textId="54A3E661"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Precios fijos.</w:t>
      </w:r>
    </w:p>
    <w:p w14:paraId="2EC9F1D4" w14:textId="20D5C0B6"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De las verificaciones.</w:t>
      </w:r>
    </w:p>
    <w:p w14:paraId="2A34B2E7" w14:textId="1D530675" w:rsidR="00561FD4"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CRITERIOS DE EVALUACIÓN DE LAS PROPOSICIONES Y ADJUDICACIÓN DEL CONTRATO.</w:t>
      </w:r>
    </w:p>
    <w:p w14:paraId="7C987EBA" w14:textId="77777777"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Criterios de evaluación, dictamen y adjudicación.</w:t>
      </w:r>
    </w:p>
    <w:p w14:paraId="152B7020" w14:textId="6BD0294B"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Metodología de Evaluación.</w:t>
      </w:r>
    </w:p>
    <w:p w14:paraId="37527CD2"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Criterios de evaluación técnica.</w:t>
      </w:r>
    </w:p>
    <w:p w14:paraId="2BCD0980" w14:textId="232AA33D"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Criterios de evaluación económica.</w:t>
      </w:r>
    </w:p>
    <w:p w14:paraId="35C52CFC" w14:textId="315F1B92" w:rsidR="008671F3" w:rsidRPr="007D57E4" w:rsidRDefault="008671F3" w:rsidP="00EB355D">
      <w:pPr>
        <w:pStyle w:val="Prrafodelista"/>
        <w:numPr>
          <w:ilvl w:val="1"/>
          <w:numId w:val="1"/>
        </w:numPr>
        <w:jc w:val="both"/>
        <w:rPr>
          <w:rFonts w:cstheme="minorHAnsi"/>
          <w:bCs/>
          <w:sz w:val="18"/>
          <w:szCs w:val="18"/>
        </w:rPr>
      </w:pPr>
      <w:proofErr w:type="spellStart"/>
      <w:r w:rsidRPr="007D57E4">
        <w:rPr>
          <w:rFonts w:cstheme="minorHAnsi"/>
          <w:bCs/>
          <w:sz w:val="18"/>
          <w:szCs w:val="18"/>
        </w:rPr>
        <w:t>Desechamiento</w:t>
      </w:r>
      <w:proofErr w:type="spellEnd"/>
      <w:r w:rsidRPr="007D57E4">
        <w:rPr>
          <w:rFonts w:cstheme="minorHAnsi"/>
          <w:bCs/>
          <w:sz w:val="18"/>
          <w:szCs w:val="18"/>
        </w:rPr>
        <w:t xml:space="preserve"> de Proposiciones.</w:t>
      </w:r>
    </w:p>
    <w:p w14:paraId="20BE1247" w14:textId="761F476D"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DOCUMENTOS Y DATOS QUE DEBERÁN PRESENTAR LOS LICITANTES DURANTE EL ACTO DE PRESENTACIÓN Y APERTURA DE PROPOSICIONES DE LA LICITACIÓN.</w:t>
      </w:r>
    </w:p>
    <w:p w14:paraId="290404EE" w14:textId="2E60EBC9"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Documentos que se deberá contener la proposición.</w:t>
      </w:r>
    </w:p>
    <w:p w14:paraId="00D68D25"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Propuesta Técnica.</w:t>
      </w:r>
    </w:p>
    <w:p w14:paraId="41F17AEA"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Propuesta económica.</w:t>
      </w:r>
    </w:p>
    <w:p w14:paraId="68053EDE"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Formato de acreditación.</w:t>
      </w:r>
    </w:p>
    <w:p w14:paraId="2C49CA7A"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Identificación oficial vigente del licitante o en su caso, del representante o apoderado legal.</w:t>
      </w:r>
    </w:p>
    <w:p w14:paraId="25E97F84"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Manifestación de Nacionalidad.</w:t>
      </w:r>
    </w:p>
    <w:p w14:paraId="5837FC9C" w14:textId="20DF71F3" w:rsidR="00E3365B" w:rsidRPr="00E3365B" w:rsidRDefault="00E3365B" w:rsidP="00E3365B">
      <w:pPr>
        <w:pStyle w:val="Prrafodelista"/>
        <w:numPr>
          <w:ilvl w:val="2"/>
          <w:numId w:val="1"/>
        </w:numPr>
        <w:rPr>
          <w:rFonts w:cstheme="minorHAnsi"/>
          <w:bCs/>
          <w:sz w:val="18"/>
          <w:szCs w:val="18"/>
        </w:rPr>
      </w:pPr>
      <w:r w:rsidRPr="00E3365B">
        <w:rPr>
          <w:rFonts w:cstheme="minorHAnsi"/>
          <w:bCs/>
          <w:sz w:val="18"/>
          <w:szCs w:val="18"/>
        </w:rPr>
        <w:t>Garantía de los bienes</w:t>
      </w:r>
      <w:r w:rsidR="0073231B">
        <w:rPr>
          <w:rFonts w:cstheme="minorHAnsi"/>
          <w:bCs/>
          <w:sz w:val="18"/>
          <w:szCs w:val="18"/>
        </w:rPr>
        <w:t xml:space="preserve"> o servicios</w:t>
      </w:r>
      <w:r w:rsidRPr="00E3365B">
        <w:rPr>
          <w:rFonts w:cstheme="minorHAnsi"/>
          <w:bCs/>
          <w:sz w:val="18"/>
          <w:szCs w:val="18"/>
        </w:rPr>
        <w:t xml:space="preserve"> (formato libre)</w:t>
      </w:r>
    </w:p>
    <w:p w14:paraId="3348F0D8"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Escrito de aceptación de la convocatoria.</w:t>
      </w:r>
    </w:p>
    <w:p w14:paraId="104C6BD5" w14:textId="2DA7ADAB" w:rsidR="008671F3" w:rsidRPr="00E3365B"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Escrito del artículo</w:t>
      </w:r>
      <w:r w:rsidR="00E3365B">
        <w:rPr>
          <w:rFonts w:cstheme="minorHAnsi"/>
          <w:bCs/>
          <w:sz w:val="18"/>
          <w:szCs w:val="18"/>
        </w:rPr>
        <w:t xml:space="preserve"> 61 </w:t>
      </w:r>
      <w:r w:rsidRPr="007D57E4">
        <w:rPr>
          <w:rFonts w:cstheme="minorHAnsi"/>
          <w:bCs/>
          <w:sz w:val="18"/>
          <w:szCs w:val="18"/>
        </w:rPr>
        <w:t xml:space="preserve">de la </w:t>
      </w:r>
      <w:proofErr w:type="spellStart"/>
      <w:r w:rsidR="00E3365B" w:rsidRPr="00E3365B">
        <w:rPr>
          <w:rFonts w:cstheme="minorHAnsi"/>
          <w:bCs/>
          <w:sz w:val="18"/>
          <w:szCs w:val="18"/>
        </w:rPr>
        <w:t>LAAYSBCS</w:t>
      </w:r>
      <w:proofErr w:type="spellEnd"/>
      <w:r w:rsidR="00E3365B" w:rsidRPr="00E3365B">
        <w:rPr>
          <w:rFonts w:cstheme="minorHAnsi"/>
          <w:bCs/>
          <w:sz w:val="18"/>
          <w:szCs w:val="18"/>
        </w:rPr>
        <w:t>.</w:t>
      </w:r>
    </w:p>
    <w:p w14:paraId="5ED18A4B" w14:textId="77777777" w:rsidR="008671F3" w:rsidRPr="00E3365B" w:rsidRDefault="008671F3" w:rsidP="00EB355D">
      <w:pPr>
        <w:pStyle w:val="Prrafodelista"/>
        <w:numPr>
          <w:ilvl w:val="2"/>
          <w:numId w:val="1"/>
        </w:numPr>
        <w:jc w:val="both"/>
        <w:rPr>
          <w:rFonts w:cstheme="minorHAnsi"/>
          <w:bCs/>
          <w:sz w:val="18"/>
          <w:szCs w:val="18"/>
        </w:rPr>
      </w:pPr>
      <w:r w:rsidRPr="00E3365B">
        <w:rPr>
          <w:rFonts w:cstheme="minorHAnsi"/>
          <w:bCs/>
          <w:sz w:val="18"/>
          <w:szCs w:val="18"/>
        </w:rPr>
        <w:t>Declaración de Integridad.</w:t>
      </w:r>
    </w:p>
    <w:p w14:paraId="27B336C4"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lastRenderedPageBreak/>
        <w:t>Escrito de aceptación para permitir visitas a sus instalaciones. (Formato Libre)</w:t>
      </w:r>
    </w:p>
    <w:p w14:paraId="2148B6AD"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Listado de principales clientes. (Formato libre)</w:t>
      </w:r>
    </w:p>
    <w:p w14:paraId="7D94CA89"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Conformidad de deficiencias o incumplimientos. (Formato libre)</w:t>
      </w:r>
    </w:p>
    <w:p w14:paraId="502AD2BE"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 xml:space="preserve">Opinión de Cumplimiento de Obligaciones Fiscales (Artículo 32-D del </w:t>
      </w:r>
      <w:proofErr w:type="spellStart"/>
      <w:r w:rsidRPr="007D57E4">
        <w:rPr>
          <w:rFonts w:cstheme="minorHAnsi"/>
          <w:bCs/>
          <w:sz w:val="18"/>
          <w:szCs w:val="18"/>
        </w:rPr>
        <w:t>CFF</w:t>
      </w:r>
      <w:proofErr w:type="spellEnd"/>
      <w:r w:rsidRPr="007D57E4">
        <w:rPr>
          <w:rFonts w:cstheme="minorHAnsi"/>
          <w:bCs/>
          <w:sz w:val="18"/>
          <w:szCs w:val="18"/>
        </w:rPr>
        <w:t>).</w:t>
      </w:r>
    </w:p>
    <w:p w14:paraId="15E3AF4C"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Escrito de entrega de la proposición.</w:t>
      </w:r>
    </w:p>
    <w:p w14:paraId="5AC8BC24" w14:textId="77777777" w:rsidR="008671F3" w:rsidRPr="007D57E4" w:rsidRDefault="008671F3" w:rsidP="00EB355D">
      <w:pPr>
        <w:pStyle w:val="Prrafodelista"/>
        <w:numPr>
          <w:ilvl w:val="2"/>
          <w:numId w:val="1"/>
        </w:numPr>
        <w:jc w:val="both"/>
        <w:rPr>
          <w:rFonts w:cstheme="minorHAnsi"/>
          <w:bCs/>
          <w:sz w:val="18"/>
          <w:szCs w:val="18"/>
        </w:rPr>
      </w:pPr>
      <w:r w:rsidRPr="007D57E4">
        <w:rPr>
          <w:rFonts w:cstheme="minorHAnsi"/>
          <w:bCs/>
          <w:sz w:val="18"/>
          <w:szCs w:val="18"/>
        </w:rPr>
        <w:t>Convenio de propuestas en conjunto.</w:t>
      </w:r>
    </w:p>
    <w:p w14:paraId="40AA0F42" w14:textId="00B43D91"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INCONFORMIDADES.</w:t>
      </w:r>
    </w:p>
    <w:p w14:paraId="1DAA9FB2" w14:textId="72D5776A"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SUSPENSIÓN O CANCELACIÓN DE LA LICITACIÓN.</w:t>
      </w:r>
    </w:p>
    <w:p w14:paraId="12FC470B" w14:textId="77777777"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Suspensión de la Licitación.</w:t>
      </w:r>
    </w:p>
    <w:p w14:paraId="025304C3" w14:textId="733E2691"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Cancelación de la Licitación.</w:t>
      </w:r>
    </w:p>
    <w:p w14:paraId="70045E29" w14:textId="05411114"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DECLARACIÓN DE LA LICITACIÓN O PARTIDA DESIERTA.</w:t>
      </w:r>
    </w:p>
    <w:p w14:paraId="69E32F01" w14:textId="77777777"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Licitación Desierta.</w:t>
      </w:r>
    </w:p>
    <w:p w14:paraId="2C38F1F3" w14:textId="4B8F2868" w:rsidR="008671F3" w:rsidRPr="007D57E4" w:rsidRDefault="008671F3" w:rsidP="00EB355D">
      <w:pPr>
        <w:pStyle w:val="Prrafodelista"/>
        <w:numPr>
          <w:ilvl w:val="1"/>
          <w:numId w:val="1"/>
        </w:numPr>
        <w:jc w:val="both"/>
        <w:rPr>
          <w:rFonts w:cstheme="minorHAnsi"/>
          <w:bCs/>
          <w:sz w:val="18"/>
          <w:szCs w:val="18"/>
        </w:rPr>
      </w:pPr>
      <w:r w:rsidRPr="007D57E4">
        <w:rPr>
          <w:rFonts w:cstheme="minorHAnsi"/>
          <w:bCs/>
          <w:sz w:val="18"/>
          <w:szCs w:val="18"/>
        </w:rPr>
        <w:t>Partida Desierta.</w:t>
      </w:r>
    </w:p>
    <w:p w14:paraId="407805DF" w14:textId="77777777"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OBLIGACIONES DE LOS LICITANTES.</w:t>
      </w:r>
    </w:p>
    <w:p w14:paraId="57861C85" w14:textId="77777777"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CONTROVERSIAS.</w:t>
      </w:r>
    </w:p>
    <w:p w14:paraId="4F00F25B" w14:textId="77777777"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LEY FEDERAL DE TRANSPARENCIA Y ACCESO A LA INFORMACIÓN PÚBLICA.</w:t>
      </w:r>
    </w:p>
    <w:p w14:paraId="725E774E" w14:textId="77777777"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ASISTENCIA A LOS ACTOS PÚBLICOS DE LA LICITACIÓN.</w:t>
      </w:r>
    </w:p>
    <w:p w14:paraId="2D13DAE8" w14:textId="77777777"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COMBATE A LA CORRUPCIÓN EN LA ADMINISTRACIÓN PÚBLICA FEDERAL.</w:t>
      </w:r>
    </w:p>
    <w:p w14:paraId="6DC1BB96" w14:textId="77777777"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RELACIONES LABORALES.</w:t>
      </w:r>
    </w:p>
    <w:p w14:paraId="415F11ED" w14:textId="3C466A5F" w:rsidR="008671F3" w:rsidRPr="007D57E4" w:rsidRDefault="008671F3" w:rsidP="00EB355D">
      <w:pPr>
        <w:pStyle w:val="Prrafodelista"/>
        <w:numPr>
          <w:ilvl w:val="0"/>
          <w:numId w:val="1"/>
        </w:numPr>
        <w:jc w:val="both"/>
        <w:rPr>
          <w:rFonts w:cstheme="minorHAnsi"/>
          <w:bCs/>
          <w:sz w:val="18"/>
          <w:szCs w:val="18"/>
        </w:rPr>
      </w:pPr>
      <w:r w:rsidRPr="007D57E4">
        <w:rPr>
          <w:rFonts w:cstheme="minorHAnsi"/>
          <w:bCs/>
          <w:sz w:val="18"/>
          <w:szCs w:val="18"/>
        </w:rPr>
        <w:t>ASPECTOS CONTRACTUALES.</w:t>
      </w:r>
    </w:p>
    <w:p w14:paraId="5854F019" w14:textId="2B9D7095" w:rsidR="008671F3"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Garantías.</w:t>
      </w:r>
    </w:p>
    <w:p w14:paraId="4A83D31C" w14:textId="77777777" w:rsidR="00F906C8" w:rsidRPr="007D57E4" w:rsidRDefault="00F906C8" w:rsidP="00EB355D">
      <w:pPr>
        <w:pStyle w:val="Prrafodelista"/>
        <w:numPr>
          <w:ilvl w:val="2"/>
          <w:numId w:val="1"/>
        </w:numPr>
        <w:jc w:val="both"/>
        <w:rPr>
          <w:rFonts w:cstheme="minorHAnsi"/>
          <w:bCs/>
          <w:sz w:val="18"/>
          <w:szCs w:val="18"/>
        </w:rPr>
      </w:pPr>
      <w:r w:rsidRPr="007D57E4">
        <w:rPr>
          <w:rFonts w:cstheme="minorHAnsi"/>
          <w:bCs/>
          <w:sz w:val="18"/>
          <w:szCs w:val="18"/>
        </w:rPr>
        <w:t>Garantía de Cumplimiento del Contrato.</w:t>
      </w:r>
    </w:p>
    <w:p w14:paraId="51F4D19B" w14:textId="61DACA2D" w:rsidR="00F906C8" w:rsidRPr="007D57E4" w:rsidRDefault="00F906C8" w:rsidP="00EB355D">
      <w:pPr>
        <w:pStyle w:val="Prrafodelista"/>
        <w:numPr>
          <w:ilvl w:val="2"/>
          <w:numId w:val="1"/>
        </w:numPr>
        <w:jc w:val="both"/>
        <w:rPr>
          <w:rFonts w:cstheme="minorHAnsi"/>
          <w:bCs/>
          <w:sz w:val="18"/>
          <w:szCs w:val="18"/>
        </w:rPr>
      </w:pPr>
      <w:r w:rsidRPr="007D57E4">
        <w:rPr>
          <w:rFonts w:cstheme="minorHAnsi"/>
          <w:bCs/>
          <w:sz w:val="18"/>
          <w:szCs w:val="18"/>
        </w:rPr>
        <w:t>Garantía de Anticipo del Contrato.</w:t>
      </w:r>
    </w:p>
    <w:p w14:paraId="218B0C3F" w14:textId="53C9DF1E"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Condiciones de pago.</w:t>
      </w:r>
    </w:p>
    <w:p w14:paraId="3B23F107" w14:textId="77777777" w:rsidR="00F906C8" w:rsidRPr="007D57E4" w:rsidRDefault="00F906C8" w:rsidP="00EB355D">
      <w:pPr>
        <w:pStyle w:val="Prrafodelista"/>
        <w:numPr>
          <w:ilvl w:val="2"/>
          <w:numId w:val="1"/>
        </w:numPr>
        <w:jc w:val="both"/>
        <w:rPr>
          <w:rFonts w:cstheme="minorHAnsi"/>
          <w:bCs/>
          <w:sz w:val="18"/>
          <w:szCs w:val="18"/>
        </w:rPr>
      </w:pPr>
      <w:r w:rsidRPr="007D57E4">
        <w:rPr>
          <w:rFonts w:cstheme="minorHAnsi"/>
          <w:bCs/>
          <w:sz w:val="18"/>
          <w:szCs w:val="18"/>
        </w:rPr>
        <w:t>Anticipos.</w:t>
      </w:r>
    </w:p>
    <w:p w14:paraId="6CE27D92" w14:textId="77777777" w:rsidR="00F906C8" w:rsidRPr="007D57E4" w:rsidRDefault="00F906C8" w:rsidP="00EB355D">
      <w:pPr>
        <w:pStyle w:val="Prrafodelista"/>
        <w:numPr>
          <w:ilvl w:val="2"/>
          <w:numId w:val="1"/>
        </w:numPr>
        <w:jc w:val="both"/>
        <w:rPr>
          <w:rFonts w:cstheme="minorHAnsi"/>
          <w:bCs/>
          <w:sz w:val="18"/>
          <w:szCs w:val="18"/>
        </w:rPr>
      </w:pPr>
      <w:r w:rsidRPr="007D57E4">
        <w:rPr>
          <w:rFonts w:cstheme="minorHAnsi"/>
          <w:bCs/>
          <w:sz w:val="18"/>
          <w:szCs w:val="18"/>
        </w:rPr>
        <w:t>Del pago.</w:t>
      </w:r>
    </w:p>
    <w:p w14:paraId="02815573" w14:textId="4BFE293C" w:rsidR="00F906C8" w:rsidRPr="007D57E4" w:rsidRDefault="00F906C8" w:rsidP="00EB355D">
      <w:pPr>
        <w:pStyle w:val="Prrafodelista"/>
        <w:numPr>
          <w:ilvl w:val="2"/>
          <w:numId w:val="1"/>
        </w:numPr>
        <w:jc w:val="both"/>
        <w:rPr>
          <w:rFonts w:cstheme="minorHAnsi"/>
          <w:bCs/>
          <w:sz w:val="18"/>
          <w:szCs w:val="18"/>
        </w:rPr>
      </w:pPr>
      <w:r w:rsidRPr="007D57E4">
        <w:rPr>
          <w:rFonts w:cstheme="minorHAnsi"/>
          <w:bCs/>
          <w:sz w:val="18"/>
          <w:szCs w:val="18"/>
        </w:rPr>
        <w:t>Pagos progresivos.</w:t>
      </w:r>
    </w:p>
    <w:p w14:paraId="675DA3DE"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Penas convencionales.</w:t>
      </w:r>
    </w:p>
    <w:p w14:paraId="0E647AE1"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Deducciones al pago.</w:t>
      </w:r>
    </w:p>
    <w:p w14:paraId="3FCACD8C"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Rescisión administrativa del contrato.</w:t>
      </w:r>
    </w:p>
    <w:p w14:paraId="623C5C75"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Sanciones.</w:t>
      </w:r>
    </w:p>
    <w:p w14:paraId="40B3E439"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Solicitud de prórroga.</w:t>
      </w:r>
    </w:p>
    <w:p w14:paraId="504731E0"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Terminación anticipada del contrato.</w:t>
      </w:r>
    </w:p>
    <w:p w14:paraId="5651500A"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Del procedimiento de conciliación.</w:t>
      </w:r>
    </w:p>
    <w:p w14:paraId="08787E88"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Calidad de los bienes.</w:t>
      </w:r>
    </w:p>
    <w:p w14:paraId="119AD44B" w14:textId="322E7AE4"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Facultad de supervisión de los bienes</w:t>
      </w:r>
      <w:r w:rsidR="00883688">
        <w:rPr>
          <w:rFonts w:cstheme="minorHAnsi"/>
          <w:bCs/>
          <w:sz w:val="18"/>
          <w:szCs w:val="18"/>
        </w:rPr>
        <w:t xml:space="preserve"> o servicios</w:t>
      </w:r>
      <w:r w:rsidRPr="007D57E4">
        <w:rPr>
          <w:rFonts w:cstheme="minorHAnsi"/>
          <w:bCs/>
          <w:sz w:val="18"/>
          <w:szCs w:val="18"/>
        </w:rPr>
        <w:t>.</w:t>
      </w:r>
    </w:p>
    <w:p w14:paraId="7BCEED27"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Registro de derechos.</w:t>
      </w:r>
    </w:p>
    <w:p w14:paraId="4C6CDBF1" w14:textId="77777777"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Impuestos.</w:t>
      </w:r>
    </w:p>
    <w:p w14:paraId="7080CCAB" w14:textId="073E8040" w:rsidR="00F906C8" w:rsidRPr="007D57E4" w:rsidRDefault="00F906C8" w:rsidP="00EB355D">
      <w:pPr>
        <w:pStyle w:val="Prrafodelista"/>
        <w:numPr>
          <w:ilvl w:val="1"/>
          <w:numId w:val="1"/>
        </w:numPr>
        <w:jc w:val="both"/>
        <w:rPr>
          <w:rFonts w:cstheme="minorHAnsi"/>
          <w:bCs/>
          <w:sz w:val="18"/>
          <w:szCs w:val="18"/>
        </w:rPr>
      </w:pPr>
      <w:r w:rsidRPr="007D57E4">
        <w:rPr>
          <w:rFonts w:cstheme="minorHAnsi"/>
          <w:bCs/>
          <w:sz w:val="18"/>
          <w:szCs w:val="18"/>
        </w:rPr>
        <w:t>Cesión de Derechos y Obligaciones</w:t>
      </w:r>
    </w:p>
    <w:p w14:paraId="0D441FFD" w14:textId="774A8745" w:rsidR="008671F3" w:rsidRPr="007D57E4" w:rsidRDefault="003B23B8" w:rsidP="00EB355D">
      <w:pPr>
        <w:pStyle w:val="Prrafodelista"/>
        <w:numPr>
          <w:ilvl w:val="0"/>
          <w:numId w:val="1"/>
        </w:numPr>
        <w:jc w:val="both"/>
        <w:rPr>
          <w:rFonts w:cstheme="minorHAnsi"/>
          <w:bCs/>
          <w:sz w:val="18"/>
          <w:szCs w:val="18"/>
        </w:rPr>
      </w:pPr>
      <w:r w:rsidRPr="007D57E4">
        <w:rPr>
          <w:rFonts w:cstheme="minorHAnsi"/>
          <w:bCs/>
          <w:sz w:val="18"/>
          <w:szCs w:val="18"/>
        </w:rPr>
        <w:t>ANEXOS</w:t>
      </w:r>
    </w:p>
    <w:p w14:paraId="75A72852"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Términos de Referencia.</w:t>
      </w:r>
    </w:p>
    <w:p w14:paraId="28C2B5F8"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Propuesta económica.</w:t>
      </w:r>
    </w:p>
    <w:p w14:paraId="50CBBF63"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Formato de Escrito de Interés de Participar (requerido para la Junta de Aclaraciones).</w:t>
      </w:r>
    </w:p>
    <w:p w14:paraId="337A2011"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Formato para presentar solicitudes de aclaración para la Junta de Aclaraciones.</w:t>
      </w:r>
    </w:p>
    <w:p w14:paraId="6F2D039D"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Formato de Acreditación.</w:t>
      </w:r>
    </w:p>
    <w:p w14:paraId="2CF09D44"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Manifestación de Nacionalidad.</w:t>
      </w:r>
    </w:p>
    <w:p w14:paraId="6A8932EE"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Carta de Aceptación de la Convocatoria.</w:t>
      </w:r>
    </w:p>
    <w:p w14:paraId="2C73BBF0" w14:textId="09DC7874"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 xml:space="preserve">Escrito de los artículos </w:t>
      </w:r>
      <w:r w:rsidR="00414970">
        <w:rPr>
          <w:rFonts w:cstheme="minorHAnsi"/>
          <w:bCs/>
          <w:sz w:val="18"/>
          <w:szCs w:val="18"/>
        </w:rPr>
        <w:t>61</w:t>
      </w:r>
      <w:r w:rsidRPr="007D57E4">
        <w:rPr>
          <w:rFonts w:cstheme="minorHAnsi"/>
          <w:bCs/>
          <w:sz w:val="18"/>
          <w:szCs w:val="18"/>
        </w:rPr>
        <w:t xml:space="preserve"> de la </w:t>
      </w:r>
      <w:proofErr w:type="spellStart"/>
      <w:r w:rsidR="00414970" w:rsidRPr="00414970">
        <w:rPr>
          <w:rFonts w:cstheme="minorHAnsi"/>
          <w:bCs/>
          <w:sz w:val="18"/>
          <w:szCs w:val="18"/>
        </w:rPr>
        <w:t>LAAYSBCS</w:t>
      </w:r>
      <w:proofErr w:type="spellEnd"/>
    </w:p>
    <w:p w14:paraId="6EFDBA1B"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 xml:space="preserve">Declaración de integridad. </w:t>
      </w:r>
    </w:p>
    <w:p w14:paraId="16D9886F"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Escrito de entrega de la proposición.</w:t>
      </w:r>
    </w:p>
    <w:p w14:paraId="3253D015"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 xml:space="preserve">Resolución Miscelánea Fiscal vigente (Artículo 32-D del </w:t>
      </w:r>
      <w:proofErr w:type="spellStart"/>
      <w:r w:rsidRPr="007D57E4">
        <w:rPr>
          <w:rFonts w:cstheme="minorHAnsi"/>
          <w:bCs/>
          <w:sz w:val="18"/>
          <w:szCs w:val="18"/>
        </w:rPr>
        <w:t>CFF</w:t>
      </w:r>
      <w:proofErr w:type="spellEnd"/>
      <w:r w:rsidRPr="007D57E4">
        <w:rPr>
          <w:rFonts w:cstheme="minorHAnsi"/>
          <w:bCs/>
          <w:sz w:val="18"/>
          <w:szCs w:val="18"/>
        </w:rPr>
        <w:t>)</w:t>
      </w:r>
    </w:p>
    <w:p w14:paraId="64C4D927"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Formato para garantizar el cumplimiento del contrato en caso de póliza de fianza.</w:t>
      </w:r>
    </w:p>
    <w:p w14:paraId="117D0419"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t>Afiliación a las cadenas productivas de NAFIN.</w:t>
      </w:r>
    </w:p>
    <w:p w14:paraId="678226D2" w14:textId="77777777" w:rsidR="003B23B8" w:rsidRPr="007D57E4" w:rsidRDefault="003B23B8" w:rsidP="00EB355D">
      <w:pPr>
        <w:pStyle w:val="Prrafodelista"/>
        <w:numPr>
          <w:ilvl w:val="1"/>
          <w:numId w:val="1"/>
        </w:numPr>
        <w:jc w:val="both"/>
        <w:rPr>
          <w:rFonts w:cstheme="minorHAnsi"/>
          <w:bCs/>
          <w:sz w:val="18"/>
          <w:szCs w:val="18"/>
        </w:rPr>
      </w:pPr>
      <w:r w:rsidRPr="007D57E4">
        <w:rPr>
          <w:rFonts w:cstheme="minorHAnsi"/>
          <w:bCs/>
          <w:sz w:val="18"/>
          <w:szCs w:val="18"/>
        </w:rPr>
        <w:lastRenderedPageBreak/>
        <w:t>Modelo de Contrato.</w:t>
      </w:r>
    </w:p>
    <w:p w14:paraId="00B3C3CF" w14:textId="0B6B8364" w:rsidR="00284117" w:rsidRPr="007D57E4" w:rsidRDefault="00284117" w:rsidP="005479B7">
      <w:pPr>
        <w:jc w:val="both"/>
        <w:rPr>
          <w:rFonts w:cstheme="minorHAnsi"/>
          <w:b/>
          <w:sz w:val="18"/>
          <w:szCs w:val="18"/>
        </w:rPr>
      </w:pPr>
    </w:p>
    <w:p w14:paraId="369C46BB" w14:textId="77777777" w:rsidR="00284117" w:rsidRPr="007D57E4" w:rsidRDefault="00284117" w:rsidP="005479B7">
      <w:pPr>
        <w:jc w:val="both"/>
        <w:rPr>
          <w:rFonts w:cstheme="minorHAnsi"/>
          <w:b/>
          <w:sz w:val="18"/>
          <w:szCs w:val="18"/>
        </w:rPr>
      </w:pPr>
    </w:p>
    <w:p w14:paraId="69688620" w14:textId="66E2B0B9" w:rsidR="00284117" w:rsidRPr="007D57E4" w:rsidRDefault="00284117">
      <w:pPr>
        <w:pStyle w:val="Prrafodelista"/>
        <w:numPr>
          <w:ilvl w:val="0"/>
          <w:numId w:val="31"/>
        </w:numPr>
        <w:shd w:val="clear" w:color="auto" w:fill="DBDBDB" w:themeFill="accent3" w:themeFillTint="66"/>
        <w:jc w:val="both"/>
        <w:rPr>
          <w:rFonts w:cstheme="minorHAnsi"/>
          <w:b/>
          <w:sz w:val="18"/>
          <w:szCs w:val="18"/>
        </w:rPr>
      </w:pPr>
      <w:r w:rsidRPr="007D57E4">
        <w:rPr>
          <w:rFonts w:cstheme="minorHAnsi"/>
          <w:b/>
          <w:sz w:val="18"/>
          <w:szCs w:val="18"/>
        </w:rPr>
        <w:t>DEFINICIÓN DE TÉRMINOS Y ACRÓNIMOS.</w:t>
      </w:r>
    </w:p>
    <w:p w14:paraId="21A29063" w14:textId="77777777" w:rsidR="00D47A9A" w:rsidRPr="007D57E4" w:rsidRDefault="00D47A9A" w:rsidP="005479B7">
      <w:pPr>
        <w:pStyle w:val="Prrafodelista"/>
        <w:jc w:val="both"/>
        <w:rPr>
          <w:rFonts w:cstheme="minorHAnsi"/>
          <w:bCs/>
          <w:sz w:val="18"/>
          <w:szCs w:val="18"/>
        </w:rPr>
      </w:pPr>
    </w:p>
    <w:p w14:paraId="124D2168" w14:textId="222F4A22" w:rsidR="00284117" w:rsidRPr="007D57E4" w:rsidRDefault="00284117" w:rsidP="00EB355D">
      <w:pPr>
        <w:pStyle w:val="Prrafodelista"/>
        <w:numPr>
          <w:ilvl w:val="1"/>
          <w:numId w:val="2"/>
        </w:numPr>
        <w:shd w:val="clear" w:color="auto" w:fill="E2EFD9" w:themeFill="accent6" w:themeFillTint="33"/>
        <w:jc w:val="both"/>
        <w:rPr>
          <w:rFonts w:cstheme="minorHAnsi"/>
          <w:b/>
          <w:sz w:val="18"/>
          <w:szCs w:val="18"/>
        </w:rPr>
      </w:pPr>
      <w:r w:rsidRPr="007D57E4">
        <w:rPr>
          <w:rFonts w:cstheme="minorHAnsi"/>
          <w:b/>
          <w:sz w:val="18"/>
          <w:szCs w:val="18"/>
        </w:rPr>
        <w:t>Definición de términos</w:t>
      </w:r>
    </w:p>
    <w:p w14:paraId="3CCEDC35" w14:textId="77777777" w:rsidR="00D47A9A" w:rsidRPr="007D57E4" w:rsidRDefault="00D47A9A" w:rsidP="005479B7">
      <w:pPr>
        <w:jc w:val="both"/>
        <w:rPr>
          <w:rFonts w:cstheme="minorHAnsi"/>
          <w:bCs/>
          <w:sz w:val="18"/>
          <w:szCs w:val="18"/>
        </w:rPr>
      </w:pPr>
    </w:p>
    <w:p w14:paraId="187228E1" w14:textId="615DD040" w:rsidR="00284117" w:rsidRPr="007D57E4" w:rsidRDefault="00284117" w:rsidP="005479B7">
      <w:pPr>
        <w:jc w:val="both"/>
        <w:rPr>
          <w:rFonts w:cstheme="minorHAnsi"/>
          <w:bCs/>
          <w:sz w:val="18"/>
          <w:szCs w:val="18"/>
        </w:rPr>
      </w:pPr>
      <w:r w:rsidRPr="007D57E4">
        <w:rPr>
          <w:rFonts w:cstheme="minorHAnsi"/>
          <w:bCs/>
          <w:sz w:val="18"/>
          <w:szCs w:val="18"/>
        </w:rPr>
        <w:t xml:space="preserve">Para efectos de esta convocatoria, adicionalmente a las definiciones contenidas en el </w:t>
      </w:r>
      <w:r w:rsidRPr="007D57E4">
        <w:rPr>
          <w:rFonts w:cstheme="minorHAnsi"/>
          <w:b/>
          <w:sz w:val="18"/>
          <w:szCs w:val="18"/>
        </w:rPr>
        <w:t xml:space="preserve">artículo 2 de la Ley de Adquisiciones, Arrendamientos y Servicios </w:t>
      </w:r>
      <w:r w:rsidR="00335988" w:rsidRPr="007D57E4">
        <w:rPr>
          <w:rFonts w:cstheme="minorHAnsi"/>
          <w:b/>
          <w:sz w:val="18"/>
          <w:szCs w:val="18"/>
        </w:rPr>
        <w:t>del Estado de Baja California Sur</w:t>
      </w:r>
      <w:r w:rsidRPr="007D57E4">
        <w:rPr>
          <w:rFonts w:cstheme="minorHAnsi"/>
          <w:bCs/>
          <w:sz w:val="18"/>
          <w:szCs w:val="18"/>
        </w:rPr>
        <w:t>, se entenderá por:</w:t>
      </w:r>
    </w:p>
    <w:p w14:paraId="173DB69A" w14:textId="77777777" w:rsidR="00D47A9A" w:rsidRPr="007D57E4" w:rsidRDefault="00284117" w:rsidP="00EB355D">
      <w:pPr>
        <w:pStyle w:val="Prrafodelista"/>
        <w:numPr>
          <w:ilvl w:val="0"/>
          <w:numId w:val="3"/>
        </w:numPr>
        <w:ind w:left="1560" w:hanging="142"/>
        <w:jc w:val="both"/>
        <w:rPr>
          <w:rFonts w:cstheme="minorHAnsi"/>
          <w:bCs/>
          <w:sz w:val="18"/>
          <w:szCs w:val="18"/>
        </w:rPr>
      </w:pPr>
      <w:r w:rsidRPr="007D57E4">
        <w:rPr>
          <w:rFonts w:cstheme="minorHAnsi"/>
          <w:b/>
          <w:sz w:val="18"/>
          <w:szCs w:val="18"/>
        </w:rPr>
        <w:t>Caso fortuito o de fuerza mayor</w:t>
      </w:r>
      <w:r w:rsidRPr="007D57E4">
        <w:rPr>
          <w:rFonts w:cstheme="minorHAnsi"/>
          <w:bCs/>
          <w:sz w:val="18"/>
          <w:szCs w:val="18"/>
        </w:rPr>
        <w:t>: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64B0A672" w14:textId="77777777" w:rsidR="00D47A9A" w:rsidRPr="007D57E4" w:rsidRDefault="00284117" w:rsidP="00EB355D">
      <w:pPr>
        <w:pStyle w:val="Prrafodelista"/>
        <w:numPr>
          <w:ilvl w:val="0"/>
          <w:numId w:val="3"/>
        </w:numPr>
        <w:ind w:left="1560" w:hanging="142"/>
        <w:jc w:val="both"/>
        <w:rPr>
          <w:rFonts w:cstheme="minorHAnsi"/>
          <w:bCs/>
          <w:sz w:val="18"/>
          <w:szCs w:val="18"/>
        </w:rPr>
      </w:pPr>
      <w:r w:rsidRPr="007D57E4">
        <w:rPr>
          <w:rFonts w:cstheme="minorHAnsi"/>
          <w:b/>
          <w:sz w:val="18"/>
          <w:szCs w:val="18"/>
        </w:rPr>
        <w:t>Convocatoria</w:t>
      </w:r>
      <w:r w:rsidRPr="007D57E4">
        <w:rPr>
          <w:rFonts w:cstheme="minorHAnsi"/>
          <w:bCs/>
          <w:sz w:val="18"/>
          <w:szCs w:val="18"/>
        </w:rPr>
        <w:t>: El presente documento que contiene las condiciones y requisitos que regirán y serán aplicados en este procedimiento de licitación pública.</w:t>
      </w:r>
    </w:p>
    <w:p w14:paraId="186C727C" w14:textId="77777777" w:rsidR="00D47A9A" w:rsidRPr="007D57E4" w:rsidRDefault="00284117" w:rsidP="00EB355D">
      <w:pPr>
        <w:pStyle w:val="Prrafodelista"/>
        <w:numPr>
          <w:ilvl w:val="0"/>
          <w:numId w:val="3"/>
        </w:numPr>
        <w:ind w:left="1560" w:hanging="142"/>
        <w:jc w:val="both"/>
        <w:rPr>
          <w:rFonts w:cstheme="minorHAnsi"/>
          <w:bCs/>
          <w:sz w:val="18"/>
          <w:szCs w:val="18"/>
        </w:rPr>
      </w:pPr>
      <w:r w:rsidRPr="007D57E4">
        <w:rPr>
          <w:rFonts w:cstheme="minorHAnsi"/>
          <w:b/>
          <w:sz w:val="18"/>
          <w:szCs w:val="18"/>
        </w:rPr>
        <w:t>Contrato:</w:t>
      </w:r>
      <w:r w:rsidRPr="007D57E4">
        <w:rPr>
          <w:rFonts w:cstheme="minorHAnsi"/>
          <w:bCs/>
          <w:sz w:val="18"/>
          <w:szCs w:val="18"/>
        </w:rPr>
        <w:t xml:space="preserve"> Documento legal que constituye el acuerdo de voluntades entre </w:t>
      </w:r>
      <w:r w:rsidR="00D47A9A" w:rsidRPr="007D57E4">
        <w:rPr>
          <w:rFonts w:cstheme="minorHAnsi"/>
          <w:b/>
          <w:sz w:val="18"/>
          <w:szCs w:val="18"/>
        </w:rPr>
        <w:t>la Convocante</w:t>
      </w:r>
      <w:r w:rsidRPr="007D57E4">
        <w:rPr>
          <w:rFonts w:cstheme="minorHAnsi"/>
          <w:bCs/>
          <w:sz w:val="18"/>
          <w:szCs w:val="18"/>
        </w:rPr>
        <w:t xml:space="preserve"> y el </w:t>
      </w:r>
      <w:r w:rsidRPr="007D57E4">
        <w:rPr>
          <w:rFonts w:cstheme="minorHAnsi"/>
          <w:b/>
          <w:sz w:val="18"/>
          <w:szCs w:val="18"/>
        </w:rPr>
        <w:t>licitante ganador</w:t>
      </w:r>
      <w:r w:rsidRPr="007D57E4">
        <w:rPr>
          <w:rFonts w:cstheme="minorHAnsi"/>
          <w:bCs/>
          <w:sz w:val="18"/>
          <w:szCs w:val="18"/>
        </w:rPr>
        <w:t>, por medio del cual se crean o transfieren las obligaciones y derechos objeto del presente procedimiento de contratación.</w:t>
      </w:r>
    </w:p>
    <w:p w14:paraId="25387B0F" w14:textId="77777777" w:rsidR="00D47A9A" w:rsidRPr="007D57E4" w:rsidRDefault="00284117" w:rsidP="00EB355D">
      <w:pPr>
        <w:pStyle w:val="Prrafodelista"/>
        <w:numPr>
          <w:ilvl w:val="0"/>
          <w:numId w:val="3"/>
        </w:numPr>
        <w:ind w:left="1560" w:hanging="142"/>
        <w:jc w:val="both"/>
        <w:rPr>
          <w:rFonts w:cstheme="minorHAnsi"/>
          <w:bCs/>
          <w:sz w:val="18"/>
          <w:szCs w:val="18"/>
        </w:rPr>
      </w:pPr>
      <w:r w:rsidRPr="007D57E4">
        <w:rPr>
          <w:rFonts w:cstheme="minorHAnsi"/>
          <w:b/>
          <w:sz w:val="18"/>
          <w:szCs w:val="18"/>
        </w:rPr>
        <w:t>Licitante ganador:</w:t>
      </w:r>
      <w:r w:rsidRPr="007D57E4">
        <w:rPr>
          <w:rFonts w:cstheme="minorHAnsi"/>
          <w:bCs/>
          <w:sz w:val="18"/>
          <w:szCs w:val="18"/>
        </w:rPr>
        <w:t xml:space="preserve"> La(s) persona(s) física(s) o moral(es) que resulte(n) con adjudicación en alguna partida o concepto de la presente LICITACIÓN PÚBLICA de acuerdo con lo que se especifique en el acta de Fallo respectiva.</w:t>
      </w:r>
    </w:p>
    <w:p w14:paraId="3A4D4758" w14:textId="71EC3A77" w:rsidR="005147F8" w:rsidRPr="007D57E4" w:rsidRDefault="00284117" w:rsidP="00EB355D">
      <w:pPr>
        <w:pStyle w:val="Prrafodelista"/>
        <w:numPr>
          <w:ilvl w:val="0"/>
          <w:numId w:val="3"/>
        </w:numPr>
        <w:ind w:left="1560" w:hanging="142"/>
        <w:jc w:val="both"/>
        <w:rPr>
          <w:rFonts w:cstheme="minorHAnsi"/>
          <w:bCs/>
          <w:sz w:val="18"/>
          <w:szCs w:val="18"/>
        </w:rPr>
      </w:pPr>
      <w:r w:rsidRPr="007D57E4">
        <w:rPr>
          <w:rFonts w:cstheme="minorHAnsi"/>
          <w:b/>
          <w:sz w:val="18"/>
          <w:szCs w:val="18"/>
        </w:rPr>
        <w:t>Sobre</w:t>
      </w:r>
      <w:r w:rsidR="00335988" w:rsidRPr="007D57E4">
        <w:rPr>
          <w:rFonts w:cstheme="minorHAnsi"/>
          <w:b/>
          <w:sz w:val="18"/>
          <w:szCs w:val="18"/>
        </w:rPr>
        <w:t xml:space="preserve"> técnico</w:t>
      </w:r>
      <w:r w:rsidR="003C2B46" w:rsidRPr="007D57E4">
        <w:rPr>
          <w:rFonts w:cstheme="minorHAnsi"/>
          <w:b/>
          <w:sz w:val="18"/>
          <w:szCs w:val="18"/>
        </w:rPr>
        <w:t>:</w:t>
      </w:r>
      <w:r w:rsidR="003C2B46" w:rsidRPr="007D57E4">
        <w:rPr>
          <w:rFonts w:cstheme="minorHAnsi"/>
          <w:bCs/>
          <w:sz w:val="18"/>
          <w:szCs w:val="18"/>
        </w:rPr>
        <w:t xml:space="preserve"> </w:t>
      </w:r>
      <w:r w:rsidRPr="007D57E4">
        <w:rPr>
          <w:rFonts w:cstheme="minorHAnsi"/>
          <w:bCs/>
          <w:sz w:val="18"/>
          <w:szCs w:val="18"/>
        </w:rPr>
        <w:t xml:space="preserve">el sobre que se remita a </w:t>
      </w:r>
      <w:r w:rsidR="003C2B46" w:rsidRPr="007D57E4">
        <w:rPr>
          <w:rFonts w:cstheme="minorHAnsi"/>
          <w:bCs/>
          <w:sz w:val="18"/>
          <w:szCs w:val="18"/>
        </w:rPr>
        <w:t>la Convocante</w:t>
      </w:r>
      <w:r w:rsidRPr="007D57E4">
        <w:rPr>
          <w:rFonts w:cstheme="minorHAnsi"/>
          <w:bCs/>
          <w:sz w:val="18"/>
          <w:szCs w:val="18"/>
        </w:rPr>
        <w:t>, que contenga la propuesta técnica</w:t>
      </w:r>
      <w:r w:rsidR="00335988" w:rsidRPr="007D57E4">
        <w:rPr>
          <w:rFonts w:cstheme="minorHAnsi"/>
          <w:bCs/>
          <w:sz w:val="18"/>
          <w:szCs w:val="18"/>
        </w:rPr>
        <w:t xml:space="preserve"> y </w:t>
      </w:r>
      <w:r w:rsidRPr="007D57E4">
        <w:rPr>
          <w:rFonts w:cstheme="minorHAnsi"/>
          <w:bCs/>
          <w:sz w:val="18"/>
          <w:szCs w:val="18"/>
        </w:rPr>
        <w:t xml:space="preserve">la demás documentación solicitada por la convocante y cuyo contenido sólo puede ser conocido en el acto de presentación y apertura de proposiciones en términos de la </w:t>
      </w:r>
      <w:proofErr w:type="spellStart"/>
      <w:r w:rsidRPr="007D57E4">
        <w:rPr>
          <w:rFonts w:cstheme="minorHAnsi"/>
          <w:b/>
          <w:sz w:val="18"/>
          <w:szCs w:val="18"/>
        </w:rPr>
        <w:t>LA</w:t>
      </w:r>
      <w:r w:rsidR="00335988" w:rsidRPr="007D57E4">
        <w:rPr>
          <w:rFonts w:cstheme="minorHAnsi"/>
          <w:b/>
          <w:sz w:val="18"/>
          <w:szCs w:val="18"/>
        </w:rPr>
        <w:t>AYSBCS</w:t>
      </w:r>
      <w:proofErr w:type="spellEnd"/>
      <w:r w:rsidR="00335988" w:rsidRPr="007D57E4">
        <w:rPr>
          <w:rFonts w:cstheme="minorHAnsi"/>
          <w:b/>
          <w:sz w:val="18"/>
          <w:szCs w:val="18"/>
        </w:rPr>
        <w:t>.</w:t>
      </w:r>
    </w:p>
    <w:p w14:paraId="396D3B1F" w14:textId="77777777" w:rsidR="00046EC9" w:rsidRPr="007D57E4" w:rsidRDefault="00046EC9" w:rsidP="005479B7">
      <w:pPr>
        <w:jc w:val="both"/>
        <w:rPr>
          <w:rFonts w:cstheme="minorHAnsi"/>
          <w:bCs/>
          <w:sz w:val="18"/>
          <w:szCs w:val="18"/>
        </w:rPr>
      </w:pPr>
    </w:p>
    <w:p w14:paraId="7794876F" w14:textId="24524A24" w:rsidR="00284117" w:rsidRPr="007D57E4" w:rsidRDefault="00284117" w:rsidP="00EB355D">
      <w:pPr>
        <w:pStyle w:val="Prrafodelista"/>
        <w:numPr>
          <w:ilvl w:val="1"/>
          <w:numId w:val="2"/>
        </w:numPr>
        <w:shd w:val="clear" w:color="auto" w:fill="E2EFD9" w:themeFill="accent6" w:themeFillTint="33"/>
        <w:jc w:val="both"/>
        <w:rPr>
          <w:rFonts w:cstheme="minorHAnsi"/>
          <w:b/>
          <w:sz w:val="18"/>
          <w:szCs w:val="18"/>
        </w:rPr>
      </w:pPr>
      <w:r w:rsidRPr="007D57E4">
        <w:rPr>
          <w:rFonts w:cstheme="minorHAnsi"/>
          <w:b/>
          <w:sz w:val="18"/>
          <w:szCs w:val="18"/>
        </w:rPr>
        <w:t xml:space="preserve">Acrónimos </w:t>
      </w:r>
    </w:p>
    <w:p w14:paraId="36B83318" w14:textId="77777777" w:rsidR="00637B8E" w:rsidRPr="007D57E4" w:rsidRDefault="00637B8E" w:rsidP="00637B8E">
      <w:pPr>
        <w:jc w:val="both"/>
        <w:rPr>
          <w:rFonts w:cstheme="minorHAnsi"/>
          <w:bCs/>
          <w:sz w:val="18"/>
          <w:szCs w:val="18"/>
        </w:rPr>
      </w:pPr>
    </w:p>
    <w:p w14:paraId="693C41C2" w14:textId="77777777" w:rsidR="00417614" w:rsidRPr="0073610C" w:rsidRDefault="00417614" w:rsidP="00417614">
      <w:pPr>
        <w:pStyle w:val="Prrafodelista"/>
        <w:numPr>
          <w:ilvl w:val="0"/>
          <w:numId w:val="4"/>
        </w:numPr>
        <w:ind w:left="1560" w:hanging="142"/>
        <w:jc w:val="both"/>
        <w:rPr>
          <w:rFonts w:cstheme="minorHAnsi"/>
          <w:bCs/>
          <w:sz w:val="20"/>
          <w:szCs w:val="20"/>
        </w:rPr>
      </w:pPr>
      <w:r w:rsidRPr="0073610C">
        <w:rPr>
          <w:rFonts w:cstheme="minorHAnsi"/>
          <w:b/>
          <w:sz w:val="20"/>
          <w:szCs w:val="20"/>
        </w:rPr>
        <w:t>CLABE:</w:t>
      </w:r>
      <w:r w:rsidRPr="0073610C">
        <w:rPr>
          <w:rFonts w:cstheme="minorHAnsi"/>
          <w:bCs/>
          <w:sz w:val="20"/>
          <w:szCs w:val="20"/>
        </w:rPr>
        <w:t xml:space="preserve"> Clave Bancaria Estandarizada.</w:t>
      </w:r>
    </w:p>
    <w:p w14:paraId="47B39F58" w14:textId="77777777" w:rsidR="00417614" w:rsidRPr="0073610C" w:rsidRDefault="00417614" w:rsidP="00417614">
      <w:pPr>
        <w:pStyle w:val="Prrafodelista"/>
        <w:numPr>
          <w:ilvl w:val="0"/>
          <w:numId w:val="4"/>
        </w:numPr>
        <w:ind w:left="1560" w:hanging="142"/>
        <w:jc w:val="both"/>
        <w:rPr>
          <w:rFonts w:cstheme="minorHAnsi"/>
          <w:bCs/>
          <w:sz w:val="20"/>
          <w:szCs w:val="20"/>
        </w:rPr>
      </w:pPr>
      <w:r w:rsidRPr="0073610C">
        <w:rPr>
          <w:rFonts w:cstheme="minorHAnsi"/>
          <w:b/>
          <w:sz w:val="20"/>
          <w:szCs w:val="20"/>
        </w:rPr>
        <w:t>IVA:</w:t>
      </w:r>
      <w:r w:rsidRPr="0073610C">
        <w:rPr>
          <w:rFonts w:cstheme="minorHAnsi"/>
          <w:bCs/>
          <w:sz w:val="20"/>
          <w:szCs w:val="20"/>
        </w:rPr>
        <w:t xml:space="preserve"> Impuesto al Valor Agregado.</w:t>
      </w:r>
    </w:p>
    <w:p w14:paraId="50F4D413" w14:textId="77777777" w:rsidR="00417614" w:rsidRPr="0073610C" w:rsidRDefault="00417614" w:rsidP="00417614">
      <w:pPr>
        <w:pStyle w:val="Prrafodelista"/>
        <w:numPr>
          <w:ilvl w:val="0"/>
          <w:numId w:val="4"/>
        </w:numPr>
        <w:ind w:left="1560" w:hanging="142"/>
        <w:jc w:val="both"/>
        <w:rPr>
          <w:rFonts w:cstheme="minorHAnsi"/>
          <w:bCs/>
          <w:sz w:val="20"/>
          <w:szCs w:val="20"/>
        </w:rPr>
      </w:pPr>
      <w:proofErr w:type="spellStart"/>
      <w:r w:rsidRPr="0073610C">
        <w:rPr>
          <w:rFonts w:cstheme="minorHAnsi"/>
          <w:b/>
          <w:sz w:val="20"/>
          <w:szCs w:val="20"/>
        </w:rPr>
        <w:t>LAA</w:t>
      </w:r>
      <w:r>
        <w:rPr>
          <w:rFonts w:cstheme="minorHAnsi"/>
          <w:b/>
          <w:sz w:val="20"/>
          <w:szCs w:val="20"/>
        </w:rPr>
        <w:t>YSBCS</w:t>
      </w:r>
      <w:proofErr w:type="spellEnd"/>
      <w:r w:rsidRPr="0073610C">
        <w:rPr>
          <w:rFonts w:cstheme="minorHAnsi"/>
          <w:bCs/>
          <w:sz w:val="20"/>
          <w:szCs w:val="20"/>
        </w:rPr>
        <w:t>: Ley de Adquisiciones, Arrendamientos y Servicios del</w:t>
      </w:r>
      <w:r>
        <w:rPr>
          <w:rFonts w:cstheme="minorHAnsi"/>
          <w:bCs/>
          <w:sz w:val="20"/>
          <w:szCs w:val="20"/>
        </w:rPr>
        <w:t xml:space="preserve"> Estado de Baja California Sur.</w:t>
      </w:r>
    </w:p>
    <w:p w14:paraId="5B78C653" w14:textId="77777777" w:rsidR="00417614" w:rsidRPr="0073610C" w:rsidRDefault="00417614" w:rsidP="00417614">
      <w:pPr>
        <w:pStyle w:val="Prrafodelista"/>
        <w:numPr>
          <w:ilvl w:val="0"/>
          <w:numId w:val="4"/>
        </w:numPr>
        <w:ind w:left="1560" w:hanging="142"/>
        <w:jc w:val="both"/>
        <w:rPr>
          <w:rFonts w:cstheme="minorHAnsi"/>
          <w:bCs/>
          <w:sz w:val="20"/>
          <w:szCs w:val="20"/>
        </w:rPr>
      </w:pPr>
      <w:proofErr w:type="spellStart"/>
      <w:r w:rsidRPr="0073610C">
        <w:rPr>
          <w:rFonts w:cstheme="minorHAnsi"/>
          <w:b/>
          <w:sz w:val="20"/>
          <w:szCs w:val="20"/>
        </w:rPr>
        <w:t>OM</w:t>
      </w:r>
      <w:proofErr w:type="spellEnd"/>
      <w:r w:rsidRPr="0073610C">
        <w:rPr>
          <w:rFonts w:cstheme="minorHAnsi"/>
          <w:b/>
          <w:sz w:val="20"/>
          <w:szCs w:val="20"/>
        </w:rPr>
        <w:t>:</w:t>
      </w:r>
      <w:r w:rsidRPr="0073610C">
        <w:rPr>
          <w:rFonts w:cstheme="minorHAnsi"/>
          <w:bCs/>
          <w:sz w:val="20"/>
          <w:szCs w:val="20"/>
        </w:rPr>
        <w:t xml:space="preserve"> Oficialía Mayor, es la Unidad Administrativa que fungirá como área contratante.</w:t>
      </w:r>
    </w:p>
    <w:p w14:paraId="435D4DCC" w14:textId="77777777" w:rsidR="00417614" w:rsidRPr="0073610C" w:rsidRDefault="00417614" w:rsidP="00417614">
      <w:pPr>
        <w:pStyle w:val="Prrafodelista"/>
        <w:numPr>
          <w:ilvl w:val="0"/>
          <w:numId w:val="4"/>
        </w:numPr>
        <w:ind w:left="1560" w:hanging="142"/>
        <w:jc w:val="both"/>
        <w:rPr>
          <w:rFonts w:cstheme="minorHAnsi"/>
          <w:bCs/>
          <w:sz w:val="20"/>
          <w:szCs w:val="20"/>
        </w:rPr>
      </w:pPr>
      <w:r w:rsidRPr="0073610C">
        <w:rPr>
          <w:rFonts w:cstheme="minorHAnsi"/>
          <w:b/>
          <w:sz w:val="20"/>
          <w:szCs w:val="20"/>
        </w:rPr>
        <w:t>SAT:</w:t>
      </w:r>
      <w:r w:rsidRPr="0073610C">
        <w:rPr>
          <w:rFonts w:cstheme="minorHAnsi"/>
          <w:bCs/>
          <w:sz w:val="20"/>
          <w:szCs w:val="20"/>
        </w:rPr>
        <w:t xml:space="preserve"> Servicio de Administración Tributaria de la Secretaría de Hacienda y Crédito Público.</w:t>
      </w:r>
    </w:p>
    <w:p w14:paraId="6D7E574F" w14:textId="77777777" w:rsidR="00417614" w:rsidRPr="00E439AB" w:rsidRDefault="00417614" w:rsidP="00417614">
      <w:pPr>
        <w:pStyle w:val="Prrafodelista"/>
        <w:numPr>
          <w:ilvl w:val="0"/>
          <w:numId w:val="4"/>
        </w:numPr>
        <w:ind w:left="1560" w:hanging="142"/>
        <w:jc w:val="both"/>
        <w:rPr>
          <w:rFonts w:cstheme="minorHAnsi"/>
          <w:bCs/>
          <w:sz w:val="20"/>
          <w:szCs w:val="20"/>
        </w:rPr>
      </w:pPr>
      <w:proofErr w:type="spellStart"/>
      <w:r>
        <w:rPr>
          <w:rFonts w:cstheme="minorHAnsi"/>
          <w:b/>
          <w:sz w:val="20"/>
          <w:szCs w:val="20"/>
          <w:lang w:val="es-ES"/>
        </w:rPr>
        <w:t>LEEPAEBS</w:t>
      </w:r>
      <w:proofErr w:type="spellEnd"/>
      <w:r>
        <w:rPr>
          <w:rFonts w:cstheme="minorHAnsi"/>
          <w:b/>
          <w:sz w:val="20"/>
          <w:szCs w:val="20"/>
          <w:lang w:val="es-ES"/>
        </w:rPr>
        <w:t xml:space="preserve">: </w:t>
      </w:r>
      <w:r w:rsidRPr="00E439AB">
        <w:rPr>
          <w:rFonts w:cstheme="minorHAnsi"/>
          <w:bCs/>
          <w:sz w:val="20"/>
          <w:szCs w:val="20"/>
          <w:lang w:val="es-ES"/>
        </w:rPr>
        <w:t>Ley de Equilibrio Ecológico y Protección del Ambiente del estado de Baja California Sur</w:t>
      </w:r>
      <w:r>
        <w:rPr>
          <w:rFonts w:cstheme="minorHAnsi"/>
          <w:bCs/>
          <w:sz w:val="20"/>
          <w:szCs w:val="20"/>
          <w:lang w:val="es-ES"/>
        </w:rPr>
        <w:t>.</w:t>
      </w:r>
    </w:p>
    <w:p w14:paraId="22E8677D" w14:textId="77777777" w:rsidR="00417614" w:rsidRPr="00E439AB" w:rsidRDefault="00417614" w:rsidP="00417614">
      <w:pPr>
        <w:pStyle w:val="Prrafodelista"/>
        <w:numPr>
          <w:ilvl w:val="0"/>
          <w:numId w:val="4"/>
        </w:numPr>
        <w:ind w:left="1560" w:hanging="142"/>
        <w:jc w:val="both"/>
        <w:rPr>
          <w:rFonts w:cstheme="minorHAnsi"/>
          <w:bCs/>
          <w:sz w:val="20"/>
          <w:szCs w:val="20"/>
        </w:rPr>
      </w:pPr>
      <w:r w:rsidRPr="00E439AB">
        <w:rPr>
          <w:rFonts w:cstheme="minorHAnsi"/>
          <w:b/>
          <w:sz w:val="20"/>
          <w:szCs w:val="20"/>
          <w:lang w:val="es-ES"/>
        </w:rPr>
        <w:t>SEMARNAT</w:t>
      </w:r>
      <w:r>
        <w:rPr>
          <w:rFonts w:cstheme="minorHAnsi"/>
          <w:b/>
          <w:sz w:val="20"/>
          <w:szCs w:val="20"/>
          <w:lang w:val="es-ES"/>
        </w:rPr>
        <w:t xml:space="preserve">: </w:t>
      </w:r>
      <w:r w:rsidRPr="00E439AB">
        <w:rPr>
          <w:rFonts w:cstheme="minorHAnsi"/>
          <w:bCs/>
          <w:sz w:val="20"/>
          <w:szCs w:val="20"/>
          <w:lang w:val="es-ES"/>
        </w:rPr>
        <w:t>Secretaría de Medio Ambiente y Recursos Naturales</w:t>
      </w:r>
      <w:r>
        <w:rPr>
          <w:rFonts w:cstheme="minorHAnsi"/>
          <w:bCs/>
          <w:sz w:val="20"/>
          <w:szCs w:val="20"/>
          <w:lang w:val="es-ES"/>
        </w:rPr>
        <w:t>.</w:t>
      </w:r>
    </w:p>
    <w:p w14:paraId="48D6EE91" w14:textId="77777777" w:rsidR="00417614" w:rsidRPr="00E439AB" w:rsidRDefault="00417614" w:rsidP="00417614">
      <w:pPr>
        <w:pStyle w:val="Prrafodelista"/>
        <w:numPr>
          <w:ilvl w:val="0"/>
          <w:numId w:val="4"/>
        </w:numPr>
        <w:ind w:left="1560" w:hanging="142"/>
        <w:jc w:val="both"/>
        <w:rPr>
          <w:rFonts w:cstheme="minorHAnsi"/>
          <w:bCs/>
          <w:sz w:val="20"/>
          <w:szCs w:val="20"/>
        </w:rPr>
      </w:pPr>
      <w:proofErr w:type="spellStart"/>
      <w:r w:rsidRPr="00E439AB">
        <w:rPr>
          <w:rFonts w:cstheme="minorHAnsi"/>
          <w:b/>
          <w:sz w:val="20"/>
          <w:szCs w:val="20"/>
          <w:lang w:val="es-ES"/>
        </w:rPr>
        <w:t>LGEEPA</w:t>
      </w:r>
      <w:proofErr w:type="spellEnd"/>
      <w:r>
        <w:rPr>
          <w:rFonts w:cstheme="minorHAnsi"/>
          <w:b/>
          <w:sz w:val="20"/>
          <w:szCs w:val="20"/>
          <w:lang w:val="es-ES"/>
        </w:rPr>
        <w:t>:</w:t>
      </w:r>
      <w:r w:rsidRPr="00E439AB">
        <w:rPr>
          <w:rFonts w:cstheme="minorHAnsi"/>
          <w:b/>
          <w:sz w:val="20"/>
          <w:szCs w:val="20"/>
          <w:lang w:val="es-ES"/>
        </w:rPr>
        <w:t xml:space="preserve"> </w:t>
      </w:r>
      <w:r w:rsidRPr="00E439AB">
        <w:rPr>
          <w:rFonts w:cstheme="minorHAnsi"/>
          <w:bCs/>
          <w:sz w:val="20"/>
          <w:szCs w:val="20"/>
          <w:lang w:val="es-ES"/>
        </w:rPr>
        <w:t>Ley General del Equilibrio Ecológico y Protección al Ambiente</w:t>
      </w:r>
      <w:r>
        <w:rPr>
          <w:rFonts w:cstheme="minorHAnsi"/>
          <w:bCs/>
          <w:sz w:val="20"/>
          <w:szCs w:val="20"/>
          <w:lang w:val="es-ES"/>
        </w:rPr>
        <w:t>.</w:t>
      </w:r>
    </w:p>
    <w:p w14:paraId="788B0771" w14:textId="77777777" w:rsidR="00417614" w:rsidRPr="00E439AB" w:rsidRDefault="00417614" w:rsidP="00417614">
      <w:pPr>
        <w:pStyle w:val="Prrafodelista"/>
        <w:numPr>
          <w:ilvl w:val="0"/>
          <w:numId w:val="4"/>
        </w:numPr>
        <w:ind w:left="1560" w:hanging="142"/>
        <w:jc w:val="both"/>
        <w:rPr>
          <w:rFonts w:cstheme="minorHAnsi"/>
          <w:bCs/>
          <w:sz w:val="20"/>
          <w:szCs w:val="20"/>
        </w:rPr>
      </w:pPr>
      <w:proofErr w:type="spellStart"/>
      <w:r w:rsidRPr="00E439AB">
        <w:rPr>
          <w:rFonts w:cstheme="minorHAnsi"/>
          <w:b/>
          <w:sz w:val="20"/>
          <w:szCs w:val="20"/>
          <w:lang w:val="es-ES"/>
        </w:rPr>
        <w:t>POEL</w:t>
      </w:r>
      <w:proofErr w:type="spellEnd"/>
      <w:r>
        <w:rPr>
          <w:rFonts w:cstheme="minorHAnsi"/>
          <w:b/>
          <w:sz w:val="20"/>
          <w:szCs w:val="20"/>
          <w:lang w:val="es-ES"/>
        </w:rPr>
        <w:t>:</w:t>
      </w:r>
      <w:r w:rsidRPr="00E439AB">
        <w:rPr>
          <w:rFonts w:cstheme="minorHAnsi"/>
          <w:b/>
          <w:sz w:val="20"/>
          <w:szCs w:val="20"/>
          <w:lang w:val="es-ES"/>
        </w:rPr>
        <w:t xml:space="preserve"> </w:t>
      </w:r>
      <w:r w:rsidRPr="00E439AB">
        <w:rPr>
          <w:rFonts w:cstheme="minorHAnsi"/>
          <w:bCs/>
          <w:sz w:val="20"/>
          <w:szCs w:val="20"/>
          <w:lang w:val="es-ES"/>
        </w:rPr>
        <w:t>Programa de Ordenamiento Ecológico Local</w:t>
      </w:r>
    </w:p>
    <w:p w14:paraId="08A960EE" w14:textId="77777777" w:rsidR="00417614" w:rsidRDefault="00417614" w:rsidP="00417614">
      <w:pPr>
        <w:pStyle w:val="Prrafodelista"/>
        <w:numPr>
          <w:ilvl w:val="0"/>
          <w:numId w:val="4"/>
        </w:numPr>
        <w:ind w:left="1560" w:hanging="142"/>
        <w:jc w:val="both"/>
        <w:rPr>
          <w:rFonts w:cstheme="minorHAnsi"/>
          <w:bCs/>
          <w:sz w:val="20"/>
          <w:szCs w:val="20"/>
        </w:rPr>
      </w:pPr>
      <w:proofErr w:type="spellStart"/>
      <w:r w:rsidRPr="00637B8E">
        <w:rPr>
          <w:rFonts w:cstheme="minorHAnsi"/>
          <w:b/>
          <w:sz w:val="20"/>
          <w:szCs w:val="20"/>
          <w:lang w:val="es-ES"/>
        </w:rPr>
        <w:t>UGA</w:t>
      </w:r>
      <w:proofErr w:type="spellEnd"/>
      <w:r w:rsidRPr="00637B8E">
        <w:rPr>
          <w:rFonts w:cstheme="minorHAnsi"/>
          <w:b/>
          <w:sz w:val="20"/>
          <w:szCs w:val="20"/>
          <w:lang w:val="es-ES"/>
        </w:rPr>
        <w:t xml:space="preserve">: </w:t>
      </w:r>
      <w:r w:rsidRPr="00637B8E">
        <w:rPr>
          <w:rFonts w:cstheme="minorHAnsi"/>
          <w:bCs/>
          <w:sz w:val="20"/>
          <w:szCs w:val="20"/>
          <w:lang w:val="es-ES"/>
        </w:rPr>
        <w:t>Unidades de Gestión Ambiental</w:t>
      </w:r>
    </w:p>
    <w:p w14:paraId="64F84D12" w14:textId="77777777" w:rsidR="00417614" w:rsidRPr="00637B8E" w:rsidRDefault="00417614" w:rsidP="00417614">
      <w:pPr>
        <w:pStyle w:val="Prrafodelista"/>
        <w:numPr>
          <w:ilvl w:val="0"/>
          <w:numId w:val="4"/>
        </w:numPr>
        <w:ind w:left="1560" w:hanging="142"/>
        <w:jc w:val="both"/>
        <w:rPr>
          <w:rFonts w:cstheme="minorHAnsi"/>
          <w:bCs/>
          <w:sz w:val="20"/>
          <w:szCs w:val="20"/>
        </w:rPr>
      </w:pPr>
      <w:r w:rsidRPr="00637B8E">
        <w:rPr>
          <w:rFonts w:cstheme="minorHAnsi"/>
          <w:b/>
          <w:sz w:val="20"/>
          <w:szCs w:val="20"/>
          <w:lang w:val="es-ES"/>
        </w:rPr>
        <w:t>COE</w:t>
      </w:r>
      <w:r>
        <w:rPr>
          <w:rFonts w:cstheme="minorHAnsi"/>
          <w:bCs/>
          <w:sz w:val="20"/>
          <w:szCs w:val="20"/>
          <w:lang w:val="es-ES"/>
        </w:rPr>
        <w:t xml:space="preserve">: </w:t>
      </w:r>
      <w:r w:rsidRPr="00637B8E">
        <w:rPr>
          <w:rFonts w:cstheme="minorHAnsi"/>
          <w:bCs/>
          <w:sz w:val="20"/>
          <w:szCs w:val="20"/>
          <w:lang w:val="es-ES"/>
        </w:rPr>
        <w:t>Comité de Ordenamiento Ecológico</w:t>
      </w:r>
      <w:r>
        <w:rPr>
          <w:rFonts w:cstheme="minorHAnsi"/>
          <w:bCs/>
          <w:sz w:val="20"/>
          <w:szCs w:val="20"/>
          <w:lang w:val="es-ES"/>
        </w:rPr>
        <w:t>.</w:t>
      </w:r>
    </w:p>
    <w:p w14:paraId="24B197BD" w14:textId="77777777" w:rsidR="00417614" w:rsidRPr="00637B8E" w:rsidRDefault="00417614" w:rsidP="00417614">
      <w:pPr>
        <w:pStyle w:val="Prrafodelista"/>
        <w:numPr>
          <w:ilvl w:val="0"/>
          <w:numId w:val="4"/>
        </w:numPr>
        <w:ind w:left="1560" w:hanging="142"/>
        <w:jc w:val="both"/>
        <w:rPr>
          <w:rFonts w:cstheme="minorHAnsi"/>
          <w:bCs/>
          <w:sz w:val="20"/>
          <w:szCs w:val="20"/>
        </w:rPr>
      </w:pPr>
      <w:r w:rsidRPr="00637B8E">
        <w:rPr>
          <w:rFonts w:cstheme="minorHAnsi"/>
          <w:b/>
          <w:sz w:val="20"/>
          <w:szCs w:val="20"/>
          <w:lang w:val="es-ES"/>
        </w:rPr>
        <w:t>IMPLAN:</w:t>
      </w:r>
      <w:r>
        <w:rPr>
          <w:rFonts w:cstheme="minorHAnsi"/>
          <w:bCs/>
          <w:sz w:val="20"/>
          <w:szCs w:val="20"/>
          <w:lang w:val="es-ES"/>
        </w:rPr>
        <w:t xml:space="preserve"> </w:t>
      </w:r>
      <w:r w:rsidRPr="00637B8E">
        <w:rPr>
          <w:rFonts w:cstheme="minorHAnsi"/>
          <w:bCs/>
          <w:sz w:val="20"/>
          <w:szCs w:val="20"/>
          <w:lang w:val="es-ES"/>
        </w:rPr>
        <w:t>Instituto Municipal de Planeación de Los Cabos</w:t>
      </w:r>
      <w:r>
        <w:rPr>
          <w:rFonts w:cstheme="minorHAnsi"/>
          <w:bCs/>
          <w:sz w:val="20"/>
          <w:szCs w:val="20"/>
          <w:lang w:val="es-ES"/>
        </w:rPr>
        <w:t>.</w:t>
      </w:r>
    </w:p>
    <w:p w14:paraId="4C16EC3A" w14:textId="77777777" w:rsidR="00417614" w:rsidRPr="00637B8E" w:rsidRDefault="00417614" w:rsidP="00417614">
      <w:pPr>
        <w:pStyle w:val="Prrafodelista"/>
        <w:numPr>
          <w:ilvl w:val="0"/>
          <w:numId w:val="4"/>
        </w:numPr>
        <w:ind w:left="1560" w:hanging="142"/>
        <w:jc w:val="both"/>
        <w:rPr>
          <w:rFonts w:cstheme="minorHAnsi"/>
          <w:bCs/>
          <w:sz w:val="20"/>
          <w:szCs w:val="20"/>
        </w:rPr>
      </w:pPr>
      <w:proofErr w:type="spellStart"/>
      <w:r w:rsidRPr="00637B8E">
        <w:rPr>
          <w:rFonts w:cstheme="minorHAnsi"/>
          <w:b/>
          <w:sz w:val="20"/>
          <w:szCs w:val="20"/>
          <w:lang w:val="es-ES"/>
        </w:rPr>
        <w:t>ANP</w:t>
      </w:r>
      <w:proofErr w:type="spellEnd"/>
      <w:r w:rsidRPr="00637B8E">
        <w:rPr>
          <w:rFonts w:cstheme="minorHAnsi"/>
          <w:b/>
          <w:sz w:val="20"/>
          <w:szCs w:val="20"/>
          <w:lang w:val="es-ES"/>
        </w:rPr>
        <w:t>:</w:t>
      </w:r>
      <w:r>
        <w:rPr>
          <w:rFonts w:cstheme="minorHAnsi"/>
          <w:bCs/>
          <w:sz w:val="20"/>
          <w:szCs w:val="20"/>
          <w:lang w:val="es-ES"/>
        </w:rPr>
        <w:t xml:space="preserve"> </w:t>
      </w:r>
      <w:r w:rsidRPr="00637B8E">
        <w:rPr>
          <w:rFonts w:cstheme="minorHAnsi"/>
          <w:bCs/>
          <w:sz w:val="20"/>
          <w:szCs w:val="20"/>
          <w:lang w:val="es-ES"/>
        </w:rPr>
        <w:t>Áreas Naturales Protegidas</w:t>
      </w:r>
    </w:p>
    <w:p w14:paraId="26713A40" w14:textId="77777777" w:rsidR="00417614" w:rsidRPr="00637B8E" w:rsidRDefault="00417614" w:rsidP="00417614">
      <w:pPr>
        <w:pStyle w:val="Prrafodelista"/>
        <w:numPr>
          <w:ilvl w:val="0"/>
          <w:numId w:val="4"/>
        </w:numPr>
        <w:ind w:left="1560" w:hanging="142"/>
        <w:jc w:val="both"/>
        <w:rPr>
          <w:rFonts w:cstheme="minorHAnsi"/>
          <w:bCs/>
          <w:sz w:val="20"/>
          <w:szCs w:val="20"/>
        </w:rPr>
      </w:pPr>
      <w:r w:rsidRPr="00637B8E">
        <w:rPr>
          <w:rFonts w:cstheme="minorHAnsi"/>
          <w:b/>
          <w:sz w:val="20"/>
          <w:szCs w:val="20"/>
          <w:lang w:val="es-ES"/>
        </w:rPr>
        <w:t>CRE:</w:t>
      </w:r>
      <w:r>
        <w:rPr>
          <w:rFonts w:cstheme="minorHAnsi"/>
          <w:bCs/>
          <w:sz w:val="20"/>
          <w:szCs w:val="20"/>
          <w:lang w:val="es-ES"/>
        </w:rPr>
        <w:t xml:space="preserve"> </w:t>
      </w:r>
      <w:r w:rsidRPr="00637B8E">
        <w:rPr>
          <w:rFonts w:cstheme="minorHAnsi"/>
          <w:bCs/>
          <w:sz w:val="20"/>
          <w:szCs w:val="20"/>
          <w:lang w:val="es-ES"/>
        </w:rPr>
        <w:t>Criterios de Regulación Ecológica</w:t>
      </w:r>
      <w:r>
        <w:rPr>
          <w:rFonts w:cstheme="minorHAnsi"/>
          <w:bCs/>
          <w:sz w:val="20"/>
          <w:szCs w:val="20"/>
          <w:lang w:val="es-ES"/>
        </w:rPr>
        <w:t>.</w:t>
      </w:r>
    </w:p>
    <w:p w14:paraId="60D4602C" w14:textId="77777777" w:rsidR="00417614" w:rsidRPr="003A5EF8" w:rsidRDefault="00417614" w:rsidP="00417614">
      <w:pPr>
        <w:pStyle w:val="Prrafodelista"/>
        <w:numPr>
          <w:ilvl w:val="0"/>
          <w:numId w:val="4"/>
        </w:numPr>
        <w:ind w:left="1560" w:hanging="142"/>
        <w:jc w:val="both"/>
        <w:rPr>
          <w:rFonts w:cstheme="minorHAnsi"/>
          <w:bCs/>
          <w:sz w:val="20"/>
          <w:szCs w:val="20"/>
        </w:rPr>
      </w:pPr>
      <w:r w:rsidRPr="00637B8E">
        <w:rPr>
          <w:rFonts w:cstheme="minorHAnsi"/>
          <w:b/>
          <w:sz w:val="20"/>
          <w:szCs w:val="20"/>
          <w:lang w:val="es-ES"/>
        </w:rPr>
        <w:t>SIG</w:t>
      </w:r>
      <w:r>
        <w:rPr>
          <w:rFonts w:cstheme="minorHAnsi"/>
          <w:b/>
          <w:sz w:val="20"/>
          <w:szCs w:val="20"/>
          <w:lang w:val="es-ES"/>
        </w:rPr>
        <w:t>:</w:t>
      </w:r>
      <w:r w:rsidRPr="00637B8E">
        <w:rPr>
          <w:rFonts w:cstheme="minorHAnsi"/>
          <w:b/>
          <w:sz w:val="20"/>
          <w:szCs w:val="20"/>
          <w:lang w:val="es-ES"/>
        </w:rPr>
        <w:t xml:space="preserve"> </w:t>
      </w:r>
      <w:r w:rsidRPr="00637B8E">
        <w:rPr>
          <w:rFonts w:cstheme="minorHAnsi"/>
          <w:bCs/>
          <w:sz w:val="20"/>
          <w:szCs w:val="20"/>
          <w:lang w:val="es-ES"/>
        </w:rPr>
        <w:t>Sistema de Información Geográfica</w:t>
      </w:r>
      <w:r>
        <w:rPr>
          <w:rFonts w:cstheme="minorHAnsi"/>
          <w:bCs/>
          <w:sz w:val="20"/>
          <w:szCs w:val="20"/>
          <w:lang w:val="es-ES"/>
        </w:rPr>
        <w:t>.</w:t>
      </w:r>
    </w:p>
    <w:p w14:paraId="4E7A574B" w14:textId="77777777" w:rsidR="00417614" w:rsidRPr="00637B8E" w:rsidRDefault="00417614" w:rsidP="00417614">
      <w:pPr>
        <w:pStyle w:val="Prrafodelista"/>
        <w:numPr>
          <w:ilvl w:val="0"/>
          <w:numId w:val="4"/>
        </w:numPr>
        <w:ind w:left="1560" w:hanging="142"/>
        <w:jc w:val="both"/>
        <w:rPr>
          <w:rFonts w:cstheme="minorHAnsi"/>
          <w:bCs/>
          <w:sz w:val="20"/>
          <w:szCs w:val="20"/>
        </w:rPr>
      </w:pPr>
      <w:proofErr w:type="spellStart"/>
      <w:r>
        <w:rPr>
          <w:rFonts w:cstheme="minorHAnsi"/>
          <w:b/>
          <w:sz w:val="20"/>
          <w:szCs w:val="20"/>
          <w:lang w:val="es-ES"/>
        </w:rPr>
        <w:t>DGEYMA</w:t>
      </w:r>
      <w:proofErr w:type="spellEnd"/>
      <w:r>
        <w:rPr>
          <w:rFonts w:cstheme="minorHAnsi"/>
          <w:b/>
          <w:sz w:val="20"/>
          <w:szCs w:val="20"/>
          <w:lang w:val="es-ES"/>
        </w:rPr>
        <w:t>:</w:t>
      </w:r>
      <w:r>
        <w:rPr>
          <w:rFonts w:cstheme="minorHAnsi"/>
          <w:bCs/>
          <w:sz w:val="20"/>
          <w:szCs w:val="20"/>
        </w:rPr>
        <w:t xml:space="preserve"> Dirección General de Ecología y Medio Ambiente. </w:t>
      </w:r>
    </w:p>
    <w:p w14:paraId="0D375EB8" w14:textId="77777777" w:rsidR="00E439AB" w:rsidRPr="007D57E4" w:rsidRDefault="00E439AB" w:rsidP="00417614">
      <w:pPr>
        <w:ind w:left="1080"/>
        <w:jc w:val="both"/>
        <w:rPr>
          <w:rFonts w:cstheme="minorHAnsi"/>
          <w:bCs/>
          <w:sz w:val="18"/>
          <w:szCs w:val="18"/>
        </w:rPr>
      </w:pPr>
    </w:p>
    <w:p w14:paraId="181C9ED8" w14:textId="77777777" w:rsidR="00284117" w:rsidRPr="007D57E4" w:rsidRDefault="00284117">
      <w:pPr>
        <w:pStyle w:val="Prrafodelista"/>
        <w:numPr>
          <w:ilvl w:val="0"/>
          <w:numId w:val="31"/>
        </w:numPr>
        <w:shd w:val="clear" w:color="auto" w:fill="DBDBDB" w:themeFill="accent3" w:themeFillTint="66"/>
        <w:jc w:val="both"/>
        <w:rPr>
          <w:rFonts w:cstheme="minorHAnsi"/>
          <w:b/>
          <w:sz w:val="18"/>
          <w:szCs w:val="18"/>
        </w:rPr>
      </w:pPr>
      <w:r w:rsidRPr="007D57E4">
        <w:rPr>
          <w:rFonts w:cstheme="minorHAnsi"/>
          <w:b/>
          <w:sz w:val="18"/>
          <w:szCs w:val="18"/>
        </w:rPr>
        <w:t>DATOS GENERALES DE LA LICITACIÓN</w:t>
      </w:r>
    </w:p>
    <w:p w14:paraId="1D067F24" w14:textId="561924A7" w:rsidR="00284117" w:rsidRPr="007D57E4" w:rsidRDefault="00284117">
      <w:pPr>
        <w:pStyle w:val="Prrafodelista"/>
        <w:numPr>
          <w:ilvl w:val="0"/>
          <w:numId w:val="32"/>
        </w:numPr>
        <w:shd w:val="clear" w:color="auto" w:fill="E2EFD9" w:themeFill="accent6" w:themeFillTint="33"/>
        <w:jc w:val="both"/>
        <w:rPr>
          <w:rFonts w:cstheme="minorHAnsi"/>
          <w:b/>
          <w:sz w:val="18"/>
          <w:szCs w:val="18"/>
        </w:rPr>
      </w:pPr>
      <w:r w:rsidRPr="007D57E4">
        <w:rPr>
          <w:rFonts w:cstheme="minorHAnsi"/>
          <w:b/>
          <w:sz w:val="18"/>
          <w:szCs w:val="18"/>
        </w:rPr>
        <w:t>De la Entidad convocante y el área contratante</w:t>
      </w:r>
    </w:p>
    <w:p w14:paraId="1DA00C09" w14:textId="77777777" w:rsidR="00FE51D6" w:rsidRPr="007D57E4" w:rsidRDefault="00FE51D6" w:rsidP="005479B7">
      <w:pPr>
        <w:pStyle w:val="Prrafodelista"/>
        <w:ind w:left="1440"/>
        <w:jc w:val="both"/>
        <w:rPr>
          <w:rFonts w:cstheme="minorHAnsi"/>
          <w:bCs/>
          <w:sz w:val="18"/>
          <w:szCs w:val="18"/>
        </w:rPr>
      </w:pPr>
    </w:p>
    <w:p w14:paraId="7025B3BE" w14:textId="275D05CA" w:rsidR="00FE51D6" w:rsidRPr="007D57E4" w:rsidRDefault="00FE51D6" w:rsidP="005479B7">
      <w:pPr>
        <w:jc w:val="both"/>
        <w:rPr>
          <w:rFonts w:cstheme="minorHAnsi"/>
          <w:bCs/>
          <w:sz w:val="18"/>
          <w:szCs w:val="18"/>
        </w:rPr>
      </w:pPr>
      <w:r w:rsidRPr="007D57E4">
        <w:rPr>
          <w:rFonts w:cstheme="minorHAnsi"/>
          <w:bCs/>
          <w:sz w:val="18"/>
          <w:szCs w:val="18"/>
        </w:rPr>
        <w:t xml:space="preserve">EN CUMPLIMIENTO CON LO DISPUESTO POR LA CONSTITUCIÓN POLÍTICA DE LOS ESTADOS UNIDOS MEXICANOS EN SU ARTÍCULO </w:t>
      </w:r>
      <w:r w:rsidRPr="007D57E4">
        <w:rPr>
          <w:rFonts w:cstheme="minorHAnsi"/>
          <w:b/>
          <w:sz w:val="18"/>
          <w:szCs w:val="18"/>
        </w:rPr>
        <w:t>115 Y 134</w:t>
      </w:r>
      <w:r w:rsidRPr="007D57E4">
        <w:rPr>
          <w:rFonts w:cstheme="minorHAnsi"/>
          <w:bCs/>
          <w:sz w:val="18"/>
          <w:szCs w:val="18"/>
        </w:rPr>
        <w:t xml:space="preserve">, EN LA CONSTITUCIÓN POLÍTICA DEL ESTADO DE BAJA CALIFORNIA SUR LOS ARTÍCULOS </w:t>
      </w:r>
      <w:r w:rsidRPr="007D57E4">
        <w:rPr>
          <w:rFonts w:cstheme="minorHAnsi"/>
          <w:b/>
          <w:sz w:val="18"/>
          <w:szCs w:val="18"/>
        </w:rPr>
        <w:t>118, 148, 150</w:t>
      </w:r>
      <w:r w:rsidRPr="007D57E4">
        <w:rPr>
          <w:rFonts w:cstheme="minorHAnsi"/>
          <w:bCs/>
          <w:sz w:val="18"/>
          <w:szCs w:val="18"/>
        </w:rPr>
        <w:t xml:space="preserve"> Y DEMÁS APLICABLE</w:t>
      </w:r>
      <w:r w:rsidR="00A95237" w:rsidRPr="007D57E4">
        <w:rPr>
          <w:rFonts w:cstheme="minorHAnsi"/>
          <w:bCs/>
          <w:sz w:val="18"/>
          <w:szCs w:val="18"/>
        </w:rPr>
        <w:t>S</w:t>
      </w:r>
      <w:r w:rsidRPr="007D57E4">
        <w:rPr>
          <w:rFonts w:cstheme="minorHAnsi"/>
          <w:bCs/>
          <w:sz w:val="18"/>
          <w:szCs w:val="18"/>
        </w:rPr>
        <w:t xml:space="preserve">,  </w:t>
      </w:r>
      <w:r w:rsidR="00A95237" w:rsidRPr="007D57E4">
        <w:rPr>
          <w:rFonts w:cstheme="minorHAnsi"/>
          <w:bCs/>
          <w:sz w:val="18"/>
          <w:szCs w:val="18"/>
        </w:rPr>
        <w:t xml:space="preserve">ASÍ COMO POR LOS ARTÍCULOS  </w:t>
      </w:r>
      <w:r w:rsidR="00A95237" w:rsidRPr="007D57E4">
        <w:rPr>
          <w:rFonts w:cstheme="minorHAnsi"/>
          <w:b/>
          <w:bCs/>
          <w:sz w:val="18"/>
          <w:szCs w:val="18"/>
        </w:rPr>
        <w:t>3, 20, 22, 29</w:t>
      </w:r>
      <w:r w:rsidR="00A95237" w:rsidRPr="007D57E4">
        <w:rPr>
          <w:rFonts w:cstheme="minorHAnsi"/>
          <w:bCs/>
          <w:sz w:val="18"/>
          <w:szCs w:val="18"/>
        </w:rPr>
        <w:t xml:space="preserve">, </w:t>
      </w:r>
      <w:r w:rsidR="00A95237" w:rsidRPr="007D57E4">
        <w:rPr>
          <w:rFonts w:cstheme="minorHAnsi"/>
          <w:b/>
          <w:bCs/>
          <w:sz w:val="18"/>
          <w:szCs w:val="18"/>
        </w:rPr>
        <w:t xml:space="preserve">30, 31 FRACCIÓN I, 32, 33, 35, 36, 38 AL 50 </w:t>
      </w:r>
      <w:r w:rsidR="00A95237" w:rsidRPr="007D57E4">
        <w:rPr>
          <w:rFonts w:cstheme="minorHAnsi"/>
          <w:bCs/>
          <w:sz w:val="18"/>
          <w:szCs w:val="18"/>
        </w:rPr>
        <w:t xml:space="preserve">Y DEMÁS RELATIVOS DE </w:t>
      </w:r>
      <w:r w:rsidR="00A95237" w:rsidRPr="007D57E4">
        <w:rPr>
          <w:rFonts w:cstheme="minorHAnsi"/>
          <w:bCs/>
          <w:sz w:val="18"/>
          <w:szCs w:val="18"/>
        </w:rPr>
        <w:lastRenderedPageBreak/>
        <w:t xml:space="preserve">LA LEY DE ADQUISICIONES , ARRENDAMIENTOS Y SERVICIOS DE BAJA CALIFORNIA SUR </w:t>
      </w:r>
      <w:r w:rsidRPr="007D57E4">
        <w:rPr>
          <w:rFonts w:cstheme="minorHAnsi"/>
          <w:bCs/>
          <w:sz w:val="18"/>
          <w:szCs w:val="18"/>
        </w:rPr>
        <w:t xml:space="preserve">Y DEMÁS DISPOSICIONES LEGALES VIGENTES EN LA MATERIA, Y CON LAS FACULTADES QUE SE LE CONFIEREN AL OFICIAL MAYOR POR EL ARTÍCULO </w:t>
      </w:r>
      <w:r w:rsidRPr="007D57E4">
        <w:rPr>
          <w:rFonts w:cstheme="minorHAnsi"/>
          <w:b/>
          <w:sz w:val="18"/>
          <w:szCs w:val="18"/>
        </w:rPr>
        <w:t xml:space="preserve">131 </w:t>
      </w:r>
      <w:r w:rsidRPr="007D57E4">
        <w:rPr>
          <w:rFonts w:cstheme="minorHAnsi"/>
          <w:bCs/>
          <w:sz w:val="18"/>
          <w:szCs w:val="18"/>
        </w:rPr>
        <w:t>DE LA LEY ORGÁNICA DEL GOBIERNO MUNICIPAL DE BAJA CALIFORNIA SUR,  EL ARTÍCULO</w:t>
      </w:r>
      <w:r w:rsidRPr="007D57E4">
        <w:rPr>
          <w:rFonts w:cstheme="minorHAnsi"/>
          <w:b/>
          <w:sz w:val="18"/>
          <w:szCs w:val="18"/>
        </w:rPr>
        <w:t xml:space="preserve"> 44</w:t>
      </w:r>
      <w:r w:rsidRPr="007D57E4">
        <w:rPr>
          <w:rFonts w:cstheme="minorHAnsi"/>
          <w:bCs/>
          <w:sz w:val="18"/>
          <w:szCs w:val="18"/>
        </w:rPr>
        <w:t xml:space="preserve"> DEL REGLAMENTO DE LA ADMINISTRACIÓN PÚBLICA MUNICIPAL DE LOS CABOS, BAJA CALIFORNIA SUR, Y EL ARTÍCULO</w:t>
      </w:r>
      <w:r w:rsidRPr="007D57E4">
        <w:rPr>
          <w:rFonts w:cstheme="minorHAnsi"/>
          <w:b/>
          <w:sz w:val="18"/>
          <w:szCs w:val="18"/>
        </w:rPr>
        <w:t xml:space="preserve"> 9</w:t>
      </w:r>
      <w:r w:rsidRPr="007D57E4">
        <w:rPr>
          <w:rFonts w:cstheme="minorHAnsi"/>
          <w:bCs/>
          <w:sz w:val="18"/>
          <w:szCs w:val="18"/>
        </w:rPr>
        <w:t xml:space="preserve"> DEL REGLAMENTO INTERIOR DE LA OFICIALÍA MAYOR DE LOS CABOS, BAJA CALIFORNIA SUR , EMITE EL PROCEDIMIENTO CUYAS BASES DE PARTICIPACIÓN SE ENCUENTRAN DISPONIBLES PARA CONSULTA EN INTERNET: </w:t>
      </w:r>
      <w:r w:rsidR="00A95237" w:rsidRPr="007D57E4">
        <w:rPr>
          <w:rFonts w:cstheme="minorHAnsi"/>
          <w:b/>
          <w:sz w:val="18"/>
          <w:szCs w:val="18"/>
        </w:rPr>
        <w:t xml:space="preserve">HTTP//COMPRANET.BCS.GOB.MX,  </w:t>
      </w:r>
      <w:r w:rsidRPr="007D57E4">
        <w:rPr>
          <w:rFonts w:cstheme="minorHAnsi"/>
          <w:bCs/>
          <w:sz w:val="18"/>
          <w:szCs w:val="18"/>
        </w:rPr>
        <w:t xml:space="preserve">O BIEN EN: BOULEVARD ANTONIO MIJARES 1413, COLONIA CENTRO, C.P. 23400, SAN JOSÉ DEL CABO, BAJA CALIFORNIA SUR, LOS DÍAS </w:t>
      </w:r>
      <w:r w:rsidRPr="007D57E4">
        <w:rPr>
          <w:rFonts w:cstheme="minorHAnsi"/>
          <w:b/>
          <w:sz w:val="18"/>
          <w:szCs w:val="18"/>
        </w:rPr>
        <w:t>DE LUNES A VIERNES DEL AÑO 2022</w:t>
      </w:r>
      <w:r w:rsidRPr="007D57E4">
        <w:rPr>
          <w:rFonts w:cstheme="minorHAnsi"/>
          <w:bCs/>
          <w:sz w:val="18"/>
          <w:szCs w:val="18"/>
        </w:rPr>
        <w:t xml:space="preserve"> DE LAS 08:00 A LAS 15:00 HORAS.</w:t>
      </w:r>
    </w:p>
    <w:p w14:paraId="2309875A" w14:textId="77777777" w:rsidR="00FE51D6" w:rsidRPr="007D57E4" w:rsidRDefault="00FE51D6" w:rsidP="005479B7">
      <w:pPr>
        <w:pStyle w:val="Prrafodelista"/>
        <w:ind w:left="1440"/>
        <w:jc w:val="both"/>
        <w:rPr>
          <w:rFonts w:cstheme="minorHAnsi"/>
          <w:bCs/>
          <w:sz w:val="18"/>
          <w:szCs w:val="18"/>
        </w:rPr>
      </w:pPr>
    </w:p>
    <w:p w14:paraId="1D48442C" w14:textId="32AF29AA" w:rsidR="00284117" w:rsidRPr="007D57E4" w:rsidRDefault="00284117">
      <w:pPr>
        <w:pStyle w:val="Prrafodelista"/>
        <w:numPr>
          <w:ilvl w:val="0"/>
          <w:numId w:val="32"/>
        </w:numPr>
        <w:shd w:val="clear" w:color="auto" w:fill="E2EFD9" w:themeFill="accent6" w:themeFillTint="33"/>
        <w:jc w:val="both"/>
        <w:rPr>
          <w:rFonts w:cstheme="minorHAnsi"/>
          <w:b/>
          <w:sz w:val="18"/>
          <w:szCs w:val="18"/>
        </w:rPr>
      </w:pPr>
      <w:r w:rsidRPr="007D57E4">
        <w:rPr>
          <w:rFonts w:cstheme="minorHAnsi"/>
          <w:b/>
          <w:sz w:val="18"/>
          <w:szCs w:val="18"/>
        </w:rPr>
        <w:t>Medio para utilizar en la licitación y su carácter</w:t>
      </w:r>
    </w:p>
    <w:p w14:paraId="04DE1AC8" w14:textId="77777777" w:rsidR="00E5136D" w:rsidRPr="007D57E4" w:rsidRDefault="00E5136D" w:rsidP="005479B7">
      <w:pPr>
        <w:pStyle w:val="Prrafodelista"/>
        <w:ind w:left="1440"/>
        <w:jc w:val="both"/>
        <w:rPr>
          <w:rFonts w:cstheme="minorHAnsi"/>
          <w:bCs/>
          <w:sz w:val="18"/>
          <w:szCs w:val="18"/>
        </w:rPr>
      </w:pPr>
    </w:p>
    <w:p w14:paraId="1C39165A" w14:textId="40DCB080" w:rsidR="00E5136D" w:rsidRPr="007D57E4" w:rsidRDefault="00CF1072" w:rsidP="005479B7">
      <w:pPr>
        <w:jc w:val="both"/>
        <w:rPr>
          <w:rFonts w:cstheme="minorHAnsi"/>
          <w:bCs/>
          <w:sz w:val="18"/>
          <w:szCs w:val="18"/>
        </w:rPr>
      </w:pPr>
      <w:r w:rsidRPr="007D57E4">
        <w:rPr>
          <w:rFonts w:cstheme="minorHAnsi"/>
          <w:bCs/>
          <w:sz w:val="18"/>
          <w:szCs w:val="18"/>
        </w:rPr>
        <w:t xml:space="preserve">Se realizará de </w:t>
      </w:r>
      <w:r w:rsidRPr="00417614">
        <w:rPr>
          <w:rFonts w:cstheme="minorHAnsi"/>
          <w:b/>
          <w:sz w:val="18"/>
          <w:szCs w:val="18"/>
        </w:rPr>
        <w:t>manera</w:t>
      </w:r>
      <w:r w:rsidR="00E5136D" w:rsidRPr="00417614">
        <w:rPr>
          <w:rFonts w:cstheme="minorHAnsi"/>
          <w:b/>
          <w:sz w:val="18"/>
          <w:szCs w:val="18"/>
        </w:rPr>
        <w:t xml:space="preserve"> </w:t>
      </w:r>
      <w:r w:rsidR="00E5136D" w:rsidRPr="00417614">
        <w:rPr>
          <w:rFonts w:cstheme="minorHAnsi"/>
          <w:b/>
          <w:sz w:val="18"/>
          <w:szCs w:val="18"/>
          <w:lang w:val="es-MX"/>
        </w:rPr>
        <w:t>Presencial</w:t>
      </w:r>
      <w:r w:rsidR="00E5136D" w:rsidRPr="007D57E4">
        <w:rPr>
          <w:rFonts w:cstheme="minorHAnsi"/>
          <w:bCs/>
          <w:sz w:val="18"/>
          <w:szCs w:val="18"/>
          <w:lang w:val="es-MX"/>
        </w:rPr>
        <w:t xml:space="preserve">, en la cual los licitantes exclusivamente podrán </w:t>
      </w:r>
      <w:r w:rsidR="00E5136D" w:rsidRPr="00417614">
        <w:rPr>
          <w:rFonts w:cstheme="minorHAnsi"/>
          <w:b/>
          <w:sz w:val="18"/>
          <w:szCs w:val="18"/>
          <w:lang w:val="es-MX"/>
        </w:rPr>
        <w:t>presentar sus proposiciones en forma documental y por escrito</w:t>
      </w:r>
      <w:r w:rsidR="00E5136D" w:rsidRPr="007D57E4">
        <w:rPr>
          <w:rFonts w:cstheme="minorHAnsi"/>
          <w:bCs/>
          <w:sz w:val="18"/>
          <w:szCs w:val="18"/>
          <w:lang w:val="es-MX"/>
        </w:rPr>
        <w:t>, en</w:t>
      </w:r>
      <w:r w:rsidRPr="007D57E4">
        <w:rPr>
          <w:rFonts w:cstheme="minorHAnsi"/>
          <w:bCs/>
          <w:sz w:val="18"/>
          <w:szCs w:val="18"/>
          <w:lang w:val="es-MX"/>
        </w:rPr>
        <w:t xml:space="preserve"> </w:t>
      </w:r>
      <w:r w:rsidRPr="00417614">
        <w:rPr>
          <w:rFonts w:cstheme="minorHAnsi"/>
          <w:b/>
          <w:sz w:val="18"/>
          <w:szCs w:val="18"/>
          <w:lang w:val="es-MX"/>
        </w:rPr>
        <w:t>dos</w:t>
      </w:r>
      <w:r w:rsidR="00E5136D" w:rsidRPr="00417614">
        <w:rPr>
          <w:rFonts w:cstheme="minorHAnsi"/>
          <w:b/>
          <w:sz w:val="18"/>
          <w:szCs w:val="18"/>
          <w:lang w:val="es-MX"/>
        </w:rPr>
        <w:t xml:space="preserve"> sobre</w:t>
      </w:r>
      <w:r w:rsidRPr="00417614">
        <w:rPr>
          <w:rFonts w:cstheme="minorHAnsi"/>
          <w:b/>
          <w:sz w:val="18"/>
          <w:szCs w:val="18"/>
          <w:lang w:val="es-MX"/>
        </w:rPr>
        <w:t>s</w:t>
      </w:r>
      <w:r w:rsidR="00E5136D" w:rsidRPr="00417614">
        <w:rPr>
          <w:rFonts w:cstheme="minorHAnsi"/>
          <w:b/>
          <w:sz w:val="18"/>
          <w:szCs w:val="18"/>
          <w:lang w:val="es-MX"/>
        </w:rPr>
        <w:t xml:space="preserve"> cerrado</w:t>
      </w:r>
      <w:r w:rsidRPr="00417614">
        <w:rPr>
          <w:rFonts w:cstheme="minorHAnsi"/>
          <w:b/>
          <w:sz w:val="18"/>
          <w:szCs w:val="18"/>
          <w:lang w:val="es-MX"/>
        </w:rPr>
        <w:t>s</w:t>
      </w:r>
      <w:r w:rsidR="00E5136D" w:rsidRPr="007D57E4">
        <w:rPr>
          <w:rFonts w:cstheme="minorHAnsi"/>
          <w:bCs/>
          <w:sz w:val="18"/>
          <w:szCs w:val="18"/>
          <w:lang w:val="es-MX"/>
        </w:rPr>
        <w:t xml:space="preserve">, durante </w:t>
      </w:r>
      <w:r w:rsidR="00E5136D" w:rsidRPr="00417614">
        <w:rPr>
          <w:rFonts w:cstheme="minorHAnsi"/>
          <w:bCs/>
          <w:sz w:val="18"/>
          <w:szCs w:val="18"/>
          <w:lang w:val="es-MX"/>
        </w:rPr>
        <w:t>el acto de presentación y apertura de proposiciones</w:t>
      </w:r>
      <w:r w:rsidR="00E5136D" w:rsidRPr="007D57E4">
        <w:rPr>
          <w:rFonts w:cstheme="minorHAnsi"/>
          <w:bCs/>
          <w:sz w:val="18"/>
          <w:szCs w:val="18"/>
        </w:rPr>
        <w:t>.</w:t>
      </w:r>
    </w:p>
    <w:p w14:paraId="3C704250" w14:textId="77777777" w:rsidR="00E5136D" w:rsidRPr="007D57E4" w:rsidRDefault="00E5136D" w:rsidP="005479B7">
      <w:pPr>
        <w:jc w:val="both"/>
        <w:rPr>
          <w:rFonts w:cstheme="minorHAnsi"/>
          <w:bCs/>
          <w:sz w:val="18"/>
          <w:szCs w:val="18"/>
        </w:rPr>
      </w:pPr>
    </w:p>
    <w:p w14:paraId="2FA76C32" w14:textId="1171BD0A" w:rsidR="00E5136D" w:rsidRPr="007D57E4" w:rsidRDefault="00E5136D" w:rsidP="005479B7">
      <w:pPr>
        <w:jc w:val="both"/>
        <w:rPr>
          <w:rFonts w:cstheme="minorHAnsi"/>
          <w:bCs/>
          <w:sz w:val="18"/>
          <w:szCs w:val="18"/>
        </w:rPr>
      </w:pPr>
      <w:r w:rsidRPr="007D57E4">
        <w:rPr>
          <w:rFonts w:cstheme="minorHAnsi"/>
          <w:bCs/>
          <w:sz w:val="18"/>
          <w:szCs w:val="18"/>
        </w:rPr>
        <w:t xml:space="preserve">La o las juntas de aclaraciones, el acto de presentación y apertura de proposiciones y el acto de fallo y su notificación, </w:t>
      </w:r>
      <w:r w:rsidRPr="00417614">
        <w:rPr>
          <w:rFonts w:cstheme="minorHAnsi"/>
          <w:b/>
          <w:sz w:val="18"/>
          <w:szCs w:val="18"/>
        </w:rPr>
        <w:t>sólo se realizará presencial</w:t>
      </w:r>
      <w:r w:rsidRPr="007D57E4">
        <w:rPr>
          <w:rFonts w:cstheme="minorHAnsi"/>
          <w:bCs/>
          <w:sz w:val="18"/>
          <w:szCs w:val="18"/>
        </w:rPr>
        <w:t xml:space="preserve"> en </w:t>
      </w:r>
      <w:r w:rsidR="00CF1072" w:rsidRPr="007D57E4">
        <w:rPr>
          <w:rFonts w:cstheme="minorHAnsi"/>
          <w:bCs/>
          <w:sz w:val="18"/>
          <w:szCs w:val="18"/>
        </w:rPr>
        <w:t xml:space="preserve">el lugar indicado en la presente convocatoria </w:t>
      </w:r>
      <w:r w:rsidRPr="00417614">
        <w:rPr>
          <w:rFonts w:cstheme="minorHAnsi"/>
          <w:b/>
          <w:sz w:val="18"/>
          <w:szCs w:val="18"/>
        </w:rPr>
        <w:t>con o sin</w:t>
      </w:r>
      <w:r w:rsidRPr="007D57E4">
        <w:rPr>
          <w:rFonts w:cstheme="minorHAnsi"/>
          <w:bCs/>
          <w:sz w:val="18"/>
          <w:szCs w:val="18"/>
        </w:rPr>
        <w:t xml:space="preserve"> la presencia de los licitantes en dichos actos.</w:t>
      </w:r>
    </w:p>
    <w:p w14:paraId="44EE8637" w14:textId="77777777" w:rsidR="00E5136D" w:rsidRPr="007D57E4" w:rsidRDefault="00E5136D" w:rsidP="005479B7">
      <w:pPr>
        <w:jc w:val="both"/>
        <w:rPr>
          <w:rFonts w:cstheme="minorHAnsi"/>
          <w:bCs/>
          <w:sz w:val="18"/>
          <w:szCs w:val="18"/>
        </w:rPr>
      </w:pPr>
    </w:p>
    <w:p w14:paraId="0B6B6871" w14:textId="17C3C953" w:rsidR="00E5136D" w:rsidRPr="007D57E4" w:rsidRDefault="005E49E1" w:rsidP="005479B7">
      <w:pPr>
        <w:jc w:val="both"/>
        <w:rPr>
          <w:rFonts w:cstheme="minorHAnsi"/>
          <w:bCs/>
          <w:sz w:val="18"/>
          <w:szCs w:val="18"/>
        </w:rPr>
      </w:pPr>
      <w:r w:rsidRPr="007D57E4">
        <w:rPr>
          <w:rFonts w:cstheme="minorHAnsi"/>
          <w:bCs/>
          <w:sz w:val="18"/>
          <w:szCs w:val="18"/>
        </w:rPr>
        <w:t xml:space="preserve">Así </w:t>
      </w:r>
      <w:r w:rsidR="00E5136D" w:rsidRPr="007D57E4">
        <w:rPr>
          <w:rFonts w:cstheme="minorHAnsi"/>
          <w:bCs/>
          <w:sz w:val="18"/>
          <w:szCs w:val="18"/>
        </w:rPr>
        <w:t xml:space="preserve">mismo, de conformidad a lo previsto en el </w:t>
      </w:r>
      <w:r w:rsidR="00E5136D" w:rsidRPr="007D57E4">
        <w:rPr>
          <w:rFonts w:cstheme="minorHAnsi"/>
          <w:b/>
          <w:sz w:val="18"/>
          <w:szCs w:val="18"/>
        </w:rPr>
        <w:t xml:space="preserve">artículo </w:t>
      </w:r>
      <w:r w:rsidR="00CF1072" w:rsidRPr="007D57E4">
        <w:rPr>
          <w:rFonts w:cstheme="minorHAnsi"/>
          <w:b/>
          <w:sz w:val="18"/>
          <w:szCs w:val="18"/>
        </w:rPr>
        <w:t>35</w:t>
      </w:r>
      <w:r w:rsidR="0018288C">
        <w:rPr>
          <w:rFonts w:cstheme="minorHAnsi"/>
          <w:b/>
          <w:sz w:val="18"/>
          <w:szCs w:val="18"/>
        </w:rPr>
        <w:t xml:space="preserve"> </w:t>
      </w:r>
      <w:r w:rsidR="00E5136D" w:rsidRPr="007D57E4">
        <w:rPr>
          <w:rFonts w:cstheme="minorHAnsi"/>
          <w:b/>
          <w:sz w:val="18"/>
          <w:szCs w:val="18"/>
        </w:rPr>
        <w:t xml:space="preserve">fracción </w:t>
      </w:r>
      <w:r w:rsidR="006C0289">
        <w:rPr>
          <w:rFonts w:cstheme="minorHAnsi"/>
          <w:b/>
          <w:sz w:val="18"/>
          <w:szCs w:val="18"/>
        </w:rPr>
        <w:t>I</w:t>
      </w:r>
      <w:r w:rsidR="00E5136D" w:rsidRPr="007D57E4">
        <w:rPr>
          <w:rFonts w:cstheme="minorHAnsi"/>
          <w:b/>
          <w:sz w:val="18"/>
          <w:szCs w:val="18"/>
        </w:rPr>
        <w:t>I</w:t>
      </w:r>
      <w:r w:rsidR="00E5136D" w:rsidRPr="007D57E4">
        <w:rPr>
          <w:rFonts w:cstheme="minorHAnsi"/>
          <w:bCs/>
          <w:sz w:val="18"/>
          <w:szCs w:val="18"/>
        </w:rPr>
        <w:t xml:space="preserve"> de la</w:t>
      </w:r>
      <w:r w:rsidR="00E5136D" w:rsidRPr="007D57E4">
        <w:rPr>
          <w:rFonts w:cstheme="minorHAnsi"/>
          <w:b/>
          <w:sz w:val="18"/>
          <w:szCs w:val="18"/>
        </w:rPr>
        <w:t xml:space="preserve"> </w:t>
      </w:r>
      <w:bookmarkStart w:id="4" w:name="_Hlk108511926"/>
      <w:proofErr w:type="spellStart"/>
      <w:r w:rsidR="00CF1072" w:rsidRPr="007D57E4">
        <w:rPr>
          <w:rFonts w:cstheme="minorHAnsi"/>
          <w:b/>
          <w:sz w:val="18"/>
          <w:szCs w:val="18"/>
        </w:rPr>
        <w:t>LAAYSBCS</w:t>
      </w:r>
      <w:bookmarkEnd w:id="4"/>
      <w:proofErr w:type="spellEnd"/>
      <w:r w:rsidR="00E5136D" w:rsidRPr="007D57E4">
        <w:rPr>
          <w:rFonts w:cstheme="minorHAnsi"/>
          <w:bCs/>
          <w:sz w:val="18"/>
          <w:szCs w:val="18"/>
        </w:rPr>
        <w:t xml:space="preserve">, este procedimiento de contratación tendrá el </w:t>
      </w:r>
      <w:r w:rsidR="00E5136D" w:rsidRPr="007D57E4">
        <w:rPr>
          <w:rFonts w:cstheme="minorHAnsi"/>
          <w:b/>
          <w:sz w:val="18"/>
          <w:szCs w:val="18"/>
        </w:rPr>
        <w:t>carácter de</w:t>
      </w:r>
      <w:r w:rsidR="00CF1072" w:rsidRPr="007D57E4">
        <w:rPr>
          <w:rFonts w:cstheme="minorHAnsi"/>
          <w:b/>
          <w:sz w:val="18"/>
          <w:szCs w:val="18"/>
        </w:rPr>
        <w:t xml:space="preserve"> </w:t>
      </w:r>
      <w:r w:rsidR="0018288C">
        <w:rPr>
          <w:rFonts w:cstheme="minorHAnsi"/>
          <w:b/>
          <w:sz w:val="18"/>
          <w:szCs w:val="18"/>
        </w:rPr>
        <w:t>nacional</w:t>
      </w:r>
      <w:r w:rsidR="00E5136D" w:rsidRPr="007D57E4">
        <w:rPr>
          <w:rFonts w:cstheme="minorHAnsi"/>
          <w:bCs/>
          <w:sz w:val="18"/>
          <w:szCs w:val="18"/>
        </w:rPr>
        <w:t>, por lo que únicamente podrán participar proveedores mexicanos.</w:t>
      </w:r>
    </w:p>
    <w:p w14:paraId="7DC65184" w14:textId="77777777" w:rsidR="00E5136D" w:rsidRPr="007D57E4" w:rsidRDefault="00E5136D" w:rsidP="005479B7">
      <w:pPr>
        <w:jc w:val="both"/>
        <w:rPr>
          <w:rFonts w:cstheme="minorHAnsi"/>
          <w:bCs/>
          <w:sz w:val="18"/>
          <w:szCs w:val="18"/>
        </w:rPr>
      </w:pPr>
    </w:p>
    <w:p w14:paraId="786C1962" w14:textId="1EFAF18F" w:rsidR="00284117" w:rsidRPr="007D57E4" w:rsidRDefault="00284117">
      <w:pPr>
        <w:pStyle w:val="Prrafodelista"/>
        <w:numPr>
          <w:ilvl w:val="0"/>
          <w:numId w:val="32"/>
        </w:numPr>
        <w:shd w:val="clear" w:color="auto" w:fill="E2EFD9" w:themeFill="accent6" w:themeFillTint="33"/>
        <w:jc w:val="both"/>
        <w:rPr>
          <w:rFonts w:cstheme="minorHAnsi"/>
          <w:b/>
          <w:sz w:val="18"/>
          <w:szCs w:val="18"/>
        </w:rPr>
      </w:pPr>
      <w:r w:rsidRPr="007D57E4">
        <w:rPr>
          <w:rFonts w:cstheme="minorHAnsi"/>
          <w:b/>
          <w:sz w:val="18"/>
          <w:szCs w:val="18"/>
        </w:rPr>
        <w:t>Identificación de la licitación</w:t>
      </w:r>
    </w:p>
    <w:p w14:paraId="1C11BF96" w14:textId="77777777" w:rsidR="007A4FE0" w:rsidRPr="007D57E4" w:rsidRDefault="007A4FE0" w:rsidP="005479B7">
      <w:pPr>
        <w:pStyle w:val="Prrafodelista"/>
        <w:ind w:left="1440"/>
        <w:jc w:val="both"/>
        <w:rPr>
          <w:rFonts w:cstheme="minorHAnsi"/>
          <w:bCs/>
          <w:sz w:val="18"/>
          <w:szCs w:val="18"/>
        </w:rPr>
      </w:pPr>
    </w:p>
    <w:p w14:paraId="4408068F" w14:textId="039B2CEF" w:rsidR="009649C0" w:rsidRPr="007D57E4" w:rsidRDefault="009649C0" w:rsidP="005479B7">
      <w:pPr>
        <w:jc w:val="both"/>
        <w:rPr>
          <w:rFonts w:cstheme="minorHAnsi"/>
          <w:bCs/>
          <w:sz w:val="18"/>
          <w:szCs w:val="18"/>
        </w:rPr>
      </w:pPr>
      <w:r w:rsidRPr="007D57E4">
        <w:rPr>
          <w:rFonts w:cstheme="minorHAnsi"/>
          <w:bCs/>
          <w:sz w:val="18"/>
          <w:szCs w:val="18"/>
        </w:rPr>
        <w:t xml:space="preserve">Para efectos de la identificación de la convocatoria del presente procedimiento de contratación, el sistema de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Pr="007D57E4">
        <w:rPr>
          <w:rFonts w:cstheme="minorHAnsi"/>
          <w:bCs/>
          <w:sz w:val="18"/>
          <w:szCs w:val="18"/>
        </w:rPr>
        <w:t xml:space="preserve">asignó para la misma el </w:t>
      </w:r>
      <w:r w:rsidRPr="00B169A6">
        <w:rPr>
          <w:rFonts w:cstheme="minorHAnsi"/>
          <w:bCs/>
          <w:sz w:val="18"/>
          <w:szCs w:val="18"/>
        </w:rPr>
        <w:t xml:space="preserve">número </w:t>
      </w:r>
      <w:r w:rsidR="00B169A6" w:rsidRPr="00B169A6">
        <w:rPr>
          <w:rFonts w:cstheme="minorHAnsi"/>
          <w:b/>
          <w:bCs/>
          <w:sz w:val="18"/>
          <w:szCs w:val="18"/>
        </w:rPr>
        <w:t>LPA-000000026-02</w:t>
      </w:r>
      <w:r w:rsidR="0018288C">
        <w:rPr>
          <w:rFonts w:cstheme="minorHAnsi"/>
          <w:b/>
          <w:bCs/>
          <w:sz w:val="18"/>
          <w:szCs w:val="18"/>
        </w:rPr>
        <w:t>7</w:t>
      </w:r>
      <w:r w:rsidR="00B169A6" w:rsidRPr="00B169A6">
        <w:rPr>
          <w:rFonts w:cstheme="minorHAnsi"/>
          <w:b/>
          <w:bCs/>
          <w:sz w:val="18"/>
          <w:szCs w:val="18"/>
        </w:rPr>
        <w:t>-2022</w:t>
      </w:r>
      <w:r w:rsidRPr="00B169A6">
        <w:rPr>
          <w:rFonts w:cstheme="minorHAnsi"/>
          <w:bCs/>
          <w:sz w:val="18"/>
          <w:szCs w:val="18"/>
        </w:rPr>
        <w:t>, el</w:t>
      </w:r>
      <w:r w:rsidRPr="007D57E4">
        <w:rPr>
          <w:rFonts w:cstheme="minorHAnsi"/>
          <w:bCs/>
          <w:sz w:val="18"/>
          <w:szCs w:val="18"/>
        </w:rPr>
        <w:t xml:space="preserve"> cual en lo sucesivo se podrá usar como referencia a </w:t>
      </w:r>
      <w:r w:rsidR="007A4FE0" w:rsidRPr="007D57E4">
        <w:rPr>
          <w:rFonts w:cstheme="minorHAnsi"/>
          <w:bCs/>
          <w:sz w:val="18"/>
          <w:szCs w:val="18"/>
        </w:rPr>
        <w:t>este</w:t>
      </w:r>
      <w:r w:rsidRPr="007D57E4">
        <w:rPr>
          <w:rFonts w:cstheme="minorHAnsi"/>
          <w:bCs/>
          <w:sz w:val="18"/>
          <w:szCs w:val="18"/>
        </w:rPr>
        <w:t xml:space="preserve"> procedimiento para cualquier asunto relacionado con el mismo</w:t>
      </w:r>
      <w:r w:rsidR="00984F6A">
        <w:rPr>
          <w:rFonts w:cstheme="minorHAnsi"/>
          <w:bCs/>
          <w:sz w:val="18"/>
          <w:szCs w:val="18"/>
        </w:rPr>
        <w:t xml:space="preserve">, por lo que al realizar la inscripción deberá entregar en el sobre técnico la confirmación de inscripción en el </w:t>
      </w:r>
      <w:r w:rsidR="00991816">
        <w:rPr>
          <w:rFonts w:cstheme="minorHAnsi"/>
          <w:bCs/>
          <w:sz w:val="18"/>
          <w:szCs w:val="18"/>
        </w:rPr>
        <w:t>procedimiento</w:t>
      </w:r>
      <w:r w:rsidR="00984F6A">
        <w:rPr>
          <w:rFonts w:cstheme="minorHAnsi"/>
          <w:bCs/>
          <w:sz w:val="18"/>
          <w:szCs w:val="18"/>
        </w:rPr>
        <w:t xml:space="preserve">. </w:t>
      </w:r>
      <w:r w:rsidR="003A48A1">
        <w:rPr>
          <w:rFonts w:cstheme="minorHAnsi"/>
          <w:bCs/>
          <w:sz w:val="18"/>
          <w:szCs w:val="18"/>
        </w:rPr>
        <w:t xml:space="preserve"> </w:t>
      </w:r>
      <w:r w:rsidR="003A48A1">
        <w:rPr>
          <w:rFonts w:cstheme="minorHAnsi"/>
          <w:bCs/>
          <w:sz w:val="18"/>
          <w:szCs w:val="18"/>
        </w:rPr>
        <w:tab/>
      </w:r>
    </w:p>
    <w:p w14:paraId="678CC8A9" w14:textId="77777777" w:rsidR="007A4FE0" w:rsidRPr="007D57E4" w:rsidRDefault="007A4FE0" w:rsidP="005479B7">
      <w:pPr>
        <w:jc w:val="both"/>
        <w:rPr>
          <w:rFonts w:cstheme="minorHAnsi"/>
          <w:bCs/>
          <w:sz w:val="18"/>
          <w:szCs w:val="18"/>
        </w:rPr>
      </w:pPr>
    </w:p>
    <w:p w14:paraId="6616B6CA" w14:textId="48A47AA8" w:rsidR="00284117" w:rsidRPr="007D57E4" w:rsidRDefault="00284117">
      <w:pPr>
        <w:pStyle w:val="Prrafodelista"/>
        <w:numPr>
          <w:ilvl w:val="0"/>
          <w:numId w:val="32"/>
        </w:numPr>
        <w:shd w:val="clear" w:color="auto" w:fill="E2EFD9" w:themeFill="accent6" w:themeFillTint="33"/>
        <w:jc w:val="both"/>
        <w:rPr>
          <w:rFonts w:cstheme="minorHAnsi"/>
          <w:b/>
          <w:sz w:val="18"/>
          <w:szCs w:val="18"/>
        </w:rPr>
      </w:pPr>
      <w:r w:rsidRPr="007D57E4">
        <w:rPr>
          <w:rFonts w:cstheme="minorHAnsi"/>
          <w:b/>
          <w:sz w:val="18"/>
          <w:szCs w:val="18"/>
          <w:shd w:val="clear" w:color="auto" w:fill="E2EFD9" w:themeFill="accent6" w:themeFillTint="33"/>
        </w:rPr>
        <w:t>Idioma</w:t>
      </w:r>
    </w:p>
    <w:p w14:paraId="6902653B" w14:textId="77777777" w:rsidR="007A4FE0" w:rsidRPr="007D57E4" w:rsidRDefault="007A4FE0" w:rsidP="005479B7">
      <w:pPr>
        <w:pStyle w:val="Prrafodelista"/>
        <w:ind w:left="1440"/>
        <w:jc w:val="both"/>
        <w:rPr>
          <w:rFonts w:cstheme="minorHAnsi"/>
          <w:bCs/>
          <w:sz w:val="18"/>
          <w:szCs w:val="18"/>
        </w:rPr>
      </w:pPr>
    </w:p>
    <w:p w14:paraId="30EF2946" w14:textId="7E8F468D" w:rsidR="007A4FE0" w:rsidRPr="007D57E4" w:rsidRDefault="007A4FE0" w:rsidP="005479B7">
      <w:pPr>
        <w:jc w:val="both"/>
        <w:rPr>
          <w:rFonts w:cstheme="minorHAnsi"/>
          <w:bCs/>
          <w:sz w:val="18"/>
          <w:szCs w:val="18"/>
        </w:rPr>
      </w:pPr>
      <w:r w:rsidRPr="007D57E4">
        <w:rPr>
          <w:rFonts w:cstheme="minorHAnsi"/>
          <w:bCs/>
          <w:sz w:val="18"/>
          <w:szCs w:val="18"/>
        </w:rPr>
        <w:t xml:space="preserve">El </w:t>
      </w:r>
      <w:r w:rsidRPr="007D57E4">
        <w:rPr>
          <w:rFonts w:cstheme="minorHAnsi"/>
          <w:b/>
          <w:sz w:val="18"/>
          <w:szCs w:val="18"/>
        </w:rPr>
        <w:t>Idioma será en español</w:t>
      </w:r>
      <w:r w:rsidRPr="007D57E4">
        <w:rPr>
          <w:rFonts w:cstheme="minorHAnsi"/>
          <w:bCs/>
          <w:sz w:val="18"/>
          <w:szCs w:val="18"/>
        </w:rPr>
        <w:t>. 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de los bienes objeto del presente procedimiento.</w:t>
      </w:r>
    </w:p>
    <w:p w14:paraId="59928250" w14:textId="77777777" w:rsidR="007A4FE0" w:rsidRPr="007D57E4" w:rsidRDefault="007A4FE0" w:rsidP="005479B7">
      <w:pPr>
        <w:jc w:val="both"/>
        <w:rPr>
          <w:rFonts w:cstheme="minorHAnsi"/>
          <w:bCs/>
          <w:sz w:val="18"/>
          <w:szCs w:val="18"/>
        </w:rPr>
      </w:pPr>
    </w:p>
    <w:p w14:paraId="458634CD" w14:textId="649E10E6" w:rsidR="007A4FE0" w:rsidRPr="007D57E4" w:rsidRDefault="007A4FE0" w:rsidP="005479B7">
      <w:pPr>
        <w:jc w:val="both"/>
        <w:rPr>
          <w:rFonts w:cstheme="minorHAnsi"/>
          <w:bCs/>
          <w:sz w:val="18"/>
          <w:szCs w:val="18"/>
        </w:rPr>
      </w:pPr>
      <w:r w:rsidRPr="007D57E4">
        <w:rPr>
          <w:rFonts w:cstheme="minorHAnsi"/>
          <w:bCs/>
          <w:sz w:val="18"/>
          <w:szCs w:val="18"/>
        </w:rPr>
        <w:t>En caso de requerirse, los folletos, instructivos, manuales y/o documentos adicionales que acompañen los licitantes en su proposición, deberán ser en idioma español o inglés, con traducción simple al español.</w:t>
      </w:r>
    </w:p>
    <w:p w14:paraId="1EFB3F98" w14:textId="77777777" w:rsidR="007A4FE0" w:rsidRPr="007D57E4" w:rsidRDefault="007A4FE0" w:rsidP="005479B7">
      <w:pPr>
        <w:jc w:val="both"/>
        <w:rPr>
          <w:rFonts w:cstheme="minorHAnsi"/>
          <w:bCs/>
          <w:sz w:val="18"/>
          <w:szCs w:val="18"/>
        </w:rPr>
      </w:pPr>
    </w:p>
    <w:p w14:paraId="106F5CB2" w14:textId="4AA912B0" w:rsidR="00284117" w:rsidRPr="007D57E4" w:rsidRDefault="00284117">
      <w:pPr>
        <w:pStyle w:val="Prrafodelista"/>
        <w:numPr>
          <w:ilvl w:val="0"/>
          <w:numId w:val="32"/>
        </w:numPr>
        <w:shd w:val="clear" w:color="auto" w:fill="E2EFD9" w:themeFill="accent6" w:themeFillTint="33"/>
        <w:jc w:val="both"/>
        <w:rPr>
          <w:rFonts w:cstheme="minorHAnsi"/>
          <w:b/>
          <w:sz w:val="18"/>
          <w:szCs w:val="18"/>
        </w:rPr>
      </w:pPr>
      <w:r w:rsidRPr="007D57E4">
        <w:rPr>
          <w:rFonts w:cstheme="minorHAnsi"/>
          <w:b/>
          <w:sz w:val="18"/>
          <w:szCs w:val="18"/>
        </w:rPr>
        <w:t>Disponibilidad presupuestaria</w:t>
      </w:r>
    </w:p>
    <w:p w14:paraId="533EC68C" w14:textId="2A53D62E" w:rsidR="00092261" w:rsidRPr="007D57E4" w:rsidRDefault="00092261" w:rsidP="005479B7">
      <w:pPr>
        <w:pStyle w:val="Prrafodelista"/>
        <w:ind w:left="1440"/>
        <w:jc w:val="both"/>
        <w:rPr>
          <w:rFonts w:cstheme="minorHAnsi"/>
          <w:bCs/>
          <w:sz w:val="18"/>
          <w:szCs w:val="18"/>
        </w:rPr>
      </w:pPr>
    </w:p>
    <w:p w14:paraId="1D78CA3B" w14:textId="263DC0FE" w:rsidR="00092261" w:rsidRPr="007D57E4" w:rsidRDefault="00092261" w:rsidP="005479B7">
      <w:pPr>
        <w:jc w:val="both"/>
        <w:rPr>
          <w:rFonts w:cstheme="minorHAnsi"/>
          <w:bCs/>
          <w:sz w:val="18"/>
          <w:szCs w:val="18"/>
          <w:lang w:val="es-MX"/>
        </w:rPr>
      </w:pPr>
      <w:r w:rsidRPr="007D57E4">
        <w:rPr>
          <w:rFonts w:cstheme="minorHAnsi"/>
          <w:bCs/>
          <w:sz w:val="18"/>
          <w:szCs w:val="18"/>
          <w:lang w:val="es-MX"/>
        </w:rPr>
        <w:t xml:space="preserve">Para </w:t>
      </w:r>
      <w:r w:rsidRPr="002D070D">
        <w:rPr>
          <w:rFonts w:cstheme="minorHAnsi"/>
          <w:bCs/>
          <w:sz w:val="18"/>
          <w:szCs w:val="18"/>
          <w:lang w:val="es-MX"/>
        </w:rPr>
        <w:t>el presente procedimiento de contratación el área requirente manifiesta que tiene la disponibilidad presupuestaria</w:t>
      </w:r>
      <w:r w:rsidR="002C1C24" w:rsidRPr="002D070D">
        <w:rPr>
          <w:rFonts w:cstheme="minorHAnsi"/>
          <w:bCs/>
          <w:sz w:val="18"/>
          <w:szCs w:val="18"/>
          <w:lang w:val="es-MX"/>
        </w:rPr>
        <w:t xml:space="preserve">, mismo que será pagado con </w:t>
      </w:r>
      <w:r w:rsidR="002C1C24" w:rsidRPr="00E3166E">
        <w:rPr>
          <w:rFonts w:cstheme="minorHAnsi"/>
          <w:b/>
          <w:sz w:val="18"/>
          <w:szCs w:val="18"/>
          <w:lang w:val="es-MX"/>
        </w:rPr>
        <w:t xml:space="preserve">Recursos del </w:t>
      </w:r>
      <w:r w:rsidR="002D070D" w:rsidRPr="00E3166E">
        <w:rPr>
          <w:rFonts w:cstheme="minorHAnsi"/>
          <w:b/>
          <w:sz w:val="18"/>
          <w:szCs w:val="18"/>
          <w:lang w:val="es-MX"/>
        </w:rPr>
        <w:t>ejercicio presupuestal 2022,</w:t>
      </w:r>
      <w:r w:rsidR="002D070D" w:rsidRPr="002D070D">
        <w:rPr>
          <w:rFonts w:cstheme="minorHAnsi"/>
          <w:bCs/>
          <w:sz w:val="18"/>
          <w:szCs w:val="18"/>
          <w:lang w:val="es-MX"/>
        </w:rPr>
        <w:t xml:space="preserve"> </w:t>
      </w:r>
      <w:r w:rsidRPr="002D070D">
        <w:rPr>
          <w:rFonts w:cstheme="minorHAnsi"/>
          <w:bCs/>
          <w:sz w:val="18"/>
          <w:szCs w:val="18"/>
          <w:lang w:val="es-MX"/>
        </w:rPr>
        <w:t>por lo que será la única responsable de realizar las gestiones necesarias para que el recurso presupuestal</w:t>
      </w:r>
      <w:r w:rsidRPr="007D57E4">
        <w:rPr>
          <w:rFonts w:cstheme="minorHAnsi"/>
          <w:bCs/>
          <w:sz w:val="18"/>
          <w:szCs w:val="18"/>
          <w:lang w:val="es-MX"/>
        </w:rPr>
        <w:t xml:space="preserve"> se ejerza conforme a las fechas de pago programadas.</w:t>
      </w:r>
    </w:p>
    <w:p w14:paraId="6D4C7D12" w14:textId="77777777" w:rsidR="00092261" w:rsidRPr="007D57E4" w:rsidRDefault="00092261" w:rsidP="005479B7">
      <w:pPr>
        <w:pStyle w:val="Prrafodelista"/>
        <w:ind w:left="1440"/>
        <w:jc w:val="both"/>
        <w:rPr>
          <w:rFonts w:cstheme="minorHAnsi"/>
          <w:bCs/>
          <w:sz w:val="18"/>
          <w:szCs w:val="18"/>
        </w:rPr>
      </w:pPr>
    </w:p>
    <w:p w14:paraId="1B43CF11" w14:textId="19CEBDA0" w:rsidR="00284117" w:rsidRPr="007D57E4" w:rsidRDefault="00284117">
      <w:pPr>
        <w:pStyle w:val="Prrafodelista"/>
        <w:numPr>
          <w:ilvl w:val="0"/>
          <w:numId w:val="32"/>
        </w:numPr>
        <w:shd w:val="clear" w:color="auto" w:fill="E2EFD9" w:themeFill="accent6" w:themeFillTint="33"/>
        <w:jc w:val="both"/>
        <w:rPr>
          <w:rFonts w:cstheme="minorHAnsi"/>
          <w:b/>
          <w:sz w:val="18"/>
          <w:szCs w:val="18"/>
        </w:rPr>
      </w:pPr>
      <w:r w:rsidRPr="007D57E4">
        <w:rPr>
          <w:rFonts w:cstheme="minorHAnsi"/>
          <w:b/>
          <w:sz w:val="18"/>
          <w:szCs w:val="18"/>
        </w:rPr>
        <w:t>Particularidades del procedimiento de contratación.</w:t>
      </w:r>
    </w:p>
    <w:p w14:paraId="2B4D71A7" w14:textId="550DD4EE" w:rsidR="0082048F" w:rsidRPr="007D57E4" w:rsidRDefault="0082048F" w:rsidP="005479B7">
      <w:pPr>
        <w:pStyle w:val="Prrafodelista"/>
        <w:ind w:left="1440"/>
        <w:jc w:val="both"/>
        <w:rPr>
          <w:rFonts w:cstheme="minorHAnsi"/>
          <w:bCs/>
          <w:sz w:val="18"/>
          <w:szCs w:val="18"/>
        </w:rPr>
      </w:pPr>
    </w:p>
    <w:p w14:paraId="566AD6F7" w14:textId="22846F75" w:rsidR="0082048F" w:rsidRPr="007D57E4" w:rsidRDefault="0082048F" w:rsidP="005479B7">
      <w:pPr>
        <w:jc w:val="both"/>
        <w:rPr>
          <w:rFonts w:cstheme="minorHAnsi"/>
          <w:bCs/>
          <w:sz w:val="18"/>
          <w:szCs w:val="18"/>
        </w:rPr>
      </w:pPr>
      <w:r w:rsidRPr="007D57E4">
        <w:rPr>
          <w:rFonts w:cstheme="minorHAnsi"/>
          <w:bCs/>
          <w:sz w:val="18"/>
          <w:szCs w:val="18"/>
        </w:rPr>
        <w:t>Ninguna de las condiciones contenidas en la presente convocatoria, así como en las proposiciones que presenten los licitantes podrá ser negociada.</w:t>
      </w:r>
    </w:p>
    <w:p w14:paraId="015FACA3" w14:textId="27B5D663" w:rsidR="0082048F" w:rsidRPr="007D57E4" w:rsidRDefault="0082048F" w:rsidP="005479B7">
      <w:pPr>
        <w:jc w:val="both"/>
        <w:rPr>
          <w:rFonts w:cstheme="minorHAnsi"/>
          <w:bCs/>
          <w:sz w:val="18"/>
          <w:szCs w:val="18"/>
        </w:rPr>
      </w:pPr>
      <w:r w:rsidRPr="007D57E4">
        <w:rPr>
          <w:rFonts w:cstheme="minorHAnsi"/>
          <w:bCs/>
          <w:sz w:val="18"/>
          <w:szCs w:val="18"/>
        </w:rPr>
        <w:t xml:space="preserve">Los anexos de la presente </w:t>
      </w:r>
      <w:proofErr w:type="gramStart"/>
      <w:r w:rsidRPr="007D57E4">
        <w:rPr>
          <w:rFonts w:cstheme="minorHAnsi"/>
          <w:bCs/>
          <w:sz w:val="18"/>
          <w:szCs w:val="18"/>
        </w:rPr>
        <w:t>convocatoria,</w:t>
      </w:r>
      <w:proofErr w:type="gramEnd"/>
      <w:r w:rsidRPr="007D57E4">
        <w:rPr>
          <w:rFonts w:cstheme="minorHAnsi"/>
          <w:bCs/>
          <w:sz w:val="18"/>
          <w:szCs w:val="18"/>
        </w:rPr>
        <w:t xml:space="preserve"> forman parte integral de la misma, por lo que los licitantes deberán de considerar la información solicitada en los mismos para efectos de la elaboración de su proposición, de acuerdo a los documentos solicitados para la misma en los términos </w:t>
      </w:r>
      <w:r w:rsidR="000F01C6" w:rsidRPr="007D57E4">
        <w:rPr>
          <w:rFonts w:cstheme="minorHAnsi"/>
          <w:sz w:val="18"/>
          <w:szCs w:val="18"/>
        </w:rPr>
        <w:t xml:space="preserve">en la </w:t>
      </w:r>
      <w:r w:rsidR="000F01C6" w:rsidRPr="007D57E4">
        <w:rPr>
          <w:rFonts w:cstheme="minorHAnsi"/>
          <w:b/>
          <w:bCs/>
          <w:color w:val="4472C4" w:themeColor="accent1"/>
          <w:sz w:val="18"/>
          <w:szCs w:val="18"/>
        </w:rPr>
        <w:t xml:space="preserve">sección </w:t>
      </w:r>
      <w:r w:rsidRPr="007D57E4">
        <w:rPr>
          <w:rFonts w:cstheme="minorHAnsi"/>
          <w:b/>
          <w:color w:val="4472C4" w:themeColor="accent1"/>
          <w:sz w:val="18"/>
          <w:szCs w:val="18"/>
        </w:rPr>
        <w:t xml:space="preserve">VII </w:t>
      </w:r>
      <w:r w:rsidRPr="007D57E4">
        <w:rPr>
          <w:rFonts w:cstheme="minorHAnsi"/>
          <w:bCs/>
          <w:sz w:val="18"/>
          <w:szCs w:val="18"/>
        </w:rPr>
        <w:t>de esta convocatoria, la falta de presentación en los términos solicitados de dichos documentos afectará la propuesta del licitante, salvo que sean de los señalados como opcionales.</w:t>
      </w:r>
    </w:p>
    <w:p w14:paraId="0302950D" w14:textId="77777777" w:rsidR="0082048F" w:rsidRPr="007D57E4" w:rsidRDefault="0082048F" w:rsidP="005479B7">
      <w:pPr>
        <w:pStyle w:val="Prrafodelista"/>
        <w:ind w:left="1440"/>
        <w:jc w:val="both"/>
        <w:rPr>
          <w:rFonts w:cstheme="minorHAnsi"/>
          <w:bCs/>
          <w:sz w:val="18"/>
          <w:szCs w:val="18"/>
        </w:rPr>
      </w:pPr>
    </w:p>
    <w:p w14:paraId="136B6DB6" w14:textId="2A6D696A" w:rsidR="00284117" w:rsidRPr="007D57E4" w:rsidRDefault="00284117">
      <w:pPr>
        <w:pStyle w:val="Prrafodelista"/>
        <w:numPr>
          <w:ilvl w:val="0"/>
          <w:numId w:val="32"/>
        </w:numPr>
        <w:shd w:val="clear" w:color="auto" w:fill="E2EFD9" w:themeFill="accent6" w:themeFillTint="33"/>
        <w:jc w:val="both"/>
        <w:rPr>
          <w:rFonts w:cstheme="minorHAnsi"/>
          <w:b/>
          <w:sz w:val="18"/>
          <w:szCs w:val="18"/>
        </w:rPr>
      </w:pPr>
      <w:r w:rsidRPr="007D57E4">
        <w:rPr>
          <w:rFonts w:cstheme="minorHAnsi"/>
          <w:b/>
          <w:sz w:val="18"/>
          <w:szCs w:val="18"/>
        </w:rPr>
        <w:t>Área requirente y responsable de verificar el cumplimiento de contrato, Área Técnica y Área Responsable de Administrar el Contrato.</w:t>
      </w:r>
    </w:p>
    <w:p w14:paraId="4271C2A0" w14:textId="100B9A9D" w:rsidR="00823853" w:rsidRPr="007D57E4" w:rsidRDefault="00823853" w:rsidP="005479B7">
      <w:pPr>
        <w:jc w:val="both"/>
        <w:rPr>
          <w:rFonts w:cstheme="minorHAnsi"/>
          <w:bCs/>
          <w:sz w:val="18"/>
          <w:szCs w:val="18"/>
        </w:rPr>
      </w:pPr>
    </w:p>
    <w:p w14:paraId="67F58C49" w14:textId="2D447516" w:rsidR="00823853" w:rsidRDefault="00823853" w:rsidP="005479B7">
      <w:pPr>
        <w:tabs>
          <w:tab w:val="left" w:pos="426"/>
        </w:tabs>
        <w:jc w:val="both"/>
        <w:rPr>
          <w:rFonts w:cstheme="minorHAnsi"/>
          <w:sz w:val="18"/>
          <w:szCs w:val="18"/>
        </w:rPr>
      </w:pPr>
      <w:r w:rsidRPr="007D57E4">
        <w:rPr>
          <w:rFonts w:cstheme="minorHAnsi"/>
          <w:sz w:val="18"/>
          <w:szCs w:val="18"/>
        </w:rPr>
        <w:t>Para el presente procedimiento de contratación, se entenderá como área requirente</w:t>
      </w:r>
      <w:r w:rsidR="003A5EF8" w:rsidRPr="007D57E4">
        <w:rPr>
          <w:rFonts w:cstheme="minorHAnsi"/>
          <w:sz w:val="18"/>
          <w:szCs w:val="18"/>
        </w:rPr>
        <w:t>, área técnica</w:t>
      </w:r>
      <w:r w:rsidRPr="007D57E4">
        <w:rPr>
          <w:rFonts w:cstheme="minorHAnsi"/>
          <w:sz w:val="18"/>
          <w:szCs w:val="18"/>
        </w:rPr>
        <w:t xml:space="preserve"> y responsable de verificar </w:t>
      </w:r>
      <w:r w:rsidR="003A5EF8" w:rsidRPr="007D57E4">
        <w:rPr>
          <w:rFonts w:cstheme="minorHAnsi"/>
          <w:sz w:val="18"/>
          <w:szCs w:val="18"/>
        </w:rPr>
        <w:t>y administrar el</w:t>
      </w:r>
      <w:r w:rsidRPr="007D57E4">
        <w:rPr>
          <w:rFonts w:cstheme="minorHAnsi"/>
          <w:sz w:val="18"/>
          <w:szCs w:val="18"/>
        </w:rPr>
        <w:t xml:space="preserve"> contrato</w:t>
      </w:r>
      <w:r w:rsidR="00202FDD" w:rsidRPr="007D57E4">
        <w:rPr>
          <w:rFonts w:cstheme="minorHAnsi"/>
          <w:sz w:val="18"/>
          <w:szCs w:val="18"/>
        </w:rPr>
        <w:t xml:space="preserve"> de la siguiente manera: </w:t>
      </w:r>
    </w:p>
    <w:p w14:paraId="364CA7F5" w14:textId="35D4291D" w:rsidR="007D57E4" w:rsidRDefault="007D57E4" w:rsidP="005479B7">
      <w:pPr>
        <w:tabs>
          <w:tab w:val="left" w:pos="426"/>
        </w:tabs>
        <w:jc w:val="both"/>
        <w:rPr>
          <w:rFonts w:cstheme="minorHAnsi"/>
          <w:sz w:val="18"/>
          <w:szCs w:val="18"/>
        </w:rPr>
      </w:pPr>
    </w:p>
    <w:p w14:paraId="2739FF79" w14:textId="77777777" w:rsidR="007D57E4" w:rsidRPr="007D57E4" w:rsidRDefault="007D57E4" w:rsidP="005479B7">
      <w:pPr>
        <w:tabs>
          <w:tab w:val="left" w:pos="426"/>
        </w:tabs>
        <w:jc w:val="both"/>
        <w:rPr>
          <w:rFonts w:cstheme="minorHAnsi"/>
          <w:sz w:val="18"/>
          <w:szCs w:val="18"/>
        </w:rPr>
      </w:pPr>
    </w:p>
    <w:p w14:paraId="42EE9153" w14:textId="5549E682" w:rsidR="00202FDD" w:rsidRPr="007D57E4" w:rsidRDefault="00202FDD" w:rsidP="005479B7">
      <w:pPr>
        <w:tabs>
          <w:tab w:val="left" w:pos="426"/>
        </w:tabs>
        <w:jc w:val="both"/>
        <w:rPr>
          <w:rFonts w:cstheme="minorHAnsi"/>
          <w:sz w:val="18"/>
          <w:szCs w:val="18"/>
        </w:rPr>
      </w:pPr>
    </w:p>
    <w:tbl>
      <w:tblPr>
        <w:tblStyle w:val="Tablaconcuadrcula"/>
        <w:tblW w:w="0" w:type="auto"/>
        <w:tblLook w:val="04A0" w:firstRow="1" w:lastRow="0" w:firstColumn="1" w:lastColumn="0" w:noHBand="0" w:noVBand="1"/>
      </w:tblPr>
      <w:tblGrid>
        <w:gridCol w:w="4697"/>
        <w:gridCol w:w="4697"/>
      </w:tblGrid>
      <w:tr w:rsidR="00202FDD" w:rsidRPr="007D57E4" w14:paraId="7EFDB51C" w14:textId="77777777" w:rsidTr="00202FDD">
        <w:tc>
          <w:tcPr>
            <w:tcW w:w="4697" w:type="dxa"/>
          </w:tcPr>
          <w:p w14:paraId="54938AC2" w14:textId="7451A8F8" w:rsidR="00202FDD" w:rsidRPr="007D57E4" w:rsidRDefault="00791577" w:rsidP="005479B7">
            <w:pPr>
              <w:tabs>
                <w:tab w:val="left" w:pos="426"/>
              </w:tabs>
              <w:jc w:val="both"/>
              <w:rPr>
                <w:rFonts w:cstheme="minorHAnsi"/>
                <w:b/>
                <w:sz w:val="18"/>
                <w:szCs w:val="18"/>
              </w:rPr>
            </w:pPr>
            <w:r w:rsidRPr="007D57E4">
              <w:rPr>
                <w:rFonts w:cstheme="minorHAnsi"/>
                <w:b/>
                <w:sz w:val="18"/>
                <w:szCs w:val="18"/>
              </w:rPr>
              <w:t xml:space="preserve">Área contratante y </w:t>
            </w:r>
            <w:r w:rsidR="00202FDD" w:rsidRPr="007D57E4">
              <w:rPr>
                <w:rFonts w:cstheme="minorHAnsi"/>
                <w:b/>
                <w:sz w:val="18"/>
                <w:szCs w:val="18"/>
              </w:rPr>
              <w:t>responsable de verificar el cumplimiento de contrato</w:t>
            </w:r>
          </w:p>
        </w:tc>
        <w:tc>
          <w:tcPr>
            <w:tcW w:w="4697" w:type="dxa"/>
          </w:tcPr>
          <w:p w14:paraId="39C43B6D" w14:textId="77777777" w:rsidR="00202FDD" w:rsidRPr="007D57E4" w:rsidRDefault="00791577" w:rsidP="005479B7">
            <w:pPr>
              <w:tabs>
                <w:tab w:val="left" w:pos="426"/>
              </w:tabs>
              <w:jc w:val="both"/>
              <w:rPr>
                <w:rFonts w:cstheme="minorHAnsi"/>
                <w:b/>
                <w:sz w:val="18"/>
                <w:szCs w:val="18"/>
              </w:rPr>
            </w:pPr>
            <w:r w:rsidRPr="007D57E4">
              <w:rPr>
                <w:rFonts w:cstheme="minorHAnsi"/>
                <w:b/>
                <w:sz w:val="18"/>
                <w:szCs w:val="18"/>
              </w:rPr>
              <w:t>Área requirente, técnica y Responsable de Administrar el Contrato.</w:t>
            </w:r>
          </w:p>
          <w:p w14:paraId="3B3F1B0E" w14:textId="6BABD2D6" w:rsidR="00791577" w:rsidRPr="007D57E4" w:rsidRDefault="00791577" w:rsidP="005479B7">
            <w:pPr>
              <w:tabs>
                <w:tab w:val="left" w:pos="426"/>
              </w:tabs>
              <w:jc w:val="both"/>
              <w:rPr>
                <w:rFonts w:cstheme="minorHAnsi"/>
                <w:b/>
                <w:sz w:val="18"/>
                <w:szCs w:val="18"/>
              </w:rPr>
            </w:pPr>
          </w:p>
        </w:tc>
      </w:tr>
      <w:tr w:rsidR="00202FDD" w:rsidRPr="007D57E4" w14:paraId="4F037A6D" w14:textId="77777777" w:rsidTr="00202FDD">
        <w:tc>
          <w:tcPr>
            <w:tcW w:w="4697" w:type="dxa"/>
          </w:tcPr>
          <w:p w14:paraId="6619E8E2" w14:textId="54A96050" w:rsidR="00202FDD" w:rsidRPr="007D57E4" w:rsidRDefault="00791577" w:rsidP="00791577">
            <w:pPr>
              <w:tabs>
                <w:tab w:val="left" w:pos="426"/>
              </w:tabs>
              <w:jc w:val="center"/>
              <w:rPr>
                <w:rFonts w:cstheme="minorHAnsi"/>
                <w:sz w:val="18"/>
                <w:szCs w:val="18"/>
              </w:rPr>
            </w:pPr>
            <w:r w:rsidRPr="007D57E4">
              <w:rPr>
                <w:rFonts w:cstheme="minorHAnsi"/>
                <w:sz w:val="18"/>
                <w:szCs w:val="18"/>
              </w:rPr>
              <w:t>Oficialía Mayor</w:t>
            </w:r>
          </w:p>
        </w:tc>
        <w:tc>
          <w:tcPr>
            <w:tcW w:w="4697" w:type="dxa"/>
          </w:tcPr>
          <w:p w14:paraId="0B080DBB" w14:textId="2C14C8E4" w:rsidR="00202FDD" w:rsidRPr="003B4244" w:rsidRDefault="003B4244" w:rsidP="005479B7">
            <w:pPr>
              <w:tabs>
                <w:tab w:val="left" w:pos="426"/>
              </w:tabs>
              <w:jc w:val="both"/>
              <w:rPr>
                <w:rFonts w:cstheme="minorHAnsi"/>
                <w:b/>
                <w:bCs/>
                <w:sz w:val="18"/>
                <w:szCs w:val="18"/>
                <w:highlight w:val="yellow"/>
              </w:rPr>
            </w:pPr>
            <w:r w:rsidRPr="003B4244">
              <w:rPr>
                <w:rFonts w:cstheme="minorHAnsi"/>
                <w:b/>
                <w:bCs/>
                <w:sz w:val="18"/>
                <w:szCs w:val="18"/>
              </w:rPr>
              <w:t xml:space="preserve">Dirección </w:t>
            </w:r>
            <w:r w:rsidR="0018288C">
              <w:rPr>
                <w:rFonts w:cstheme="minorHAnsi"/>
                <w:b/>
                <w:bCs/>
                <w:sz w:val="18"/>
                <w:szCs w:val="18"/>
              </w:rPr>
              <w:t>General de Ecología y Medio Ambiente</w:t>
            </w:r>
          </w:p>
        </w:tc>
      </w:tr>
    </w:tbl>
    <w:p w14:paraId="0F1CDC66" w14:textId="77777777" w:rsidR="00202FDD" w:rsidRPr="007D57E4" w:rsidRDefault="00202FDD" w:rsidP="005479B7">
      <w:pPr>
        <w:tabs>
          <w:tab w:val="left" w:pos="426"/>
        </w:tabs>
        <w:jc w:val="both"/>
        <w:rPr>
          <w:rFonts w:cstheme="minorHAnsi"/>
          <w:sz w:val="18"/>
          <w:szCs w:val="18"/>
        </w:rPr>
      </w:pPr>
    </w:p>
    <w:p w14:paraId="7EF25788" w14:textId="77777777" w:rsidR="00823853" w:rsidRPr="007D57E4" w:rsidRDefault="00823853" w:rsidP="005479B7">
      <w:pPr>
        <w:tabs>
          <w:tab w:val="left" w:pos="426"/>
        </w:tabs>
        <w:ind w:left="567"/>
        <w:jc w:val="both"/>
        <w:rPr>
          <w:rFonts w:cstheme="minorHAnsi"/>
          <w:sz w:val="18"/>
          <w:szCs w:val="18"/>
        </w:rPr>
      </w:pPr>
    </w:p>
    <w:p w14:paraId="3215047A" w14:textId="482C70BC" w:rsidR="00823853" w:rsidRPr="007D57E4" w:rsidRDefault="00823853" w:rsidP="005479B7">
      <w:pPr>
        <w:jc w:val="both"/>
        <w:rPr>
          <w:rFonts w:cstheme="minorHAnsi"/>
          <w:sz w:val="18"/>
          <w:szCs w:val="18"/>
        </w:rPr>
      </w:pPr>
      <w:r w:rsidRPr="007D57E4">
        <w:rPr>
          <w:rFonts w:cstheme="minorHAnsi"/>
          <w:sz w:val="18"/>
          <w:szCs w:val="18"/>
        </w:rPr>
        <w:t>El área requirente y responsable de verificar el cumplimiento del contrato, tendrá la obligación de corroborar que el licitante que resulte ganador</w:t>
      </w:r>
      <w:r w:rsidR="003A5EF8" w:rsidRPr="007D57E4">
        <w:rPr>
          <w:rFonts w:cstheme="minorHAnsi"/>
          <w:sz w:val="18"/>
          <w:szCs w:val="18"/>
        </w:rPr>
        <w:t xml:space="preserve"> cumpla con </w:t>
      </w:r>
      <w:r w:rsidR="00791577" w:rsidRPr="007D57E4">
        <w:rPr>
          <w:rFonts w:cstheme="minorHAnsi"/>
          <w:sz w:val="18"/>
          <w:szCs w:val="18"/>
        </w:rPr>
        <w:t>los suministros</w:t>
      </w:r>
      <w:r w:rsidR="000C68B6" w:rsidRPr="007D57E4">
        <w:rPr>
          <w:rFonts w:cstheme="minorHAnsi"/>
          <w:sz w:val="18"/>
          <w:szCs w:val="18"/>
        </w:rPr>
        <w:t xml:space="preserve">, </w:t>
      </w:r>
      <w:r w:rsidRPr="007D57E4">
        <w:rPr>
          <w:rFonts w:cstheme="minorHAnsi"/>
          <w:sz w:val="18"/>
          <w:szCs w:val="18"/>
        </w:rPr>
        <w:t xml:space="preserve"> que se le adjudiquen conforme a la propuesta técnica que presente, los términos de referencia señalados en la presente convocatoria y de acuerdo a las fechas para la entrega de los mismos, para el efecto podrá auxiliarse del personal adscrito a dicha área responsable y/o del área técnica; cuando los bienes se entreguen conforme a lo establecido en la presente convocatoria, sus anexos, su(s) junta(s) de aclaraciones, la propuesta técnica del licitante ganador y el contrato que se suscriba, el área responsable de administrar el contrato procederá a realizar los pagos en los términos previstos para tal efecto en la presente convocatoria.</w:t>
      </w:r>
    </w:p>
    <w:p w14:paraId="6B5990C3" w14:textId="77777777" w:rsidR="00823853" w:rsidRPr="007D57E4" w:rsidRDefault="00823853" w:rsidP="005479B7">
      <w:pPr>
        <w:ind w:left="567"/>
        <w:jc w:val="both"/>
        <w:rPr>
          <w:rFonts w:cstheme="minorHAnsi"/>
          <w:sz w:val="18"/>
          <w:szCs w:val="18"/>
        </w:rPr>
      </w:pPr>
    </w:p>
    <w:p w14:paraId="66137DE0" w14:textId="481DC0EF" w:rsidR="00823853" w:rsidRPr="007D57E4" w:rsidRDefault="00823853" w:rsidP="005479B7">
      <w:pPr>
        <w:jc w:val="both"/>
        <w:rPr>
          <w:rFonts w:cstheme="minorHAnsi"/>
          <w:sz w:val="18"/>
          <w:szCs w:val="18"/>
        </w:rPr>
      </w:pPr>
      <w:r w:rsidRPr="007D57E4">
        <w:rPr>
          <w:rFonts w:cstheme="minorHAnsi"/>
          <w:sz w:val="18"/>
          <w:szCs w:val="18"/>
        </w:rPr>
        <w:t>Si del seguimiento y verificación que realice el área requirente y responsable de verificar el cumplimiento del</w:t>
      </w:r>
      <w:r w:rsidR="00782F8F" w:rsidRPr="007D57E4">
        <w:rPr>
          <w:rFonts w:cstheme="minorHAnsi"/>
          <w:sz w:val="18"/>
          <w:szCs w:val="18"/>
        </w:rPr>
        <w:t xml:space="preserve"> </w:t>
      </w:r>
      <w:r w:rsidRPr="007D57E4">
        <w:rPr>
          <w:rFonts w:cstheme="minorHAnsi"/>
          <w:sz w:val="18"/>
          <w:szCs w:val="18"/>
        </w:rPr>
        <w:t>contrato, resulta que el licitante ganador concluida la fecha para la entrega de los bienes</w:t>
      </w:r>
      <w:r w:rsidR="00114845">
        <w:rPr>
          <w:rFonts w:cstheme="minorHAnsi"/>
          <w:sz w:val="18"/>
          <w:szCs w:val="18"/>
        </w:rPr>
        <w:t xml:space="preserve"> o servicios</w:t>
      </w:r>
      <w:r w:rsidRPr="007D57E4">
        <w:rPr>
          <w:rFonts w:cstheme="minorHAnsi"/>
          <w:sz w:val="18"/>
          <w:szCs w:val="18"/>
        </w:rPr>
        <w:t xml:space="preserve"> cumplió satisfactoriamente con todas sus obligaciones frente </w:t>
      </w:r>
      <w:r w:rsidR="000C68B6" w:rsidRPr="007D57E4">
        <w:rPr>
          <w:rFonts w:cstheme="minorHAnsi"/>
          <w:sz w:val="18"/>
          <w:szCs w:val="18"/>
        </w:rPr>
        <w:t>a la Convocante</w:t>
      </w:r>
      <w:r w:rsidRPr="007D57E4">
        <w:rPr>
          <w:rFonts w:cstheme="minorHAnsi"/>
          <w:sz w:val="18"/>
          <w:szCs w:val="18"/>
        </w:rPr>
        <w:t xml:space="preserve">, </w:t>
      </w:r>
      <w:r w:rsidR="003A5EF8" w:rsidRPr="007D57E4">
        <w:rPr>
          <w:rFonts w:cstheme="minorHAnsi"/>
          <w:sz w:val="18"/>
          <w:szCs w:val="18"/>
        </w:rPr>
        <w:t xml:space="preserve">cumplió con los </w:t>
      </w:r>
      <w:r w:rsidR="00114845">
        <w:rPr>
          <w:rFonts w:cstheme="minorHAnsi"/>
          <w:sz w:val="18"/>
          <w:szCs w:val="18"/>
        </w:rPr>
        <w:t xml:space="preserve">suministros, </w:t>
      </w:r>
      <w:r w:rsidRPr="007D57E4">
        <w:rPr>
          <w:rFonts w:cstheme="minorHAnsi"/>
          <w:sz w:val="18"/>
          <w:szCs w:val="18"/>
        </w:rPr>
        <w:t>atendiendo a los requisitos establecidos por la convocante para considerar que los mismos fueron suministrados en tiempo y forma y ha cubierto cualquier adeudo que tenga con</w:t>
      </w:r>
      <w:r w:rsidRPr="007D57E4">
        <w:rPr>
          <w:rFonts w:cstheme="minorHAnsi"/>
          <w:b/>
          <w:bCs/>
          <w:sz w:val="18"/>
          <w:szCs w:val="18"/>
        </w:rPr>
        <w:t xml:space="preserve"> </w:t>
      </w:r>
      <w:r w:rsidR="00876B20" w:rsidRPr="007D57E4">
        <w:rPr>
          <w:rFonts w:cstheme="minorHAnsi"/>
          <w:b/>
          <w:bCs/>
          <w:sz w:val="18"/>
          <w:szCs w:val="18"/>
        </w:rPr>
        <w:t>la Convocante</w:t>
      </w:r>
      <w:r w:rsidR="009E1364" w:rsidRPr="007D57E4">
        <w:rPr>
          <w:rFonts w:cstheme="minorHAnsi"/>
          <w:b/>
          <w:bCs/>
          <w:sz w:val="18"/>
          <w:szCs w:val="18"/>
        </w:rPr>
        <w:t xml:space="preserve"> y el área Requirente</w:t>
      </w:r>
      <w:r w:rsidR="00876B20" w:rsidRPr="007D57E4">
        <w:rPr>
          <w:rFonts w:cstheme="minorHAnsi"/>
          <w:sz w:val="18"/>
          <w:szCs w:val="18"/>
        </w:rPr>
        <w:t>,</w:t>
      </w:r>
      <w:r w:rsidRPr="007D57E4">
        <w:rPr>
          <w:rFonts w:cstheme="minorHAnsi"/>
          <w:sz w:val="18"/>
          <w:szCs w:val="18"/>
        </w:rPr>
        <w:t xml:space="preserve"> derivado del suministro de los mismos, </w:t>
      </w:r>
      <w:r w:rsidRPr="007D57E4">
        <w:rPr>
          <w:rFonts w:cstheme="minorHAnsi"/>
          <w:b/>
          <w:sz w:val="18"/>
          <w:szCs w:val="18"/>
        </w:rPr>
        <w:t xml:space="preserve">el área requirente emitirá a favor del proveedor un escrito donde manifieste su conformidad respecto a la entrega total de los bienes </w:t>
      </w:r>
      <w:r w:rsidR="00114845">
        <w:rPr>
          <w:rFonts w:cstheme="minorHAnsi"/>
          <w:b/>
          <w:sz w:val="18"/>
          <w:szCs w:val="18"/>
        </w:rPr>
        <w:t xml:space="preserve">o servicios </w:t>
      </w:r>
      <w:r w:rsidRPr="007D57E4">
        <w:rPr>
          <w:rFonts w:cstheme="minorHAnsi"/>
          <w:b/>
          <w:sz w:val="18"/>
          <w:szCs w:val="18"/>
        </w:rPr>
        <w:t>contratados</w:t>
      </w:r>
      <w:r w:rsidRPr="007D57E4">
        <w:rPr>
          <w:rFonts w:cstheme="minorHAnsi"/>
          <w:sz w:val="18"/>
          <w:szCs w:val="18"/>
        </w:rPr>
        <w:t xml:space="preserve">; no obstante, dicho escrito de conformidad no libera al </w:t>
      </w:r>
      <w:r w:rsidR="00791577" w:rsidRPr="007D57E4">
        <w:rPr>
          <w:rFonts w:cstheme="minorHAnsi"/>
          <w:b/>
          <w:bCs/>
          <w:sz w:val="18"/>
          <w:szCs w:val="18"/>
        </w:rPr>
        <w:t>proveedor</w:t>
      </w:r>
      <w:r w:rsidR="003A5EF8" w:rsidRPr="007D57E4">
        <w:rPr>
          <w:rFonts w:cstheme="minorHAnsi"/>
          <w:sz w:val="18"/>
          <w:szCs w:val="18"/>
        </w:rPr>
        <w:t xml:space="preserve"> </w:t>
      </w:r>
      <w:r w:rsidRPr="007D57E4">
        <w:rPr>
          <w:rFonts w:cstheme="minorHAnsi"/>
          <w:sz w:val="18"/>
          <w:szCs w:val="18"/>
        </w:rPr>
        <w:t xml:space="preserve"> de las obligaciones derivadas de la garantía de los bienes que presentará conforme a lo establecido en la presente convocatoria, sus anexos, la junta de aclaraciones, el contrato que se suscriba.</w:t>
      </w:r>
    </w:p>
    <w:p w14:paraId="14D0F017" w14:textId="77777777" w:rsidR="00823853" w:rsidRPr="007D57E4" w:rsidRDefault="00823853" w:rsidP="005479B7">
      <w:pPr>
        <w:ind w:left="567"/>
        <w:jc w:val="both"/>
        <w:rPr>
          <w:rFonts w:cstheme="minorHAnsi"/>
          <w:sz w:val="18"/>
          <w:szCs w:val="18"/>
        </w:rPr>
      </w:pPr>
    </w:p>
    <w:p w14:paraId="2E97638B" w14:textId="387F7814" w:rsidR="00823853" w:rsidRPr="007D57E4" w:rsidRDefault="00823853" w:rsidP="005479B7">
      <w:pPr>
        <w:jc w:val="both"/>
        <w:rPr>
          <w:rFonts w:cstheme="minorHAnsi"/>
          <w:sz w:val="18"/>
          <w:szCs w:val="18"/>
        </w:rPr>
      </w:pPr>
      <w:r w:rsidRPr="007D57E4">
        <w:rPr>
          <w:rFonts w:cstheme="minorHAnsi"/>
          <w:sz w:val="18"/>
          <w:szCs w:val="18"/>
        </w:rPr>
        <w:t>En el supuesto de que los bienes</w:t>
      </w:r>
      <w:r w:rsidR="007611C7" w:rsidRPr="007D57E4">
        <w:rPr>
          <w:rFonts w:cstheme="minorHAnsi"/>
          <w:sz w:val="18"/>
          <w:szCs w:val="18"/>
        </w:rPr>
        <w:t xml:space="preserve"> o servicios</w:t>
      </w:r>
      <w:r w:rsidRPr="007D57E4">
        <w:rPr>
          <w:rFonts w:cstheme="minorHAnsi"/>
          <w:sz w:val="18"/>
          <w:szCs w:val="18"/>
        </w:rPr>
        <w:t xml:space="preserve"> no se entreguen conforme a lo pactado, </w:t>
      </w:r>
      <w:r w:rsidRPr="007D57E4">
        <w:rPr>
          <w:rFonts w:cstheme="minorHAnsi"/>
          <w:sz w:val="18"/>
          <w:szCs w:val="18"/>
          <w:u w:val="single"/>
        </w:rPr>
        <w:t xml:space="preserve">el </w:t>
      </w:r>
      <w:r w:rsidRPr="007D57E4">
        <w:rPr>
          <w:rFonts w:cstheme="minorHAnsi"/>
          <w:b/>
          <w:bCs/>
          <w:sz w:val="18"/>
          <w:szCs w:val="18"/>
          <w:u w:val="single"/>
        </w:rPr>
        <w:t>área requirente</w:t>
      </w:r>
      <w:r w:rsidR="007611C7" w:rsidRPr="007D57E4">
        <w:rPr>
          <w:rFonts w:cstheme="minorHAnsi"/>
          <w:b/>
          <w:bCs/>
          <w:sz w:val="18"/>
          <w:szCs w:val="18"/>
          <w:u w:val="single"/>
        </w:rPr>
        <w:t xml:space="preserve"> </w:t>
      </w:r>
      <w:r w:rsidRPr="007D57E4">
        <w:rPr>
          <w:rFonts w:cstheme="minorHAnsi"/>
          <w:b/>
          <w:bCs/>
          <w:sz w:val="18"/>
          <w:szCs w:val="18"/>
          <w:u w:val="single"/>
        </w:rPr>
        <w:t>y responsable</w:t>
      </w:r>
      <w:r w:rsidRPr="007D57E4">
        <w:rPr>
          <w:rFonts w:cstheme="minorHAnsi"/>
          <w:sz w:val="18"/>
          <w:szCs w:val="18"/>
          <w:u w:val="single"/>
        </w:rPr>
        <w:t xml:space="preserve"> </w:t>
      </w:r>
      <w:r w:rsidRPr="007D57E4">
        <w:rPr>
          <w:rFonts w:cstheme="minorHAnsi"/>
          <w:sz w:val="18"/>
          <w:szCs w:val="18"/>
        </w:rPr>
        <w:t xml:space="preserve">de verificar el cumplimiento del contrato, </w:t>
      </w:r>
      <w:r w:rsidR="007611C7" w:rsidRPr="007D57E4">
        <w:rPr>
          <w:rFonts w:cstheme="minorHAnsi"/>
          <w:sz w:val="18"/>
          <w:szCs w:val="18"/>
        </w:rPr>
        <w:t xml:space="preserve">en apoyo con </w:t>
      </w:r>
      <w:r w:rsidRPr="007D57E4">
        <w:rPr>
          <w:rFonts w:cstheme="minorHAnsi"/>
          <w:sz w:val="18"/>
          <w:szCs w:val="18"/>
        </w:rPr>
        <w:t xml:space="preserve">el área contratante, </w:t>
      </w:r>
      <w:r w:rsidRPr="007D57E4">
        <w:rPr>
          <w:rFonts w:cstheme="minorHAnsi"/>
          <w:sz w:val="18"/>
          <w:szCs w:val="18"/>
          <w:u w:val="single"/>
        </w:rPr>
        <w:t xml:space="preserve">realizarán las gestiones y acciones que conforme a </w:t>
      </w:r>
      <w:r w:rsidR="00714C17" w:rsidRPr="007D57E4">
        <w:rPr>
          <w:rFonts w:cstheme="minorHAnsi"/>
          <w:sz w:val="18"/>
          <w:szCs w:val="18"/>
          <w:u w:val="single"/>
        </w:rPr>
        <w:t>esta</w:t>
      </w:r>
      <w:r w:rsidRPr="007D57E4">
        <w:rPr>
          <w:rFonts w:cstheme="minorHAnsi"/>
          <w:sz w:val="18"/>
          <w:szCs w:val="18"/>
          <w:u w:val="single"/>
        </w:rPr>
        <w:t xml:space="preserve"> convocatoria y la normatividad aplicable en la materia deban ejecutar para los efectos que al respecto procedan</w:t>
      </w:r>
      <w:r w:rsidRPr="007D57E4">
        <w:rPr>
          <w:rFonts w:cstheme="minorHAnsi"/>
          <w:sz w:val="18"/>
          <w:szCs w:val="18"/>
        </w:rPr>
        <w:t>.</w:t>
      </w:r>
    </w:p>
    <w:p w14:paraId="28372E3C" w14:textId="77777777" w:rsidR="00823853" w:rsidRPr="007D57E4" w:rsidRDefault="00823853" w:rsidP="005479B7">
      <w:pPr>
        <w:jc w:val="both"/>
        <w:rPr>
          <w:rFonts w:cstheme="minorHAnsi"/>
          <w:bCs/>
          <w:sz w:val="18"/>
          <w:szCs w:val="18"/>
        </w:rPr>
      </w:pPr>
    </w:p>
    <w:p w14:paraId="1B5C8AE1" w14:textId="77777777" w:rsidR="00284117" w:rsidRPr="007D57E4" w:rsidRDefault="00284117">
      <w:pPr>
        <w:pStyle w:val="Prrafodelista"/>
        <w:numPr>
          <w:ilvl w:val="0"/>
          <w:numId w:val="31"/>
        </w:numPr>
        <w:shd w:val="clear" w:color="auto" w:fill="DBDBDB" w:themeFill="accent3" w:themeFillTint="66"/>
        <w:jc w:val="both"/>
        <w:rPr>
          <w:rFonts w:cstheme="minorHAnsi"/>
          <w:b/>
          <w:sz w:val="18"/>
          <w:szCs w:val="18"/>
        </w:rPr>
      </w:pPr>
      <w:r w:rsidRPr="007D57E4">
        <w:rPr>
          <w:rFonts w:cstheme="minorHAnsi"/>
          <w:b/>
          <w:sz w:val="18"/>
          <w:szCs w:val="18"/>
        </w:rPr>
        <w:t>OBJETO Y ALCANCE DE LA LICITACIÓN.</w:t>
      </w:r>
    </w:p>
    <w:p w14:paraId="48489036" w14:textId="7B7145AB" w:rsidR="00284117" w:rsidRPr="007D57E4" w:rsidRDefault="00284117">
      <w:pPr>
        <w:pStyle w:val="Prrafodelista"/>
        <w:numPr>
          <w:ilvl w:val="0"/>
          <w:numId w:val="34"/>
        </w:numPr>
        <w:shd w:val="clear" w:color="auto" w:fill="E2EFD9" w:themeFill="accent6" w:themeFillTint="33"/>
        <w:jc w:val="both"/>
        <w:rPr>
          <w:rFonts w:cstheme="minorHAnsi"/>
          <w:b/>
          <w:sz w:val="18"/>
          <w:szCs w:val="18"/>
        </w:rPr>
      </w:pPr>
      <w:r w:rsidRPr="007D57E4">
        <w:rPr>
          <w:rFonts w:cstheme="minorHAnsi"/>
          <w:b/>
          <w:sz w:val="18"/>
          <w:szCs w:val="18"/>
        </w:rPr>
        <w:t>Descripción y cantidad de los bienes</w:t>
      </w:r>
      <w:r w:rsidR="00114845">
        <w:rPr>
          <w:rFonts w:cstheme="minorHAnsi"/>
          <w:b/>
          <w:sz w:val="18"/>
          <w:szCs w:val="18"/>
        </w:rPr>
        <w:t xml:space="preserve"> o servicios</w:t>
      </w:r>
      <w:r w:rsidRPr="007D57E4">
        <w:rPr>
          <w:rFonts w:cstheme="minorHAnsi"/>
          <w:b/>
          <w:sz w:val="18"/>
          <w:szCs w:val="18"/>
        </w:rPr>
        <w:t xml:space="preserve"> a contratar.</w:t>
      </w:r>
    </w:p>
    <w:p w14:paraId="22D1437B" w14:textId="25CC155C"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Plazo para la entrega de los bienes</w:t>
      </w:r>
      <w:r w:rsidR="00114845">
        <w:rPr>
          <w:rFonts w:cstheme="minorHAnsi"/>
          <w:b/>
          <w:sz w:val="18"/>
          <w:szCs w:val="18"/>
        </w:rPr>
        <w:t xml:space="preserve"> o servicios</w:t>
      </w:r>
      <w:r w:rsidRPr="007D57E4">
        <w:rPr>
          <w:rFonts w:cstheme="minorHAnsi"/>
          <w:b/>
          <w:sz w:val="18"/>
          <w:szCs w:val="18"/>
        </w:rPr>
        <w:t>.</w:t>
      </w:r>
    </w:p>
    <w:p w14:paraId="691AF942" w14:textId="77777777" w:rsidR="00782F8F" w:rsidRPr="007D57E4" w:rsidRDefault="00782F8F" w:rsidP="005479B7">
      <w:pPr>
        <w:pStyle w:val="Prrafodelista"/>
        <w:ind w:left="2160"/>
        <w:jc w:val="both"/>
        <w:rPr>
          <w:rFonts w:cstheme="minorHAnsi"/>
          <w:bCs/>
          <w:sz w:val="18"/>
          <w:szCs w:val="18"/>
        </w:rPr>
      </w:pPr>
    </w:p>
    <w:p w14:paraId="11B5B4E9" w14:textId="290FA618" w:rsidR="00782F8F" w:rsidRPr="007D57E4" w:rsidRDefault="00782F8F" w:rsidP="00AE131B">
      <w:pPr>
        <w:jc w:val="both"/>
        <w:rPr>
          <w:rFonts w:cstheme="minorHAnsi"/>
          <w:sz w:val="18"/>
          <w:szCs w:val="18"/>
        </w:rPr>
      </w:pPr>
      <w:r w:rsidRPr="007D57E4">
        <w:rPr>
          <w:rFonts w:cstheme="minorHAnsi"/>
          <w:sz w:val="18"/>
          <w:szCs w:val="18"/>
        </w:rPr>
        <w:t>El objeto de la presente licitación es la contratación par</w:t>
      </w:r>
      <w:r w:rsidRPr="003B4244">
        <w:rPr>
          <w:rFonts w:cstheme="minorHAnsi"/>
          <w:sz w:val="18"/>
          <w:szCs w:val="18"/>
        </w:rPr>
        <w:t xml:space="preserve">a </w:t>
      </w:r>
      <w:r w:rsidR="003A5EF8" w:rsidRPr="003B4244">
        <w:rPr>
          <w:rFonts w:cstheme="minorHAnsi"/>
          <w:sz w:val="18"/>
          <w:szCs w:val="18"/>
        </w:rPr>
        <w:t>e</w:t>
      </w:r>
      <w:r w:rsidRPr="003B4244">
        <w:rPr>
          <w:rFonts w:cstheme="minorHAnsi"/>
          <w:sz w:val="18"/>
          <w:szCs w:val="18"/>
        </w:rPr>
        <w:t xml:space="preserve">l </w:t>
      </w:r>
      <w:r w:rsidR="003A5EF8" w:rsidRPr="003B4244">
        <w:rPr>
          <w:rFonts w:cstheme="minorHAnsi"/>
          <w:b/>
          <w:sz w:val="18"/>
          <w:szCs w:val="18"/>
        </w:rPr>
        <w:t>“</w:t>
      </w:r>
      <w:r w:rsidR="00114845" w:rsidRPr="00114845">
        <w:rPr>
          <w:rFonts w:cstheme="minorHAnsi"/>
          <w:b/>
          <w:sz w:val="18"/>
          <w:szCs w:val="18"/>
        </w:rPr>
        <w:t xml:space="preserve">SERVICIO PARA LA ELABORACIÓN DEL PROGRAMA DE ORDENAMIENTO ECOLÓGICO TERRITORIAL DEL MUNICIPIO DE LOS CABOS, </w:t>
      </w:r>
      <w:proofErr w:type="spellStart"/>
      <w:r w:rsidR="00114845" w:rsidRPr="00114845">
        <w:rPr>
          <w:rFonts w:cstheme="minorHAnsi"/>
          <w:b/>
          <w:sz w:val="18"/>
          <w:szCs w:val="18"/>
        </w:rPr>
        <w:t>B.C.S</w:t>
      </w:r>
      <w:proofErr w:type="spellEnd"/>
      <w:r w:rsidR="00114845" w:rsidRPr="00114845">
        <w:rPr>
          <w:rFonts w:cstheme="minorHAnsi"/>
          <w:b/>
          <w:sz w:val="18"/>
          <w:szCs w:val="18"/>
        </w:rPr>
        <w:t>.</w:t>
      </w:r>
      <w:r w:rsidR="003B4244">
        <w:rPr>
          <w:rFonts w:cstheme="minorHAnsi"/>
          <w:b/>
          <w:sz w:val="18"/>
          <w:szCs w:val="18"/>
        </w:rPr>
        <w:t>”</w:t>
      </w:r>
      <w:r w:rsidR="003B4244" w:rsidRPr="007D57E4">
        <w:rPr>
          <w:rFonts w:cstheme="minorHAnsi"/>
          <w:sz w:val="18"/>
          <w:szCs w:val="18"/>
        </w:rPr>
        <w:t xml:space="preserve"> </w:t>
      </w:r>
      <w:r w:rsidRPr="007D57E4">
        <w:rPr>
          <w:rFonts w:cstheme="minorHAnsi"/>
          <w:sz w:val="18"/>
          <w:szCs w:val="18"/>
        </w:rPr>
        <w:t xml:space="preserve">los cuales se deberán suministrar en las fechas, lugares de entrega y requisitos señalados en el </w:t>
      </w:r>
      <w:r w:rsidRPr="007D57E4">
        <w:rPr>
          <w:rFonts w:cstheme="minorHAnsi"/>
          <w:b/>
          <w:bCs/>
          <w:color w:val="538135" w:themeColor="accent6" w:themeShade="BF"/>
          <w:sz w:val="18"/>
          <w:szCs w:val="18"/>
        </w:rPr>
        <w:t>Anexo 1 “Términos de Referencia”,</w:t>
      </w:r>
      <w:r w:rsidRPr="007D57E4">
        <w:rPr>
          <w:rFonts w:cstheme="minorHAnsi"/>
          <w:color w:val="C45911" w:themeColor="accent2" w:themeShade="BF"/>
          <w:sz w:val="18"/>
          <w:szCs w:val="18"/>
        </w:rPr>
        <w:t xml:space="preserve"> </w:t>
      </w:r>
      <w:r w:rsidRPr="007D57E4">
        <w:rPr>
          <w:rFonts w:cstheme="minorHAnsi"/>
          <w:sz w:val="18"/>
          <w:szCs w:val="18"/>
        </w:rPr>
        <w:t>de la presente convocatoria, siendo éste anexo donde se establece la descripción, especificaciones, cantidades, unidad de medida y características de los bienes</w:t>
      </w:r>
      <w:r w:rsidR="00114845">
        <w:rPr>
          <w:rFonts w:cstheme="minorHAnsi"/>
          <w:sz w:val="18"/>
          <w:szCs w:val="18"/>
        </w:rPr>
        <w:t xml:space="preserve"> o servicios</w:t>
      </w:r>
      <w:r w:rsidRPr="007D57E4">
        <w:rPr>
          <w:rFonts w:cstheme="minorHAnsi"/>
          <w:sz w:val="18"/>
          <w:szCs w:val="18"/>
        </w:rPr>
        <w:t xml:space="preserve">; así como las condiciones a que se sujetarán éstos últimos, mismos a los que se deberán apegar las proposiciones de los licitantes. </w:t>
      </w:r>
    </w:p>
    <w:p w14:paraId="02EA1382" w14:textId="77777777" w:rsidR="00782F8F" w:rsidRPr="007D57E4" w:rsidRDefault="00782F8F" w:rsidP="005479B7">
      <w:pPr>
        <w:pStyle w:val="Prrafodelista"/>
        <w:jc w:val="both"/>
        <w:rPr>
          <w:rFonts w:cstheme="minorHAnsi"/>
          <w:sz w:val="18"/>
          <w:szCs w:val="18"/>
        </w:rPr>
      </w:pPr>
    </w:p>
    <w:p w14:paraId="68FB12EE" w14:textId="35AD1CE4" w:rsidR="00782F8F" w:rsidRPr="007D57E4" w:rsidRDefault="00782F8F" w:rsidP="005479B7">
      <w:pPr>
        <w:jc w:val="both"/>
        <w:rPr>
          <w:rFonts w:cstheme="minorHAnsi"/>
          <w:sz w:val="18"/>
          <w:szCs w:val="18"/>
        </w:rPr>
      </w:pPr>
      <w:r w:rsidRPr="007D57E4">
        <w:rPr>
          <w:rFonts w:cstheme="minorHAnsi"/>
          <w:sz w:val="18"/>
          <w:szCs w:val="18"/>
        </w:rPr>
        <w:t xml:space="preserve">Para el objeto de la presente contratación, </w:t>
      </w:r>
      <w:r w:rsidR="00B438C2" w:rsidRPr="007D57E4">
        <w:rPr>
          <w:rFonts w:cstheme="minorHAnsi"/>
          <w:sz w:val="18"/>
          <w:szCs w:val="18"/>
        </w:rPr>
        <w:t>la Convocante,</w:t>
      </w:r>
      <w:r w:rsidRPr="007D57E4">
        <w:rPr>
          <w:rFonts w:cstheme="minorHAnsi"/>
          <w:sz w:val="18"/>
          <w:szCs w:val="18"/>
        </w:rPr>
        <w:t xml:space="preserve"> requiere que los licitantes cumplan con las obligaciones laborales respecto de todos y cada uno de los recursos humanos que emplee para la entrega de los bienes que se convocan, en términos de lo señalado en l</w:t>
      </w:r>
      <w:r w:rsidR="00B56D0D" w:rsidRPr="007D57E4">
        <w:rPr>
          <w:rFonts w:cstheme="minorHAnsi"/>
          <w:sz w:val="18"/>
          <w:szCs w:val="18"/>
        </w:rPr>
        <w:t>a</w:t>
      </w:r>
      <w:r w:rsidRPr="007D57E4">
        <w:rPr>
          <w:rFonts w:cstheme="minorHAnsi"/>
          <w:sz w:val="18"/>
          <w:szCs w:val="18"/>
        </w:rPr>
        <w:t xml:space="preserve"> </w:t>
      </w:r>
      <w:r w:rsidR="00B56D0D" w:rsidRPr="007D57E4">
        <w:rPr>
          <w:rFonts w:cstheme="minorHAnsi"/>
          <w:b/>
          <w:color w:val="4472C4" w:themeColor="accent1"/>
          <w:sz w:val="18"/>
          <w:szCs w:val="18"/>
        </w:rPr>
        <w:t>sección</w:t>
      </w:r>
      <w:r w:rsidRPr="007D57E4">
        <w:rPr>
          <w:rFonts w:cstheme="minorHAnsi"/>
          <w:b/>
          <w:bCs/>
          <w:color w:val="4472C4" w:themeColor="accent1"/>
          <w:sz w:val="18"/>
          <w:szCs w:val="18"/>
        </w:rPr>
        <w:t xml:space="preserve"> XVI “Relaciones Laborale</w:t>
      </w:r>
      <w:r w:rsidR="0073610C" w:rsidRPr="007D57E4">
        <w:rPr>
          <w:rFonts w:cstheme="minorHAnsi"/>
          <w:b/>
          <w:bCs/>
          <w:color w:val="4472C4" w:themeColor="accent1"/>
          <w:sz w:val="18"/>
          <w:szCs w:val="18"/>
        </w:rPr>
        <w:t>s”</w:t>
      </w:r>
      <w:r w:rsidRPr="007D57E4">
        <w:rPr>
          <w:rFonts w:cstheme="minorHAnsi"/>
          <w:color w:val="4472C4" w:themeColor="accent1"/>
          <w:sz w:val="18"/>
          <w:szCs w:val="18"/>
        </w:rPr>
        <w:t xml:space="preserve"> </w:t>
      </w:r>
      <w:r w:rsidRPr="007D57E4">
        <w:rPr>
          <w:rFonts w:cstheme="minorHAnsi"/>
          <w:sz w:val="18"/>
          <w:szCs w:val="18"/>
        </w:rPr>
        <w:t>de este documento.</w:t>
      </w:r>
    </w:p>
    <w:p w14:paraId="031210DB" w14:textId="77777777" w:rsidR="00782F8F" w:rsidRPr="007D57E4" w:rsidRDefault="00782F8F" w:rsidP="005479B7">
      <w:pPr>
        <w:pStyle w:val="Prrafodelista"/>
        <w:tabs>
          <w:tab w:val="left" w:pos="426"/>
        </w:tabs>
        <w:jc w:val="both"/>
        <w:rPr>
          <w:rFonts w:cstheme="minorHAnsi"/>
          <w:sz w:val="18"/>
          <w:szCs w:val="18"/>
        </w:rPr>
      </w:pPr>
    </w:p>
    <w:p w14:paraId="671D4440" w14:textId="63FEE5FC" w:rsidR="00782F8F" w:rsidRPr="007D57E4" w:rsidRDefault="00782F8F" w:rsidP="004B1CB0">
      <w:pPr>
        <w:tabs>
          <w:tab w:val="left" w:pos="426"/>
        </w:tabs>
        <w:jc w:val="both"/>
        <w:rPr>
          <w:rFonts w:cstheme="minorHAnsi"/>
          <w:sz w:val="18"/>
          <w:szCs w:val="18"/>
        </w:rPr>
      </w:pPr>
      <w:r w:rsidRPr="007D57E4">
        <w:rPr>
          <w:rFonts w:cstheme="minorHAnsi"/>
          <w:sz w:val="18"/>
          <w:szCs w:val="18"/>
        </w:rPr>
        <w:t>La adjudicación se realizará por</w:t>
      </w:r>
      <w:r w:rsidR="005A3334" w:rsidRPr="007D57E4">
        <w:rPr>
          <w:rFonts w:cstheme="minorHAnsi"/>
          <w:sz w:val="18"/>
          <w:szCs w:val="18"/>
        </w:rPr>
        <w:t xml:space="preserve"> </w:t>
      </w:r>
      <w:r w:rsidRPr="007D57E4">
        <w:rPr>
          <w:rFonts w:cstheme="minorHAnsi"/>
          <w:b/>
          <w:sz w:val="18"/>
          <w:szCs w:val="18"/>
        </w:rPr>
        <w:t>PARTIDA</w:t>
      </w:r>
      <w:r w:rsidRPr="007D57E4">
        <w:rPr>
          <w:rFonts w:cstheme="minorHAnsi"/>
          <w:sz w:val="18"/>
          <w:szCs w:val="18"/>
        </w:rPr>
        <w:t>,</w:t>
      </w:r>
      <w:r w:rsidR="004B1CB0" w:rsidRPr="007D57E4">
        <w:rPr>
          <w:rFonts w:cstheme="minorHAnsi"/>
          <w:sz w:val="18"/>
          <w:szCs w:val="18"/>
        </w:rPr>
        <w:t xml:space="preserve"> realizando un contrato individual por cada </w:t>
      </w:r>
      <w:r w:rsidR="004B1CB0" w:rsidRPr="007D57E4">
        <w:rPr>
          <w:rFonts w:cstheme="minorHAnsi"/>
          <w:b/>
          <w:bCs/>
          <w:sz w:val="18"/>
          <w:szCs w:val="18"/>
        </w:rPr>
        <w:t>partida</w:t>
      </w:r>
      <w:r w:rsidRPr="007D57E4">
        <w:rPr>
          <w:rFonts w:cstheme="minorHAnsi"/>
          <w:sz w:val="18"/>
          <w:szCs w:val="18"/>
        </w:rPr>
        <w:t xml:space="preserve"> dependiendo de las características de la o las proposiciones que se presenten, y que haya ofertado el precio más bajo, proposición que deberá cumplir legal, administrativa y técnicamente con todo lo solicitado en la presente convocatoria de Licitación, sus anexos y sus juntas de aclaraciones</w:t>
      </w:r>
    </w:p>
    <w:p w14:paraId="68D028E9" w14:textId="77777777" w:rsidR="00782F8F" w:rsidRPr="007D57E4" w:rsidRDefault="00782F8F" w:rsidP="005479B7">
      <w:pPr>
        <w:pStyle w:val="Prrafodelista"/>
        <w:tabs>
          <w:tab w:val="left" w:pos="426"/>
        </w:tabs>
        <w:jc w:val="both"/>
        <w:rPr>
          <w:rFonts w:cstheme="minorHAnsi"/>
          <w:sz w:val="18"/>
          <w:szCs w:val="18"/>
        </w:rPr>
      </w:pPr>
    </w:p>
    <w:p w14:paraId="14BE6570" w14:textId="77777777" w:rsidR="00782F8F" w:rsidRPr="007D57E4" w:rsidRDefault="00782F8F" w:rsidP="004B1CB0">
      <w:pPr>
        <w:tabs>
          <w:tab w:val="left" w:pos="426"/>
        </w:tabs>
        <w:jc w:val="both"/>
        <w:rPr>
          <w:rFonts w:cstheme="minorHAnsi"/>
          <w:sz w:val="18"/>
          <w:szCs w:val="18"/>
        </w:rPr>
      </w:pPr>
      <w:r w:rsidRPr="007D57E4">
        <w:rPr>
          <w:rFonts w:cstheme="minorHAnsi"/>
          <w:sz w:val="18"/>
          <w:szCs w:val="18"/>
        </w:rPr>
        <w:lastRenderedPageBreak/>
        <w:t xml:space="preserve">Los licitantes deberán ofertar económicamente el volumen total solicitado conforme a lo señalado en el </w:t>
      </w:r>
      <w:r w:rsidRPr="007D57E4">
        <w:rPr>
          <w:rFonts w:cstheme="minorHAnsi"/>
          <w:b/>
          <w:bCs/>
          <w:color w:val="538135" w:themeColor="accent6" w:themeShade="BF"/>
          <w:sz w:val="18"/>
          <w:szCs w:val="18"/>
        </w:rPr>
        <w:t>Anexo 1 “Términos de Referencia”</w:t>
      </w:r>
      <w:r w:rsidRPr="007D57E4">
        <w:rPr>
          <w:rFonts w:cstheme="minorHAnsi"/>
          <w:color w:val="C45911" w:themeColor="accent2" w:themeShade="BF"/>
          <w:sz w:val="18"/>
          <w:szCs w:val="18"/>
        </w:rPr>
        <w:t xml:space="preserve"> </w:t>
      </w:r>
      <w:r w:rsidRPr="007D57E4">
        <w:rPr>
          <w:rFonts w:cstheme="minorHAnsi"/>
          <w:sz w:val="18"/>
          <w:szCs w:val="18"/>
        </w:rPr>
        <w:t>de la presente convocatoria para las partidas objeto de esta Licitación, en las que participen.</w:t>
      </w:r>
    </w:p>
    <w:p w14:paraId="674637A7" w14:textId="77777777" w:rsidR="00782F8F" w:rsidRPr="007D57E4" w:rsidRDefault="00782F8F" w:rsidP="005479B7">
      <w:pPr>
        <w:pStyle w:val="Prrafodelista"/>
        <w:jc w:val="both"/>
        <w:rPr>
          <w:rFonts w:cstheme="minorHAnsi"/>
          <w:sz w:val="18"/>
          <w:szCs w:val="18"/>
        </w:rPr>
      </w:pPr>
    </w:p>
    <w:p w14:paraId="0BD1E3D4" w14:textId="18540C5A" w:rsidR="00782F8F" w:rsidRPr="007D57E4" w:rsidRDefault="00782F8F" w:rsidP="00126D76">
      <w:pPr>
        <w:tabs>
          <w:tab w:val="left" w:pos="426"/>
        </w:tabs>
        <w:jc w:val="both"/>
        <w:rPr>
          <w:rFonts w:cstheme="minorHAnsi"/>
          <w:sz w:val="18"/>
          <w:szCs w:val="18"/>
        </w:rPr>
      </w:pPr>
      <w:r w:rsidRPr="007D57E4">
        <w:rPr>
          <w:rFonts w:cstheme="minorHAnsi"/>
          <w:sz w:val="18"/>
          <w:szCs w:val="18"/>
        </w:rPr>
        <w:t xml:space="preserve">Los licitantes que deseen participar en el presente </w:t>
      </w:r>
      <w:r w:rsidR="00B62867" w:rsidRPr="007D57E4">
        <w:rPr>
          <w:rFonts w:cstheme="minorHAnsi"/>
          <w:sz w:val="18"/>
          <w:szCs w:val="18"/>
        </w:rPr>
        <w:t>procedimiento</w:t>
      </w:r>
      <w:r w:rsidRPr="007D57E4">
        <w:rPr>
          <w:rFonts w:cstheme="minorHAnsi"/>
          <w:sz w:val="18"/>
          <w:szCs w:val="18"/>
        </w:rPr>
        <w:t xml:space="preserve"> deberán tener el giro comercial en apego a las características de los bienes solicitados en </w:t>
      </w:r>
      <w:r w:rsidR="00B62867" w:rsidRPr="007D57E4">
        <w:rPr>
          <w:rFonts w:cstheme="minorHAnsi"/>
          <w:sz w:val="18"/>
          <w:szCs w:val="18"/>
        </w:rPr>
        <w:t>esta</w:t>
      </w:r>
      <w:r w:rsidRPr="007D57E4">
        <w:rPr>
          <w:rFonts w:cstheme="minorHAnsi"/>
          <w:sz w:val="18"/>
          <w:szCs w:val="18"/>
        </w:rPr>
        <w:t xml:space="preserve"> Licitación.</w:t>
      </w:r>
    </w:p>
    <w:p w14:paraId="1B122DCF" w14:textId="77777777" w:rsidR="00782F8F" w:rsidRPr="007D57E4" w:rsidRDefault="00782F8F" w:rsidP="00126D76">
      <w:pPr>
        <w:jc w:val="both"/>
        <w:rPr>
          <w:rFonts w:cstheme="minorHAnsi"/>
          <w:b/>
          <w:sz w:val="18"/>
          <w:szCs w:val="18"/>
        </w:rPr>
      </w:pPr>
    </w:p>
    <w:p w14:paraId="35F6B515" w14:textId="15AC8394" w:rsidR="00FB65CD" w:rsidRPr="007D57E4" w:rsidRDefault="00284117">
      <w:pPr>
        <w:pStyle w:val="Prrafodelista"/>
        <w:numPr>
          <w:ilvl w:val="2"/>
          <w:numId w:val="31"/>
        </w:numPr>
        <w:jc w:val="both"/>
        <w:rPr>
          <w:rFonts w:cstheme="minorHAnsi"/>
          <w:b/>
          <w:sz w:val="18"/>
          <w:szCs w:val="18"/>
        </w:rPr>
      </w:pPr>
      <w:r w:rsidRPr="007D57E4">
        <w:rPr>
          <w:rFonts w:cstheme="minorHAnsi"/>
          <w:b/>
          <w:sz w:val="18"/>
          <w:szCs w:val="18"/>
        </w:rPr>
        <w:t>Transporte.</w:t>
      </w:r>
      <w:r w:rsidR="00F304E9" w:rsidRPr="007D57E4">
        <w:rPr>
          <w:rFonts w:cstheme="minorHAnsi"/>
          <w:b/>
          <w:sz w:val="18"/>
          <w:szCs w:val="18"/>
        </w:rPr>
        <w:t xml:space="preserve"> </w:t>
      </w:r>
    </w:p>
    <w:p w14:paraId="32E6F5B8" w14:textId="39B61EFF" w:rsidR="00FB65CD" w:rsidRPr="007D57E4" w:rsidRDefault="00FB65CD" w:rsidP="00126D76">
      <w:pPr>
        <w:tabs>
          <w:tab w:val="left" w:pos="851"/>
        </w:tabs>
        <w:jc w:val="both"/>
        <w:rPr>
          <w:rFonts w:cstheme="minorHAnsi"/>
          <w:sz w:val="18"/>
          <w:szCs w:val="18"/>
        </w:rPr>
      </w:pPr>
      <w:r w:rsidRPr="007D57E4">
        <w:rPr>
          <w:rFonts w:cstheme="minorHAnsi"/>
          <w:sz w:val="18"/>
          <w:szCs w:val="18"/>
        </w:rPr>
        <w:t xml:space="preserve">El licitante ganador de la presente </w:t>
      </w:r>
      <w:r w:rsidR="003B4244" w:rsidRPr="007D57E4">
        <w:rPr>
          <w:rFonts w:cstheme="minorHAnsi"/>
          <w:sz w:val="18"/>
          <w:szCs w:val="18"/>
        </w:rPr>
        <w:t>Licitación</w:t>
      </w:r>
      <w:r w:rsidRPr="007D57E4">
        <w:rPr>
          <w:rFonts w:cstheme="minorHAnsi"/>
          <w:sz w:val="18"/>
          <w:szCs w:val="18"/>
        </w:rPr>
        <w:t xml:space="preserve"> deberá asegurar el traslado de los bienes</w:t>
      </w:r>
      <w:r w:rsidR="001A37E3">
        <w:rPr>
          <w:rFonts w:cstheme="minorHAnsi"/>
          <w:sz w:val="18"/>
          <w:szCs w:val="18"/>
        </w:rPr>
        <w:t xml:space="preserve"> o servicios</w:t>
      </w:r>
      <w:r w:rsidR="004B1CB0" w:rsidRPr="007D57E4">
        <w:rPr>
          <w:rFonts w:cstheme="minorHAnsi"/>
          <w:sz w:val="18"/>
          <w:szCs w:val="18"/>
        </w:rPr>
        <w:t xml:space="preserve"> </w:t>
      </w:r>
      <w:r w:rsidRPr="007D57E4">
        <w:rPr>
          <w:rFonts w:cstheme="minorHAnsi"/>
          <w:sz w:val="18"/>
          <w:szCs w:val="18"/>
        </w:rPr>
        <w:t>para la entrega en el lugar descrito.</w:t>
      </w:r>
    </w:p>
    <w:p w14:paraId="616D6A62" w14:textId="77777777" w:rsidR="00FB65CD" w:rsidRPr="007D57E4" w:rsidRDefault="00FB65CD" w:rsidP="005479B7">
      <w:pPr>
        <w:tabs>
          <w:tab w:val="left" w:pos="851"/>
        </w:tabs>
        <w:ind w:left="851"/>
        <w:jc w:val="both"/>
        <w:rPr>
          <w:rFonts w:cstheme="minorHAnsi"/>
          <w:sz w:val="18"/>
          <w:szCs w:val="18"/>
        </w:rPr>
      </w:pPr>
    </w:p>
    <w:p w14:paraId="3D9729F0" w14:textId="1D1DFC33" w:rsidR="00FB65CD" w:rsidRPr="007D57E4" w:rsidRDefault="00FB65CD" w:rsidP="00F304E9">
      <w:pPr>
        <w:tabs>
          <w:tab w:val="left" w:pos="851"/>
        </w:tabs>
        <w:jc w:val="both"/>
        <w:rPr>
          <w:rFonts w:cstheme="minorHAnsi"/>
          <w:sz w:val="18"/>
          <w:szCs w:val="18"/>
        </w:rPr>
      </w:pPr>
      <w:r w:rsidRPr="007D57E4">
        <w:rPr>
          <w:rFonts w:cstheme="minorHAnsi"/>
          <w:sz w:val="18"/>
          <w:szCs w:val="18"/>
        </w:rPr>
        <w:t>Así también, para el presente procedimiento y en las partidas respectivas, se requiere que en sus propuestas los licitantes consideren para la entrega de los</w:t>
      </w:r>
      <w:r w:rsidR="004657C8">
        <w:rPr>
          <w:rFonts w:cstheme="minorHAnsi"/>
          <w:sz w:val="18"/>
          <w:szCs w:val="18"/>
        </w:rPr>
        <w:t xml:space="preserve"> bienes</w:t>
      </w:r>
      <w:r w:rsidRPr="007D57E4">
        <w:rPr>
          <w:rFonts w:cstheme="minorHAnsi"/>
          <w:sz w:val="18"/>
          <w:szCs w:val="18"/>
        </w:rPr>
        <w:t>, los siguientes términos:</w:t>
      </w:r>
    </w:p>
    <w:p w14:paraId="6B30AB16" w14:textId="77777777" w:rsidR="00FB65CD" w:rsidRPr="007D57E4" w:rsidRDefault="00FB65CD" w:rsidP="005479B7">
      <w:pPr>
        <w:ind w:left="284"/>
        <w:jc w:val="both"/>
        <w:rPr>
          <w:rFonts w:cstheme="minorHAnsi"/>
          <w:sz w:val="18"/>
          <w:szCs w:val="18"/>
        </w:rPr>
      </w:pPr>
    </w:p>
    <w:p w14:paraId="76958421" w14:textId="77777777" w:rsidR="00FB65CD" w:rsidRPr="007D57E4" w:rsidRDefault="00FB65CD">
      <w:pPr>
        <w:numPr>
          <w:ilvl w:val="0"/>
          <w:numId w:val="9"/>
        </w:numPr>
        <w:ind w:left="1276"/>
        <w:jc w:val="both"/>
        <w:rPr>
          <w:rFonts w:cstheme="minorHAnsi"/>
          <w:sz w:val="18"/>
          <w:szCs w:val="18"/>
        </w:rPr>
      </w:pPr>
      <w:r w:rsidRPr="007D57E4">
        <w:rPr>
          <w:rFonts w:cstheme="minorHAnsi"/>
          <w:sz w:val="18"/>
          <w:szCs w:val="18"/>
        </w:rPr>
        <w:t xml:space="preserve">El lugar de destino convenido en el </w:t>
      </w:r>
      <w:r w:rsidRPr="007D57E4">
        <w:rPr>
          <w:rFonts w:cstheme="minorHAnsi"/>
          <w:b/>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de la presente convocatoria.</w:t>
      </w:r>
    </w:p>
    <w:p w14:paraId="60FAE78A" w14:textId="77777777" w:rsidR="00FB65CD" w:rsidRPr="007D57E4" w:rsidRDefault="00FB65CD" w:rsidP="005479B7">
      <w:pPr>
        <w:ind w:left="851"/>
        <w:jc w:val="both"/>
        <w:rPr>
          <w:rFonts w:cstheme="minorHAnsi"/>
          <w:sz w:val="18"/>
          <w:szCs w:val="18"/>
        </w:rPr>
      </w:pPr>
    </w:p>
    <w:p w14:paraId="14917539" w14:textId="086DEEDC" w:rsidR="00FB65CD" w:rsidRPr="007D57E4" w:rsidRDefault="00FB65CD" w:rsidP="00503A22">
      <w:pPr>
        <w:jc w:val="both"/>
        <w:rPr>
          <w:rFonts w:cstheme="minorHAnsi"/>
          <w:sz w:val="18"/>
          <w:szCs w:val="18"/>
        </w:rPr>
      </w:pPr>
      <w:r w:rsidRPr="007D57E4">
        <w:rPr>
          <w:rFonts w:cstheme="minorHAnsi"/>
          <w:sz w:val="18"/>
          <w:szCs w:val="18"/>
        </w:rPr>
        <w:t xml:space="preserve">Todas las erogaciones y gastos que para la manufactura de los bienes </w:t>
      </w:r>
      <w:r w:rsidR="001A37E3">
        <w:rPr>
          <w:rFonts w:cstheme="minorHAnsi"/>
          <w:sz w:val="18"/>
          <w:szCs w:val="18"/>
        </w:rPr>
        <w:t xml:space="preserve">o servicios </w:t>
      </w:r>
      <w:r w:rsidRPr="007D57E4">
        <w:rPr>
          <w:rFonts w:cstheme="minorHAnsi"/>
          <w:sz w:val="18"/>
          <w:szCs w:val="18"/>
        </w:rPr>
        <w:t>haga el licitante por concepto de pagos a su personal, adquisición, transporte para el suministro de los bienes</w:t>
      </w:r>
      <w:r w:rsidR="00AE131B" w:rsidRPr="007D57E4">
        <w:rPr>
          <w:rFonts w:cstheme="minorHAnsi"/>
          <w:sz w:val="18"/>
          <w:szCs w:val="18"/>
        </w:rPr>
        <w:t xml:space="preserve"> o servicios</w:t>
      </w:r>
      <w:r w:rsidRPr="007D57E4">
        <w:rPr>
          <w:rFonts w:cstheme="minorHAnsi"/>
          <w:sz w:val="18"/>
          <w:szCs w:val="18"/>
        </w:rPr>
        <w:t xml:space="preserve"> que les sean adjudicados, amortizaciones, viáticos, mantenimientos, adquisición de materiales, útiles, artículos, primas de seguros y deducibles, impuestos y por cualquier otro concepto serán directamente a </w:t>
      </w:r>
      <w:r w:rsidRPr="007D57E4">
        <w:rPr>
          <w:rFonts w:cstheme="minorHAnsi"/>
          <w:b/>
          <w:bCs/>
          <w:sz w:val="18"/>
          <w:szCs w:val="18"/>
        </w:rPr>
        <w:t>cargo del licitante.</w:t>
      </w:r>
    </w:p>
    <w:p w14:paraId="2B4AC840" w14:textId="77777777" w:rsidR="00FB65CD" w:rsidRPr="007D57E4" w:rsidRDefault="00FB65CD" w:rsidP="005479B7">
      <w:pPr>
        <w:tabs>
          <w:tab w:val="left" w:pos="426"/>
        </w:tabs>
        <w:ind w:left="851"/>
        <w:jc w:val="both"/>
        <w:rPr>
          <w:rFonts w:cstheme="minorHAnsi"/>
          <w:sz w:val="18"/>
          <w:szCs w:val="18"/>
        </w:rPr>
      </w:pPr>
    </w:p>
    <w:p w14:paraId="6EF11018" w14:textId="3608526E" w:rsidR="00FB65CD" w:rsidRPr="00D15F1F" w:rsidRDefault="00FB65CD" w:rsidP="00503A22">
      <w:pPr>
        <w:jc w:val="both"/>
        <w:rPr>
          <w:rFonts w:cstheme="minorHAnsi"/>
          <w:sz w:val="18"/>
          <w:szCs w:val="18"/>
        </w:rPr>
      </w:pPr>
      <w:r w:rsidRPr="007D57E4">
        <w:rPr>
          <w:rFonts w:cstheme="minorHAnsi"/>
          <w:sz w:val="18"/>
          <w:szCs w:val="18"/>
        </w:rPr>
        <w:t>El tipo de transportación durante el suministro de los bienes</w:t>
      </w:r>
      <w:r w:rsidR="00AE131B" w:rsidRPr="007D57E4">
        <w:rPr>
          <w:rFonts w:cstheme="minorHAnsi"/>
          <w:sz w:val="18"/>
          <w:szCs w:val="18"/>
        </w:rPr>
        <w:t xml:space="preserve"> o </w:t>
      </w:r>
      <w:r w:rsidR="005A3334" w:rsidRPr="007D57E4">
        <w:rPr>
          <w:rFonts w:cstheme="minorHAnsi"/>
          <w:sz w:val="18"/>
          <w:szCs w:val="18"/>
        </w:rPr>
        <w:t>servicios, objeto</w:t>
      </w:r>
      <w:r w:rsidRPr="007D57E4">
        <w:rPr>
          <w:rFonts w:cstheme="minorHAnsi"/>
          <w:sz w:val="18"/>
          <w:szCs w:val="18"/>
        </w:rPr>
        <w:t xml:space="preserve"> del contrato que se suscriba, será el que el (los) proveedor(es) considere(n) conveniente(s) y </w:t>
      </w:r>
      <w:r w:rsidRPr="007D57E4">
        <w:rPr>
          <w:rFonts w:cstheme="minorHAnsi"/>
          <w:b/>
          <w:sz w:val="18"/>
          <w:szCs w:val="18"/>
        </w:rPr>
        <w:t>correrá por su cuenta y riesgo</w:t>
      </w:r>
      <w:r w:rsidRPr="007D57E4">
        <w:rPr>
          <w:rFonts w:cstheme="minorHAnsi"/>
          <w:sz w:val="18"/>
          <w:szCs w:val="18"/>
        </w:rPr>
        <w:t xml:space="preserve">, responsabilizándose de que los bienes objeto del contrato que se suscriba se entreguen en el lugar señalado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 xml:space="preserve">habiendo </w:t>
      </w:r>
      <w:proofErr w:type="gramStart"/>
      <w:r w:rsidRPr="007D57E4">
        <w:rPr>
          <w:rFonts w:cstheme="minorHAnsi"/>
          <w:sz w:val="18"/>
          <w:szCs w:val="18"/>
        </w:rPr>
        <w:t>considerando</w:t>
      </w:r>
      <w:proofErr w:type="gramEnd"/>
      <w:r w:rsidRPr="007D57E4">
        <w:rPr>
          <w:rFonts w:cstheme="minorHAnsi"/>
          <w:sz w:val="18"/>
          <w:szCs w:val="18"/>
        </w:rPr>
        <w:t xml:space="preserve"> en su precio unitario, los gastos </w:t>
      </w:r>
      <w:r w:rsidRPr="00D15F1F">
        <w:rPr>
          <w:rFonts w:cstheme="minorHAnsi"/>
          <w:sz w:val="18"/>
          <w:szCs w:val="18"/>
        </w:rPr>
        <w:t>correspondientes a fletes, y cualquier otro a que haya lugar.</w:t>
      </w:r>
    </w:p>
    <w:p w14:paraId="169B01C6" w14:textId="77777777" w:rsidR="00FB65CD" w:rsidRPr="00D15F1F" w:rsidRDefault="00FB65CD" w:rsidP="00126D76">
      <w:pPr>
        <w:jc w:val="both"/>
        <w:rPr>
          <w:rFonts w:cstheme="minorHAnsi"/>
          <w:bCs/>
          <w:sz w:val="18"/>
          <w:szCs w:val="18"/>
        </w:rPr>
      </w:pPr>
    </w:p>
    <w:p w14:paraId="6A2C7DC8" w14:textId="69BD3D9F" w:rsidR="00284117" w:rsidRPr="00D15F1F" w:rsidRDefault="00284117">
      <w:pPr>
        <w:pStyle w:val="Prrafodelista"/>
        <w:numPr>
          <w:ilvl w:val="2"/>
          <w:numId w:val="31"/>
        </w:numPr>
        <w:jc w:val="both"/>
        <w:rPr>
          <w:rFonts w:cstheme="minorHAnsi"/>
          <w:b/>
          <w:sz w:val="18"/>
          <w:szCs w:val="18"/>
        </w:rPr>
      </w:pPr>
      <w:r w:rsidRPr="00D15F1F">
        <w:rPr>
          <w:rFonts w:cstheme="minorHAnsi"/>
          <w:b/>
          <w:sz w:val="18"/>
          <w:szCs w:val="18"/>
        </w:rPr>
        <w:t>Empaque.</w:t>
      </w:r>
    </w:p>
    <w:p w14:paraId="130469E6" w14:textId="6FEA0E16" w:rsidR="00FB65CD" w:rsidRPr="00D15F1F" w:rsidRDefault="00FB65CD" w:rsidP="00126D76">
      <w:pPr>
        <w:pStyle w:val="Textoindependiente31"/>
        <w:widowControl/>
        <w:tabs>
          <w:tab w:val="left" w:pos="851"/>
        </w:tabs>
        <w:rPr>
          <w:rFonts w:asciiTheme="minorHAnsi" w:hAnsiTheme="minorHAnsi" w:cstheme="minorHAnsi"/>
          <w:sz w:val="18"/>
          <w:szCs w:val="18"/>
        </w:rPr>
      </w:pPr>
      <w:r w:rsidRPr="00D15F1F">
        <w:rPr>
          <w:rFonts w:asciiTheme="minorHAnsi" w:hAnsiTheme="minorHAnsi" w:cstheme="minorHAnsi"/>
          <w:sz w:val="18"/>
          <w:szCs w:val="18"/>
        </w:rPr>
        <w:t>El propio establecido por el licitante, asegurando el buen estado de los bienes</w:t>
      </w:r>
      <w:r w:rsidR="001A37E3" w:rsidRPr="00D15F1F">
        <w:rPr>
          <w:rFonts w:asciiTheme="minorHAnsi" w:hAnsiTheme="minorHAnsi" w:cstheme="minorHAnsi"/>
          <w:sz w:val="18"/>
          <w:szCs w:val="18"/>
        </w:rPr>
        <w:t xml:space="preserve"> o servicios</w:t>
      </w:r>
      <w:r w:rsidRPr="00D15F1F">
        <w:rPr>
          <w:rFonts w:asciiTheme="minorHAnsi" w:hAnsiTheme="minorHAnsi" w:cstheme="minorHAnsi"/>
          <w:sz w:val="18"/>
          <w:szCs w:val="18"/>
        </w:rPr>
        <w:t xml:space="preserve"> durante el transporte, carga, descarga, estiba y almacenamiento, para los casos en los que aplique.</w:t>
      </w:r>
    </w:p>
    <w:p w14:paraId="2B5F57E6" w14:textId="77777777" w:rsidR="00FB65CD" w:rsidRPr="00D15F1F" w:rsidRDefault="00FB65CD" w:rsidP="005479B7">
      <w:pPr>
        <w:pStyle w:val="Textoindependiente31"/>
        <w:widowControl/>
        <w:tabs>
          <w:tab w:val="left" w:pos="851"/>
        </w:tabs>
        <w:ind w:left="720"/>
        <w:rPr>
          <w:rFonts w:asciiTheme="minorHAnsi" w:hAnsiTheme="minorHAnsi" w:cstheme="minorHAnsi"/>
          <w:sz w:val="18"/>
          <w:szCs w:val="18"/>
        </w:rPr>
      </w:pPr>
    </w:p>
    <w:p w14:paraId="2BF3F24A" w14:textId="0FBBAAB2" w:rsidR="00EB369F" w:rsidRPr="00D15F1F" w:rsidRDefault="00EB369F" w:rsidP="00EB369F">
      <w:pPr>
        <w:jc w:val="both"/>
        <w:rPr>
          <w:rFonts w:eastAsia="Times New Roman" w:cstheme="minorHAnsi"/>
          <w:sz w:val="18"/>
          <w:szCs w:val="18"/>
          <w:lang w:val="es-MX" w:eastAsia="es-ES"/>
        </w:rPr>
      </w:pPr>
      <w:r w:rsidRPr="00D15F1F">
        <w:rPr>
          <w:rFonts w:eastAsia="Times New Roman" w:cstheme="minorHAnsi"/>
          <w:sz w:val="18"/>
          <w:szCs w:val="18"/>
          <w:lang w:val="es-MX" w:eastAsia="es-ES"/>
        </w:rPr>
        <w:t>Para el presente procedimiento de contratación</w:t>
      </w:r>
      <w:r w:rsidR="00D15F1F" w:rsidRPr="00D15F1F">
        <w:rPr>
          <w:rFonts w:eastAsia="Times New Roman" w:cstheme="minorHAnsi"/>
          <w:sz w:val="18"/>
          <w:szCs w:val="18"/>
          <w:lang w:val="es-MX" w:eastAsia="es-ES"/>
        </w:rPr>
        <w:t xml:space="preserve"> no es necesario el empaquetado.</w:t>
      </w:r>
    </w:p>
    <w:p w14:paraId="1BF1FBC5" w14:textId="77777777" w:rsidR="00FB65CD" w:rsidRPr="00D15F1F" w:rsidRDefault="00FB65CD" w:rsidP="005479B7">
      <w:pPr>
        <w:jc w:val="both"/>
        <w:rPr>
          <w:rFonts w:cstheme="minorHAnsi"/>
          <w:bCs/>
          <w:sz w:val="18"/>
          <w:szCs w:val="18"/>
        </w:rPr>
      </w:pPr>
    </w:p>
    <w:p w14:paraId="47E2605C" w14:textId="0349D70E" w:rsidR="00284117" w:rsidRPr="00D15F1F" w:rsidRDefault="00284117">
      <w:pPr>
        <w:pStyle w:val="Prrafodelista"/>
        <w:numPr>
          <w:ilvl w:val="2"/>
          <w:numId w:val="31"/>
        </w:numPr>
        <w:jc w:val="both"/>
        <w:rPr>
          <w:rFonts w:cstheme="minorHAnsi"/>
          <w:b/>
          <w:sz w:val="18"/>
          <w:szCs w:val="18"/>
        </w:rPr>
      </w:pPr>
      <w:r w:rsidRPr="00D15F1F">
        <w:rPr>
          <w:rFonts w:cstheme="minorHAnsi"/>
          <w:b/>
          <w:sz w:val="18"/>
          <w:szCs w:val="18"/>
        </w:rPr>
        <w:t>Seguros.</w:t>
      </w:r>
    </w:p>
    <w:p w14:paraId="45FBAC5D" w14:textId="77777777" w:rsidR="00FB65CD" w:rsidRPr="007D57E4" w:rsidRDefault="00FB65CD" w:rsidP="00126D76">
      <w:pPr>
        <w:pStyle w:val="Textoindependiente31"/>
        <w:widowControl/>
        <w:tabs>
          <w:tab w:val="left" w:pos="851"/>
        </w:tabs>
        <w:rPr>
          <w:rFonts w:asciiTheme="minorHAnsi" w:hAnsiTheme="minorHAnsi" w:cstheme="minorHAnsi"/>
          <w:sz w:val="18"/>
          <w:szCs w:val="18"/>
        </w:rPr>
      </w:pPr>
      <w:r w:rsidRPr="007D57E4">
        <w:rPr>
          <w:rFonts w:asciiTheme="minorHAnsi" w:hAnsiTheme="minorHAnsi" w:cstheme="minorHAnsi"/>
          <w:sz w:val="18"/>
          <w:szCs w:val="18"/>
        </w:rPr>
        <w:t>En caso de que el licitante considere en su proposición que es necesario contratar seguros adicionales a lo indicado en la presente convocatoria, sus anexos y sus juntas de aclaraciones, en caso de resultar ganador, éste será el único responsable de cubrir las pólizas y deducibles correspondientes.</w:t>
      </w:r>
    </w:p>
    <w:p w14:paraId="42CBE7F0" w14:textId="77777777" w:rsidR="00FB65CD" w:rsidRPr="007D57E4" w:rsidRDefault="00FB65CD" w:rsidP="00126D76">
      <w:pPr>
        <w:jc w:val="both"/>
        <w:rPr>
          <w:rFonts w:cstheme="minorHAnsi"/>
          <w:bCs/>
          <w:sz w:val="18"/>
          <w:szCs w:val="18"/>
        </w:rPr>
      </w:pPr>
    </w:p>
    <w:p w14:paraId="626E514E" w14:textId="205F6B31" w:rsidR="00FB65CD" w:rsidRPr="007D57E4" w:rsidRDefault="00284117">
      <w:pPr>
        <w:pStyle w:val="Prrafodelista"/>
        <w:numPr>
          <w:ilvl w:val="2"/>
          <w:numId w:val="31"/>
        </w:numPr>
        <w:jc w:val="both"/>
        <w:rPr>
          <w:rFonts w:cstheme="minorHAnsi"/>
          <w:b/>
          <w:sz w:val="18"/>
          <w:szCs w:val="18"/>
        </w:rPr>
      </w:pPr>
      <w:r w:rsidRPr="007D57E4">
        <w:rPr>
          <w:rFonts w:cstheme="minorHAnsi"/>
          <w:b/>
          <w:sz w:val="18"/>
          <w:szCs w:val="18"/>
        </w:rPr>
        <w:t>Cantidades adicionales que podrán contratarse.</w:t>
      </w:r>
    </w:p>
    <w:p w14:paraId="07A006D4" w14:textId="518F9407" w:rsidR="00FB65CD" w:rsidRPr="007D57E4" w:rsidRDefault="00FB65CD" w:rsidP="00126D76">
      <w:pPr>
        <w:jc w:val="both"/>
        <w:rPr>
          <w:rFonts w:cstheme="minorHAnsi"/>
          <w:bCs/>
          <w:sz w:val="18"/>
          <w:szCs w:val="18"/>
        </w:rPr>
      </w:pPr>
    </w:p>
    <w:p w14:paraId="753A040C" w14:textId="4B978CDC" w:rsidR="00FB65CD" w:rsidRPr="007D57E4" w:rsidRDefault="00FB65CD" w:rsidP="00126D76">
      <w:pPr>
        <w:jc w:val="both"/>
        <w:rPr>
          <w:rFonts w:cstheme="minorHAnsi"/>
          <w:sz w:val="18"/>
          <w:szCs w:val="18"/>
        </w:rPr>
      </w:pPr>
      <w:r w:rsidRPr="007D57E4">
        <w:rPr>
          <w:rFonts w:cstheme="minorHAnsi"/>
          <w:sz w:val="18"/>
          <w:szCs w:val="18"/>
        </w:rPr>
        <w:t xml:space="preserve">De conformidad con el </w:t>
      </w:r>
      <w:r w:rsidRPr="007D57E4">
        <w:rPr>
          <w:rFonts w:cstheme="minorHAnsi"/>
          <w:b/>
          <w:bCs/>
          <w:color w:val="000000" w:themeColor="text1"/>
          <w:sz w:val="18"/>
          <w:szCs w:val="18"/>
        </w:rPr>
        <w:t xml:space="preserve">artículo </w:t>
      </w:r>
      <w:r w:rsidR="008B1F79" w:rsidRPr="007D57E4">
        <w:rPr>
          <w:rFonts w:cstheme="minorHAnsi"/>
          <w:b/>
          <w:bCs/>
          <w:color w:val="000000" w:themeColor="text1"/>
          <w:sz w:val="18"/>
          <w:szCs w:val="18"/>
        </w:rPr>
        <w:t>63</w:t>
      </w:r>
      <w:r w:rsidRPr="007D57E4">
        <w:rPr>
          <w:rFonts w:cstheme="minorHAnsi"/>
          <w:b/>
          <w:bCs/>
          <w:color w:val="000000" w:themeColor="text1"/>
          <w:sz w:val="18"/>
          <w:szCs w:val="18"/>
        </w:rPr>
        <w:t xml:space="preserve"> de la </w:t>
      </w:r>
      <w:proofErr w:type="spellStart"/>
      <w:r w:rsidR="00B065CB" w:rsidRPr="007D57E4">
        <w:rPr>
          <w:rFonts w:cstheme="minorHAnsi"/>
          <w:b/>
          <w:sz w:val="18"/>
          <w:szCs w:val="18"/>
        </w:rPr>
        <w:t>LAAYSBCS</w:t>
      </w:r>
      <w:proofErr w:type="spellEnd"/>
      <w:r w:rsidR="00B065CB" w:rsidRPr="007D57E4">
        <w:rPr>
          <w:rFonts w:cstheme="minorHAnsi"/>
          <w:bCs/>
          <w:sz w:val="18"/>
          <w:szCs w:val="18"/>
        </w:rPr>
        <w:t xml:space="preserve">, </w:t>
      </w:r>
      <w:r w:rsidR="00503A22" w:rsidRPr="007D57E4">
        <w:rPr>
          <w:rFonts w:cstheme="minorHAnsi"/>
          <w:b/>
          <w:bCs/>
          <w:sz w:val="18"/>
          <w:szCs w:val="18"/>
        </w:rPr>
        <w:t>la Convocante</w:t>
      </w:r>
      <w:r w:rsidRPr="007D57E4">
        <w:rPr>
          <w:rFonts w:cstheme="minorHAnsi"/>
          <w:b/>
          <w:bCs/>
          <w:sz w:val="18"/>
          <w:szCs w:val="18"/>
        </w:rPr>
        <w:t>,</w:t>
      </w:r>
      <w:r w:rsidRPr="007D57E4">
        <w:rPr>
          <w:rFonts w:cstheme="minorHAnsi"/>
          <w:sz w:val="18"/>
          <w:szCs w:val="18"/>
        </w:rPr>
        <w:t xml:space="preserve"> dentro de su presupuesto aprobado y disponible y por razones fundadas y explícitas, podrá incrementar las cantidades de los bienes</w:t>
      </w:r>
      <w:r w:rsidR="001A37E3">
        <w:rPr>
          <w:rFonts w:cstheme="minorHAnsi"/>
          <w:sz w:val="18"/>
          <w:szCs w:val="18"/>
        </w:rPr>
        <w:t xml:space="preserve"> o servicios</w:t>
      </w:r>
      <w:r w:rsidRPr="007D57E4">
        <w:rPr>
          <w:rFonts w:cstheme="minorHAnsi"/>
          <w:sz w:val="18"/>
          <w:szCs w:val="18"/>
        </w:rPr>
        <w:t xml:space="preserve">, el monto del contrato o ampliar la vigencia del contrato, mediante las modificaciones al o los </w:t>
      </w:r>
      <w:r w:rsidRPr="007D57E4">
        <w:rPr>
          <w:rFonts w:cstheme="minorHAnsi"/>
          <w:b/>
          <w:sz w:val="18"/>
          <w:szCs w:val="18"/>
        </w:rPr>
        <w:t>contratos vigentes</w:t>
      </w:r>
      <w:r w:rsidRPr="007D57E4">
        <w:rPr>
          <w:rFonts w:cstheme="minorHAnsi"/>
          <w:sz w:val="18"/>
          <w:szCs w:val="18"/>
        </w:rPr>
        <w:t xml:space="preserve"> derivados de la presente Licitación y sin tener que recurrir a la celebración de un nuevo procedimiento de contratación, siempre que el monto total de las modificaciones no rebase en conjunto el  </w:t>
      </w:r>
      <w:r w:rsidRPr="007D57E4">
        <w:rPr>
          <w:rFonts w:cstheme="minorHAnsi"/>
          <w:b/>
          <w:sz w:val="18"/>
          <w:szCs w:val="18"/>
        </w:rPr>
        <w:t>20% (veinte por ciento)</w:t>
      </w:r>
      <w:r w:rsidRPr="007D57E4">
        <w:rPr>
          <w:rFonts w:cstheme="minorHAnsi"/>
          <w:sz w:val="18"/>
          <w:szCs w:val="18"/>
        </w:rPr>
        <w:t xml:space="preserve"> del monto o cantidad de los conceptos y volúmenes establecidos originalmente en los mismos y el precio de los bienes sea igual al pactado originalmente.</w:t>
      </w:r>
    </w:p>
    <w:p w14:paraId="4DBA327A" w14:textId="77777777" w:rsidR="00FB65CD" w:rsidRPr="007D57E4" w:rsidRDefault="00FB65CD" w:rsidP="00126D76">
      <w:pPr>
        <w:ind w:left="851"/>
        <w:jc w:val="both"/>
        <w:rPr>
          <w:rFonts w:cstheme="minorHAnsi"/>
          <w:sz w:val="18"/>
          <w:szCs w:val="18"/>
        </w:rPr>
      </w:pPr>
      <w:r w:rsidRPr="007D57E4">
        <w:rPr>
          <w:rFonts w:cstheme="minorHAnsi"/>
          <w:sz w:val="18"/>
          <w:szCs w:val="18"/>
        </w:rPr>
        <w:tab/>
      </w:r>
    </w:p>
    <w:p w14:paraId="7B2F3E5F" w14:textId="77777777" w:rsidR="00FB65CD" w:rsidRPr="007D57E4" w:rsidRDefault="00FB65CD" w:rsidP="00126D76">
      <w:pPr>
        <w:jc w:val="both"/>
        <w:rPr>
          <w:rFonts w:cstheme="minorHAnsi"/>
          <w:sz w:val="18"/>
          <w:szCs w:val="18"/>
        </w:rPr>
      </w:pPr>
      <w:r w:rsidRPr="007D57E4">
        <w:rPr>
          <w:rFonts w:cstheme="minorHAnsi"/>
          <w:sz w:val="18"/>
          <w:szCs w:val="18"/>
        </w:rPr>
        <w:t>Las modificaciones al o los contratos se pactarán mediante convenio modificatorio y su cumplimiento deberá ser garantizado por el licitante que resulte ganador mediante póliza de fianza, garantizando las cantidades o montos del mencionado convenio.</w:t>
      </w:r>
    </w:p>
    <w:p w14:paraId="0C2EA9F0" w14:textId="77777777" w:rsidR="00FB65CD" w:rsidRPr="007D57E4" w:rsidRDefault="00FB65CD" w:rsidP="00126D76">
      <w:pPr>
        <w:jc w:val="both"/>
        <w:rPr>
          <w:rFonts w:cstheme="minorHAnsi"/>
          <w:bCs/>
          <w:sz w:val="18"/>
          <w:szCs w:val="18"/>
        </w:rPr>
      </w:pPr>
    </w:p>
    <w:p w14:paraId="1A7688CC" w14:textId="5E515F05"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Reducción de los bienes</w:t>
      </w:r>
      <w:r w:rsidR="001A37E3">
        <w:rPr>
          <w:rFonts w:cstheme="minorHAnsi"/>
          <w:b/>
          <w:sz w:val="18"/>
          <w:szCs w:val="18"/>
        </w:rPr>
        <w:t xml:space="preserve"> o servicios</w:t>
      </w:r>
      <w:r w:rsidRPr="007D57E4">
        <w:rPr>
          <w:rFonts w:cstheme="minorHAnsi"/>
          <w:b/>
          <w:sz w:val="18"/>
          <w:szCs w:val="18"/>
        </w:rPr>
        <w:t xml:space="preserve"> solicitados.</w:t>
      </w:r>
    </w:p>
    <w:p w14:paraId="7646A8F2" w14:textId="77777777" w:rsidR="00503A22" w:rsidRPr="007D57E4" w:rsidRDefault="00503A22" w:rsidP="00503A22">
      <w:pPr>
        <w:pStyle w:val="Prrafodelista"/>
        <w:ind w:left="2160"/>
        <w:jc w:val="both"/>
        <w:rPr>
          <w:rFonts w:cstheme="minorHAnsi"/>
          <w:b/>
          <w:sz w:val="18"/>
          <w:szCs w:val="18"/>
        </w:rPr>
      </w:pPr>
    </w:p>
    <w:p w14:paraId="4D4C40E2" w14:textId="5CA1A2B9" w:rsidR="00FB65CD" w:rsidRPr="007D57E4" w:rsidRDefault="00FB65CD" w:rsidP="005479B7">
      <w:pPr>
        <w:jc w:val="both"/>
        <w:rPr>
          <w:rFonts w:cstheme="minorHAnsi"/>
          <w:bCs/>
          <w:sz w:val="18"/>
          <w:szCs w:val="18"/>
        </w:rPr>
      </w:pPr>
      <w:r w:rsidRPr="007D57E4">
        <w:rPr>
          <w:rFonts w:cstheme="minorHAnsi"/>
          <w:sz w:val="18"/>
          <w:szCs w:val="18"/>
        </w:rPr>
        <w:t>Si el presupuesto asignado al procedimiento de Licitación es rebasado por las proposiciones presentadas,</w:t>
      </w:r>
      <w:r w:rsidR="005A3334" w:rsidRPr="007D57E4">
        <w:rPr>
          <w:rFonts w:cstheme="minorHAnsi"/>
          <w:sz w:val="18"/>
          <w:szCs w:val="18"/>
        </w:rPr>
        <w:t xml:space="preserve"> </w:t>
      </w:r>
      <w:r w:rsidR="005A3334" w:rsidRPr="007D57E4">
        <w:rPr>
          <w:rFonts w:cstheme="minorHAnsi"/>
          <w:b/>
          <w:bCs/>
          <w:sz w:val="18"/>
          <w:szCs w:val="18"/>
        </w:rPr>
        <w:t>no podrá realizarse</w:t>
      </w:r>
      <w:r w:rsidR="005A3334" w:rsidRPr="007D57E4">
        <w:rPr>
          <w:rFonts w:cstheme="minorHAnsi"/>
          <w:sz w:val="18"/>
          <w:szCs w:val="18"/>
        </w:rPr>
        <w:t xml:space="preserve"> la reducción de los bienes.</w:t>
      </w:r>
      <w:r w:rsidRPr="007D57E4">
        <w:rPr>
          <w:rFonts w:cstheme="minorHAnsi"/>
          <w:sz w:val="18"/>
          <w:szCs w:val="18"/>
        </w:rPr>
        <w:t xml:space="preserve"> </w:t>
      </w:r>
    </w:p>
    <w:p w14:paraId="159C1D4E" w14:textId="77777777" w:rsidR="00FB65CD" w:rsidRPr="007D57E4" w:rsidRDefault="00FB65CD" w:rsidP="00126D76">
      <w:pPr>
        <w:jc w:val="both"/>
        <w:rPr>
          <w:rFonts w:cstheme="minorHAnsi"/>
          <w:bCs/>
          <w:sz w:val="18"/>
          <w:szCs w:val="18"/>
        </w:rPr>
      </w:pPr>
    </w:p>
    <w:p w14:paraId="506AC0D7" w14:textId="755383A4" w:rsidR="00284117" w:rsidRPr="004D1965" w:rsidRDefault="00284117">
      <w:pPr>
        <w:pStyle w:val="Prrafodelista"/>
        <w:numPr>
          <w:ilvl w:val="2"/>
          <w:numId w:val="31"/>
        </w:numPr>
        <w:jc w:val="both"/>
        <w:rPr>
          <w:rFonts w:cstheme="minorHAnsi"/>
          <w:b/>
          <w:sz w:val="18"/>
          <w:szCs w:val="18"/>
        </w:rPr>
      </w:pPr>
      <w:r w:rsidRPr="004D1965">
        <w:rPr>
          <w:rFonts w:cstheme="minorHAnsi"/>
          <w:b/>
          <w:sz w:val="18"/>
          <w:szCs w:val="18"/>
        </w:rPr>
        <w:lastRenderedPageBreak/>
        <w:t>Identificación de los bienes</w:t>
      </w:r>
      <w:r w:rsidR="00503A22" w:rsidRPr="004D1965">
        <w:rPr>
          <w:rFonts w:cstheme="minorHAnsi"/>
          <w:b/>
          <w:sz w:val="18"/>
          <w:szCs w:val="18"/>
        </w:rPr>
        <w:t xml:space="preserve"> y servicios</w:t>
      </w:r>
      <w:r w:rsidRPr="004D1965">
        <w:rPr>
          <w:rFonts w:cstheme="minorHAnsi"/>
          <w:b/>
          <w:sz w:val="18"/>
          <w:szCs w:val="18"/>
        </w:rPr>
        <w:t xml:space="preserve"> entregados.</w:t>
      </w:r>
    </w:p>
    <w:p w14:paraId="347DBDE1" w14:textId="442F5E7E" w:rsidR="000D48E9" w:rsidRPr="007D57E4" w:rsidRDefault="00FB65CD" w:rsidP="004D1965">
      <w:pPr>
        <w:jc w:val="both"/>
        <w:rPr>
          <w:rFonts w:cstheme="minorHAnsi"/>
          <w:b/>
          <w:bCs/>
          <w:sz w:val="18"/>
          <w:szCs w:val="18"/>
          <w:lang w:val="es-MX"/>
        </w:rPr>
      </w:pPr>
      <w:r w:rsidRPr="004D1965">
        <w:rPr>
          <w:rFonts w:cstheme="minorHAnsi"/>
          <w:sz w:val="18"/>
          <w:szCs w:val="18"/>
        </w:rPr>
        <w:t xml:space="preserve">La identificación de los bienes que se entregarán de manera física </w:t>
      </w:r>
      <w:r w:rsidR="004D1965" w:rsidRPr="004D1965">
        <w:rPr>
          <w:rFonts w:cstheme="minorHAnsi"/>
          <w:sz w:val="18"/>
          <w:szCs w:val="18"/>
        </w:rPr>
        <w:t>en el domicilio proporcionado por el área requirente.</w:t>
      </w:r>
    </w:p>
    <w:p w14:paraId="3C72E8BD" w14:textId="148BE868" w:rsidR="00FB65CD" w:rsidRPr="007D57E4" w:rsidRDefault="00FB65CD" w:rsidP="00126D76">
      <w:pPr>
        <w:jc w:val="both"/>
        <w:rPr>
          <w:rFonts w:cstheme="minorHAnsi"/>
          <w:bCs/>
          <w:sz w:val="18"/>
          <w:szCs w:val="18"/>
        </w:rPr>
      </w:pPr>
    </w:p>
    <w:p w14:paraId="2A74E3EE" w14:textId="1AFCA15A"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Presentación de muestras.</w:t>
      </w:r>
    </w:p>
    <w:p w14:paraId="68C6C944" w14:textId="0EE8CCE3" w:rsidR="00FB65CD" w:rsidRPr="007D57E4" w:rsidRDefault="00FB65CD" w:rsidP="00126D76">
      <w:pPr>
        <w:jc w:val="both"/>
        <w:rPr>
          <w:rFonts w:cstheme="minorHAnsi"/>
          <w:sz w:val="18"/>
          <w:szCs w:val="18"/>
        </w:rPr>
      </w:pPr>
      <w:r w:rsidRPr="007D57E4">
        <w:rPr>
          <w:rFonts w:cstheme="minorHAnsi"/>
          <w:sz w:val="18"/>
          <w:szCs w:val="18"/>
        </w:rPr>
        <w:t>E</w:t>
      </w:r>
      <w:r w:rsidR="00A90841" w:rsidRPr="007D57E4">
        <w:rPr>
          <w:rFonts w:cstheme="minorHAnsi"/>
          <w:sz w:val="18"/>
          <w:szCs w:val="18"/>
        </w:rPr>
        <w:t xml:space="preserve">n el presente procedimiento </w:t>
      </w:r>
      <w:r w:rsidRPr="007D57E4">
        <w:rPr>
          <w:rFonts w:cstheme="minorHAnsi"/>
          <w:b/>
          <w:bCs/>
          <w:sz w:val="18"/>
          <w:szCs w:val="18"/>
        </w:rPr>
        <w:t>no aplica</w:t>
      </w:r>
      <w:r w:rsidR="00A90841" w:rsidRPr="007D57E4">
        <w:rPr>
          <w:rFonts w:cstheme="minorHAnsi"/>
          <w:sz w:val="18"/>
          <w:szCs w:val="18"/>
        </w:rPr>
        <w:t xml:space="preserve"> la presentación de muestra</w:t>
      </w:r>
      <w:r w:rsidRPr="007D57E4">
        <w:rPr>
          <w:rFonts w:cstheme="minorHAnsi"/>
          <w:sz w:val="18"/>
          <w:szCs w:val="18"/>
        </w:rPr>
        <w:t>.</w:t>
      </w:r>
    </w:p>
    <w:p w14:paraId="6CDD292A" w14:textId="77777777" w:rsidR="00FB65CD" w:rsidRPr="007D57E4" w:rsidRDefault="00FB65CD" w:rsidP="00126D76">
      <w:pPr>
        <w:pStyle w:val="Prrafodelista"/>
        <w:jc w:val="both"/>
        <w:rPr>
          <w:rFonts w:cstheme="minorHAnsi"/>
          <w:sz w:val="18"/>
          <w:szCs w:val="18"/>
        </w:rPr>
      </w:pPr>
    </w:p>
    <w:p w14:paraId="6158E38C" w14:textId="6D7DE933"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Integración nacional.</w:t>
      </w:r>
    </w:p>
    <w:p w14:paraId="12682A1D" w14:textId="3C0FBEA2" w:rsidR="00FB65CD" w:rsidRPr="007D57E4" w:rsidRDefault="00FB65CD" w:rsidP="00126D76">
      <w:pPr>
        <w:jc w:val="both"/>
        <w:rPr>
          <w:rFonts w:cstheme="minorHAnsi"/>
          <w:sz w:val="18"/>
          <w:szCs w:val="18"/>
        </w:rPr>
      </w:pPr>
      <w:r w:rsidRPr="007D57E4">
        <w:rPr>
          <w:rFonts w:cstheme="minorHAnsi"/>
          <w:sz w:val="18"/>
          <w:szCs w:val="18"/>
        </w:rPr>
        <w:t>El presente numeral no aplica.</w:t>
      </w:r>
    </w:p>
    <w:p w14:paraId="43112E8F" w14:textId="77777777" w:rsidR="00FB65CD" w:rsidRPr="007D57E4" w:rsidRDefault="00FB65CD" w:rsidP="00126D76">
      <w:pPr>
        <w:jc w:val="both"/>
        <w:rPr>
          <w:rFonts w:cstheme="minorHAnsi"/>
          <w:bCs/>
          <w:sz w:val="18"/>
          <w:szCs w:val="18"/>
        </w:rPr>
      </w:pPr>
    </w:p>
    <w:p w14:paraId="2A1E53A4" w14:textId="75227240"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Confidencialidad.</w:t>
      </w:r>
    </w:p>
    <w:p w14:paraId="3D6AAE07" w14:textId="31F9DEAF" w:rsidR="00FB65CD" w:rsidRPr="007D57E4" w:rsidRDefault="00FB65CD" w:rsidP="005479B7">
      <w:pPr>
        <w:jc w:val="both"/>
        <w:rPr>
          <w:rFonts w:cstheme="minorHAnsi"/>
          <w:sz w:val="18"/>
          <w:szCs w:val="18"/>
        </w:rPr>
      </w:pPr>
      <w:r w:rsidRPr="007D57E4">
        <w:rPr>
          <w:rFonts w:cstheme="minorHAnsi"/>
          <w:sz w:val="18"/>
          <w:szCs w:val="18"/>
        </w:rPr>
        <w:t xml:space="preserve">El licitante que resulte ganador se compromete a mantener en estricta confidencialidad la información y documentación que le proporcione </w:t>
      </w:r>
      <w:r w:rsidR="00A90841" w:rsidRPr="007D57E4">
        <w:rPr>
          <w:rFonts w:cstheme="minorHAnsi"/>
          <w:b/>
          <w:bCs/>
          <w:sz w:val="18"/>
          <w:szCs w:val="18"/>
        </w:rPr>
        <w:t>la Convocante</w:t>
      </w:r>
      <w:r w:rsidR="00A90841" w:rsidRPr="007D57E4">
        <w:rPr>
          <w:rFonts w:cstheme="minorHAnsi"/>
          <w:sz w:val="18"/>
          <w:szCs w:val="18"/>
        </w:rPr>
        <w:t xml:space="preserve"> </w:t>
      </w:r>
      <w:r w:rsidRPr="007D57E4">
        <w:rPr>
          <w:rFonts w:cstheme="minorHAnsi"/>
          <w:sz w:val="18"/>
          <w:szCs w:val="18"/>
        </w:rPr>
        <w:t xml:space="preserve">para el desarrollo del contrato, </w:t>
      </w:r>
      <w:r w:rsidR="00A90841" w:rsidRPr="007D57E4">
        <w:rPr>
          <w:rFonts w:cstheme="minorHAnsi"/>
          <w:sz w:val="18"/>
          <w:szCs w:val="18"/>
        </w:rPr>
        <w:t xml:space="preserve">así </w:t>
      </w:r>
      <w:r w:rsidRPr="007D57E4">
        <w:rPr>
          <w:rFonts w:cstheme="minorHAnsi"/>
          <w:sz w:val="18"/>
          <w:szCs w:val="18"/>
        </w:rPr>
        <w:t xml:space="preserve">mismo, no revelará durante la vigencia del contrato o con posterioridad, ninguna información que utilice y/o sea propiedad </w:t>
      </w:r>
      <w:r w:rsidR="00A90841" w:rsidRPr="007D57E4">
        <w:rPr>
          <w:rFonts w:cstheme="minorHAnsi"/>
          <w:b/>
          <w:bCs/>
          <w:sz w:val="18"/>
          <w:szCs w:val="18"/>
        </w:rPr>
        <w:t>la Convocante</w:t>
      </w:r>
      <w:r w:rsidR="00A90841" w:rsidRPr="007D57E4">
        <w:rPr>
          <w:rFonts w:cstheme="minorHAnsi"/>
          <w:sz w:val="18"/>
          <w:szCs w:val="18"/>
        </w:rPr>
        <w:t xml:space="preserve"> </w:t>
      </w:r>
      <w:r w:rsidRPr="007D57E4">
        <w:rPr>
          <w:rFonts w:cstheme="minorHAnsi"/>
          <w:sz w:val="18"/>
          <w:szCs w:val="18"/>
        </w:rPr>
        <w:t>relacionada con el contrato.</w:t>
      </w:r>
    </w:p>
    <w:p w14:paraId="40A30CA6" w14:textId="77777777" w:rsidR="00FB65CD" w:rsidRPr="007D57E4" w:rsidRDefault="00FB65CD" w:rsidP="005479B7">
      <w:pPr>
        <w:pStyle w:val="Prrafodelista"/>
        <w:jc w:val="both"/>
        <w:rPr>
          <w:rFonts w:cstheme="minorHAnsi"/>
          <w:sz w:val="18"/>
          <w:szCs w:val="18"/>
        </w:rPr>
      </w:pPr>
    </w:p>
    <w:p w14:paraId="4A29086E" w14:textId="57AFEFF5" w:rsidR="00FB65CD" w:rsidRPr="007D57E4" w:rsidRDefault="00FB65CD" w:rsidP="005479B7">
      <w:pPr>
        <w:jc w:val="both"/>
        <w:rPr>
          <w:rFonts w:cstheme="minorHAnsi"/>
          <w:sz w:val="18"/>
          <w:szCs w:val="18"/>
        </w:rPr>
      </w:pPr>
      <w:r w:rsidRPr="007D57E4">
        <w:rPr>
          <w:rFonts w:cstheme="minorHAnsi"/>
          <w:sz w:val="18"/>
          <w:szCs w:val="18"/>
        </w:rPr>
        <w:t xml:space="preserve">En caso de que el licitante que resulte ganador durante la vigencia del contrato, revele, divulgue, comparta, ceda, traspase, venda o utilice indebidamente la información que con carácter confidencial y reservada le proporcione </w:t>
      </w:r>
      <w:r w:rsidR="007E5C72" w:rsidRPr="007D57E4">
        <w:rPr>
          <w:rFonts w:cstheme="minorHAnsi"/>
          <w:b/>
          <w:bCs/>
          <w:sz w:val="18"/>
          <w:szCs w:val="18"/>
        </w:rPr>
        <w:t>la Convocante</w:t>
      </w:r>
      <w:r w:rsidR="007E5C72" w:rsidRPr="007D57E4">
        <w:rPr>
          <w:rFonts w:cstheme="minorHAnsi"/>
          <w:sz w:val="18"/>
          <w:szCs w:val="18"/>
        </w:rPr>
        <w:t xml:space="preserve"> </w:t>
      </w:r>
      <w:r w:rsidRPr="007D57E4">
        <w:rPr>
          <w:rFonts w:cstheme="minorHAnsi"/>
          <w:sz w:val="18"/>
          <w:szCs w:val="18"/>
        </w:rPr>
        <w:t xml:space="preserve">de acuerdo a lo establecido en el </w:t>
      </w:r>
      <w:r w:rsidRPr="007D57E4">
        <w:rPr>
          <w:rFonts w:cstheme="minorHAnsi"/>
          <w:b/>
          <w:bCs/>
          <w:sz w:val="18"/>
          <w:szCs w:val="18"/>
        </w:rPr>
        <w:t>título tercero de la Ley de la Propiedad Industrial y en lo conducente por la Ley Federal de Transparencia y Acceso a la Información Pública</w:t>
      </w:r>
      <w:r w:rsidRPr="007D57E4">
        <w:rPr>
          <w:rFonts w:cstheme="minorHAnsi"/>
          <w:sz w:val="18"/>
          <w:szCs w:val="18"/>
        </w:rPr>
        <w:t xml:space="preserve">, </w:t>
      </w:r>
      <w:r w:rsidR="007E5C72" w:rsidRPr="007D57E4">
        <w:rPr>
          <w:rFonts w:cstheme="minorHAnsi"/>
          <w:b/>
          <w:bCs/>
          <w:sz w:val="18"/>
          <w:szCs w:val="18"/>
        </w:rPr>
        <w:t>la Convocante</w:t>
      </w:r>
      <w:r w:rsidR="007E5C72" w:rsidRPr="007D57E4">
        <w:rPr>
          <w:rFonts w:cstheme="minorHAnsi"/>
          <w:sz w:val="18"/>
          <w:szCs w:val="18"/>
        </w:rPr>
        <w:t xml:space="preserve"> </w:t>
      </w:r>
      <w:r w:rsidRPr="007D57E4">
        <w:rPr>
          <w:rFonts w:cstheme="minorHAnsi"/>
          <w:sz w:val="18"/>
          <w:szCs w:val="18"/>
        </w:rPr>
        <w:t>tendrá derecho de rescindir administrativamente el contrato conforme a la cláusula respectiva del contrato que derive de la presente Licitación.</w:t>
      </w:r>
    </w:p>
    <w:p w14:paraId="233552C8" w14:textId="77777777" w:rsidR="00FB65CD" w:rsidRPr="007D57E4" w:rsidRDefault="00FB65CD" w:rsidP="005479B7">
      <w:pPr>
        <w:pStyle w:val="Prrafodelista"/>
        <w:jc w:val="both"/>
        <w:rPr>
          <w:rFonts w:cstheme="minorHAnsi"/>
          <w:sz w:val="18"/>
          <w:szCs w:val="18"/>
        </w:rPr>
      </w:pPr>
    </w:p>
    <w:p w14:paraId="4FB58EEF" w14:textId="282C40DA" w:rsidR="00FB65CD" w:rsidRPr="007D57E4" w:rsidRDefault="00FB65CD" w:rsidP="005479B7">
      <w:pPr>
        <w:jc w:val="both"/>
        <w:rPr>
          <w:rFonts w:cstheme="minorHAnsi"/>
          <w:sz w:val="18"/>
          <w:szCs w:val="18"/>
        </w:rPr>
      </w:pPr>
      <w:r w:rsidRPr="007D57E4">
        <w:rPr>
          <w:rFonts w:cstheme="minorHAnsi"/>
          <w:sz w:val="18"/>
          <w:szCs w:val="18"/>
        </w:rPr>
        <w:t>Adicionalmente, el licitante ganador se obliga a dejar a salvo</w:t>
      </w:r>
      <w:r w:rsidR="007E5C72" w:rsidRPr="007D57E4">
        <w:rPr>
          <w:rFonts w:cstheme="minorHAnsi"/>
          <w:sz w:val="18"/>
          <w:szCs w:val="18"/>
        </w:rPr>
        <w:t xml:space="preserve"> a</w:t>
      </w:r>
      <w:r w:rsidRPr="007D57E4">
        <w:rPr>
          <w:rFonts w:cstheme="minorHAnsi"/>
          <w:sz w:val="18"/>
          <w:szCs w:val="18"/>
        </w:rPr>
        <w:t xml:space="preserve"> </w:t>
      </w:r>
      <w:r w:rsidR="007E5C72" w:rsidRPr="007D57E4">
        <w:rPr>
          <w:rFonts w:cstheme="minorHAnsi"/>
          <w:b/>
          <w:bCs/>
          <w:sz w:val="18"/>
          <w:szCs w:val="18"/>
        </w:rPr>
        <w:t>la Convocante</w:t>
      </w:r>
      <w:r w:rsidRPr="007D57E4">
        <w:rPr>
          <w:rFonts w:cstheme="minorHAnsi"/>
          <w:sz w:val="18"/>
          <w:szCs w:val="18"/>
        </w:rPr>
        <w:t xml:space="preserve"> de cualquier controversia y en su caso, cubrir los daños y perjuicios ocasionados por revelar, divulgar, compartir, ceder, traspasar, vender o utilizar indebidamente la información que, con carácter confidencial y reservada, le proporcione </w:t>
      </w:r>
      <w:r w:rsidR="007E5C72" w:rsidRPr="007D57E4">
        <w:rPr>
          <w:rFonts w:cstheme="minorHAnsi"/>
          <w:b/>
          <w:bCs/>
          <w:sz w:val="18"/>
          <w:szCs w:val="18"/>
        </w:rPr>
        <w:t>la Convocante</w:t>
      </w:r>
      <w:r w:rsidRPr="007D57E4">
        <w:rPr>
          <w:rFonts w:cstheme="minorHAnsi"/>
          <w:sz w:val="18"/>
          <w:szCs w:val="18"/>
        </w:rPr>
        <w:t>, en términos de la Ley Federal de Transparencia y Acceso a la Información Pública.</w:t>
      </w:r>
    </w:p>
    <w:p w14:paraId="129D73A8" w14:textId="77777777" w:rsidR="00FB65CD" w:rsidRPr="007D57E4" w:rsidRDefault="00FB65CD" w:rsidP="005479B7">
      <w:pPr>
        <w:jc w:val="both"/>
        <w:rPr>
          <w:rFonts w:cstheme="minorHAnsi"/>
          <w:bCs/>
          <w:sz w:val="18"/>
          <w:szCs w:val="18"/>
        </w:rPr>
      </w:pPr>
    </w:p>
    <w:p w14:paraId="687B95FD" w14:textId="4D3793AE"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Agrupación de los bienes</w:t>
      </w:r>
      <w:r w:rsidR="00A45E04">
        <w:rPr>
          <w:rFonts w:cstheme="minorHAnsi"/>
          <w:b/>
          <w:sz w:val="18"/>
          <w:szCs w:val="18"/>
        </w:rPr>
        <w:t xml:space="preserve"> o servicios</w:t>
      </w:r>
      <w:r w:rsidRPr="007D57E4">
        <w:rPr>
          <w:rFonts w:cstheme="minorHAnsi"/>
          <w:b/>
          <w:sz w:val="18"/>
          <w:szCs w:val="18"/>
        </w:rPr>
        <w:t>.</w:t>
      </w:r>
    </w:p>
    <w:p w14:paraId="40CFBA1C" w14:textId="2A4C2C3E" w:rsidR="00FB65CD" w:rsidRPr="007D57E4" w:rsidRDefault="00FB65CD" w:rsidP="005479B7">
      <w:pPr>
        <w:jc w:val="both"/>
        <w:rPr>
          <w:rFonts w:cstheme="minorHAnsi"/>
          <w:bCs/>
          <w:sz w:val="18"/>
          <w:szCs w:val="18"/>
        </w:rPr>
      </w:pPr>
    </w:p>
    <w:p w14:paraId="0104EA41" w14:textId="46C42ECE" w:rsidR="00FB65CD" w:rsidRPr="007D57E4" w:rsidRDefault="00FB65CD" w:rsidP="005479B7">
      <w:pPr>
        <w:tabs>
          <w:tab w:val="left" w:pos="567"/>
        </w:tabs>
        <w:jc w:val="both"/>
        <w:rPr>
          <w:rFonts w:cstheme="minorHAnsi"/>
          <w:sz w:val="18"/>
          <w:szCs w:val="18"/>
        </w:rPr>
      </w:pPr>
      <w:r w:rsidRPr="007D57E4">
        <w:rPr>
          <w:rFonts w:cstheme="minorHAnsi"/>
          <w:sz w:val="18"/>
          <w:szCs w:val="18"/>
        </w:rPr>
        <w:t xml:space="preserve">El objeto de la presente </w:t>
      </w:r>
      <w:proofErr w:type="gramStart"/>
      <w:r w:rsidRPr="007D57E4">
        <w:rPr>
          <w:rFonts w:cstheme="minorHAnsi"/>
          <w:sz w:val="18"/>
          <w:szCs w:val="18"/>
        </w:rPr>
        <w:t>Licitación,</w:t>
      </w:r>
      <w:proofErr w:type="gramEnd"/>
      <w:r w:rsidRPr="007D57E4">
        <w:rPr>
          <w:rFonts w:cstheme="minorHAnsi"/>
          <w:sz w:val="18"/>
          <w:szCs w:val="18"/>
        </w:rPr>
        <w:t xml:space="preserve"> se conforma </w:t>
      </w:r>
      <w:r w:rsidR="00032794" w:rsidRPr="007D57E4">
        <w:rPr>
          <w:rFonts w:cstheme="minorHAnsi"/>
          <w:sz w:val="18"/>
          <w:szCs w:val="18"/>
        </w:rPr>
        <w:t>de</w:t>
      </w:r>
      <w:r w:rsidR="00FC10D1" w:rsidRPr="007D57E4">
        <w:rPr>
          <w:rFonts w:cstheme="minorHAnsi"/>
          <w:sz w:val="18"/>
          <w:szCs w:val="18"/>
        </w:rPr>
        <w:t xml:space="preserve"> </w:t>
      </w:r>
      <w:r w:rsidR="00B065CB" w:rsidRPr="00A45E04">
        <w:rPr>
          <w:rFonts w:cstheme="minorHAnsi"/>
          <w:b/>
          <w:bCs/>
          <w:sz w:val="18"/>
          <w:szCs w:val="18"/>
        </w:rPr>
        <w:t>una partida</w:t>
      </w:r>
      <w:r w:rsidR="00B065CB">
        <w:rPr>
          <w:rFonts w:cstheme="minorHAnsi"/>
          <w:sz w:val="18"/>
          <w:szCs w:val="18"/>
        </w:rPr>
        <w:t>, la</w:t>
      </w:r>
      <w:r w:rsidRPr="007D57E4">
        <w:rPr>
          <w:rFonts w:cstheme="minorHAnsi"/>
          <w:sz w:val="18"/>
          <w:szCs w:val="18"/>
        </w:rPr>
        <w:t xml:space="preserve"> cual se detalla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de la presente convocatoria.</w:t>
      </w:r>
    </w:p>
    <w:p w14:paraId="349B7E54" w14:textId="77777777" w:rsidR="00FB65CD" w:rsidRPr="007D57E4" w:rsidRDefault="00FB65CD" w:rsidP="005479B7">
      <w:pPr>
        <w:tabs>
          <w:tab w:val="left" w:pos="567"/>
        </w:tabs>
        <w:ind w:left="567"/>
        <w:jc w:val="both"/>
        <w:rPr>
          <w:rFonts w:cstheme="minorHAnsi"/>
          <w:sz w:val="18"/>
          <w:szCs w:val="18"/>
        </w:rPr>
      </w:pPr>
    </w:p>
    <w:p w14:paraId="4C4A37A1" w14:textId="28C699BB" w:rsidR="00FB65CD" w:rsidRPr="007D57E4" w:rsidRDefault="00FB65CD" w:rsidP="005479B7">
      <w:pPr>
        <w:tabs>
          <w:tab w:val="left" w:pos="567"/>
        </w:tabs>
        <w:jc w:val="both"/>
        <w:rPr>
          <w:rFonts w:cstheme="minorHAnsi"/>
          <w:sz w:val="18"/>
          <w:szCs w:val="18"/>
        </w:rPr>
      </w:pPr>
      <w:r w:rsidRPr="007D57E4">
        <w:rPr>
          <w:rFonts w:cstheme="minorHAnsi"/>
          <w:sz w:val="18"/>
          <w:szCs w:val="18"/>
        </w:rPr>
        <w:t xml:space="preserve">La Convocante en el presente procedimiento de contratación no limita la libre participación y adjudicará las partidas al </w:t>
      </w:r>
      <w:r w:rsidR="007E5C72" w:rsidRPr="007D57E4">
        <w:rPr>
          <w:rFonts w:cstheme="minorHAnsi"/>
          <w:sz w:val="18"/>
          <w:szCs w:val="18"/>
        </w:rPr>
        <w:t xml:space="preserve">o los </w:t>
      </w:r>
      <w:r w:rsidRPr="007D57E4">
        <w:rPr>
          <w:rFonts w:cstheme="minorHAnsi"/>
          <w:sz w:val="18"/>
          <w:szCs w:val="18"/>
        </w:rPr>
        <w:t>licitante</w:t>
      </w:r>
      <w:r w:rsidR="007E5C72" w:rsidRPr="007D57E4">
        <w:rPr>
          <w:rFonts w:cstheme="minorHAnsi"/>
          <w:sz w:val="18"/>
          <w:szCs w:val="18"/>
        </w:rPr>
        <w:t>s</w:t>
      </w:r>
      <w:r w:rsidRPr="007D57E4">
        <w:rPr>
          <w:rFonts w:cstheme="minorHAnsi"/>
          <w:sz w:val="18"/>
          <w:szCs w:val="18"/>
        </w:rPr>
        <w:t xml:space="preserve"> que oferte</w:t>
      </w:r>
      <w:r w:rsidR="007E5C72" w:rsidRPr="007D57E4">
        <w:rPr>
          <w:rFonts w:cstheme="minorHAnsi"/>
          <w:sz w:val="18"/>
          <w:szCs w:val="18"/>
        </w:rPr>
        <w:t>n</w:t>
      </w:r>
      <w:r w:rsidRPr="007D57E4">
        <w:rPr>
          <w:rFonts w:cstheme="minorHAnsi"/>
          <w:sz w:val="18"/>
          <w:szCs w:val="18"/>
        </w:rPr>
        <w:t xml:space="preserve"> las mejores condiciones y cumpla</w:t>
      </w:r>
      <w:r w:rsidR="007E5C72" w:rsidRPr="007D57E4">
        <w:rPr>
          <w:rFonts w:cstheme="minorHAnsi"/>
          <w:sz w:val="18"/>
          <w:szCs w:val="18"/>
        </w:rPr>
        <w:t>n</w:t>
      </w:r>
      <w:r w:rsidRPr="007D57E4">
        <w:rPr>
          <w:rFonts w:cstheme="minorHAnsi"/>
          <w:sz w:val="18"/>
          <w:szCs w:val="18"/>
        </w:rPr>
        <w:t xml:space="preserve"> con los requisitos técnicos, administrativos y legales que se solicitan en la presente convocatoria.</w:t>
      </w:r>
    </w:p>
    <w:p w14:paraId="474A1B44" w14:textId="77777777" w:rsidR="00FB65CD" w:rsidRPr="007D57E4" w:rsidRDefault="00FB65CD" w:rsidP="005479B7">
      <w:pPr>
        <w:jc w:val="both"/>
        <w:rPr>
          <w:rFonts w:cstheme="minorHAnsi"/>
          <w:bCs/>
          <w:sz w:val="18"/>
          <w:szCs w:val="18"/>
        </w:rPr>
      </w:pPr>
    </w:p>
    <w:p w14:paraId="6835FBD3" w14:textId="3F25FE43"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Precio máximo.</w:t>
      </w:r>
    </w:p>
    <w:p w14:paraId="58977ECD" w14:textId="77777777" w:rsidR="00FB65CD" w:rsidRPr="007D57E4" w:rsidRDefault="00FB65CD" w:rsidP="005479B7">
      <w:pPr>
        <w:tabs>
          <w:tab w:val="left" w:pos="851"/>
        </w:tabs>
        <w:jc w:val="both"/>
        <w:rPr>
          <w:rFonts w:cstheme="minorHAnsi"/>
          <w:sz w:val="18"/>
          <w:szCs w:val="18"/>
        </w:rPr>
      </w:pPr>
      <w:r w:rsidRPr="007D57E4">
        <w:rPr>
          <w:rFonts w:cstheme="minorHAnsi"/>
          <w:sz w:val="18"/>
          <w:szCs w:val="18"/>
        </w:rPr>
        <w:t>Para el presente procedimiento de contratación, no se establece un precio máximo de referencia por no contemplarse la modalidad de ofertas subsecuentes de descuento.</w:t>
      </w:r>
    </w:p>
    <w:p w14:paraId="020927BB" w14:textId="77777777" w:rsidR="00FB65CD" w:rsidRPr="007D57E4" w:rsidRDefault="00FB65CD" w:rsidP="005479B7">
      <w:pPr>
        <w:jc w:val="both"/>
        <w:rPr>
          <w:rFonts w:cstheme="minorHAnsi"/>
          <w:bCs/>
          <w:sz w:val="18"/>
          <w:szCs w:val="18"/>
        </w:rPr>
      </w:pPr>
    </w:p>
    <w:p w14:paraId="7A0AC396" w14:textId="7B93E588"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Normas oficiales.</w:t>
      </w:r>
    </w:p>
    <w:p w14:paraId="02F69944" w14:textId="2B426EDC" w:rsidR="00FB65CD" w:rsidRPr="007D57E4" w:rsidRDefault="00FB65CD" w:rsidP="005479B7">
      <w:pPr>
        <w:jc w:val="both"/>
        <w:rPr>
          <w:rFonts w:cstheme="minorHAnsi"/>
          <w:sz w:val="18"/>
          <w:szCs w:val="18"/>
        </w:rPr>
      </w:pPr>
      <w:r w:rsidRPr="007D57E4">
        <w:rPr>
          <w:rFonts w:cstheme="minorHAnsi"/>
          <w:sz w:val="18"/>
          <w:szCs w:val="18"/>
        </w:rPr>
        <w:t>Los bienes</w:t>
      </w:r>
      <w:r w:rsidR="00A45E04">
        <w:rPr>
          <w:rFonts w:cstheme="minorHAnsi"/>
          <w:sz w:val="18"/>
          <w:szCs w:val="18"/>
        </w:rPr>
        <w:t xml:space="preserve"> o servicios</w:t>
      </w:r>
      <w:r w:rsidRPr="007D57E4">
        <w:rPr>
          <w:rFonts w:cstheme="minorHAnsi"/>
          <w:sz w:val="18"/>
          <w:szCs w:val="18"/>
        </w:rPr>
        <w:t xml:space="preserve"> que se </w:t>
      </w:r>
      <w:proofErr w:type="gramStart"/>
      <w:r w:rsidRPr="007D57E4">
        <w:rPr>
          <w:rFonts w:cstheme="minorHAnsi"/>
          <w:sz w:val="18"/>
          <w:szCs w:val="18"/>
        </w:rPr>
        <w:t>oferten,</w:t>
      </w:r>
      <w:proofErr w:type="gramEnd"/>
      <w:r w:rsidRPr="007D57E4">
        <w:rPr>
          <w:rFonts w:cstheme="minorHAnsi"/>
          <w:sz w:val="18"/>
          <w:szCs w:val="18"/>
        </w:rPr>
        <w:t xml:space="preserve"> deberán cumplir con las características y especificaciones señaladas en la presente convocatoria; deberán entregarse con calidad, oportunidad y eficiencia, cumpliendo en su caso, con las normas aplicables.</w:t>
      </w:r>
    </w:p>
    <w:p w14:paraId="49626B05" w14:textId="77777777" w:rsidR="00FB65CD" w:rsidRPr="007D57E4" w:rsidRDefault="00FB65CD" w:rsidP="005479B7">
      <w:pPr>
        <w:pStyle w:val="Prrafodelista"/>
        <w:jc w:val="both"/>
        <w:rPr>
          <w:rFonts w:cstheme="minorHAnsi"/>
          <w:sz w:val="18"/>
          <w:szCs w:val="18"/>
        </w:rPr>
      </w:pPr>
    </w:p>
    <w:p w14:paraId="5FB07AD2" w14:textId="1FFCAE15" w:rsidR="00FB65CD" w:rsidRPr="007D57E4" w:rsidRDefault="00FB65CD" w:rsidP="005479B7">
      <w:pPr>
        <w:jc w:val="both"/>
        <w:rPr>
          <w:rFonts w:cstheme="minorHAnsi"/>
          <w:color w:val="538135" w:themeColor="accent6" w:themeShade="BF"/>
          <w:sz w:val="18"/>
          <w:szCs w:val="18"/>
        </w:rPr>
      </w:pPr>
      <w:r w:rsidRPr="007D57E4">
        <w:rPr>
          <w:rFonts w:cstheme="minorHAnsi"/>
          <w:sz w:val="18"/>
          <w:szCs w:val="18"/>
        </w:rPr>
        <w:t>En específico el licitante ganador deberá cumplir con los estándares de mercado y autorizaciones para este tipo de bienes</w:t>
      </w:r>
      <w:r w:rsidR="00A45E04">
        <w:rPr>
          <w:rFonts w:cstheme="minorHAnsi"/>
          <w:sz w:val="18"/>
          <w:szCs w:val="18"/>
        </w:rPr>
        <w:t xml:space="preserve"> o servicios</w:t>
      </w:r>
      <w:r w:rsidRPr="007D57E4">
        <w:rPr>
          <w:rFonts w:cstheme="minorHAnsi"/>
          <w:sz w:val="18"/>
          <w:szCs w:val="18"/>
        </w:rPr>
        <w:t xml:space="preserve">, tomando como referencia lo solicitado en el </w:t>
      </w:r>
      <w:r w:rsidRPr="007D57E4">
        <w:rPr>
          <w:rFonts w:cstheme="minorHAnsi"/>
          <w:b/>
          <w:bCs/>
          <w:color w:val="538135" w:themeColor="accent6" w:themeShade="BF"/>
          <w:sz w:val="18"/>
          <w:szCs w:val="18"/>
        </w:rPr>
        <w:t>Anexo 1 “Términos de Referencia”.</w:t>
      </w:r>
    </w:p>
    <w:p w14:paraId="1064C4F3" w14:textId="77777777" w:rsidR="00FB65CD" w:rsidRPr="007D57E4" w:rsidRDefault="00FB65CD" w:rsidP="005479B7">
      <w:pPr>
        <w:pStyle w:val="Prrafodelista"/>
        <w:jc w:val="both"/>
        <w:rPr>
          <w:rFonts w:cstheme="minorHAnsi"/>
          <w:sz w:val="18"/>
          <w:szCs w:val="18"/>
        </w:rPr>
      </w:pPr>
    </w:p>
    <w:p w14:paraId="04E45F05" w14:textId="12B7F074" w:rsidR="00FB65CD" w:rsidRPr="007D57E4" w:rsidRDefault="00FB65CD" w:rsidP="005479B7">
      <w:pPr>
        <w:jc w:val="both"/>
        <w:rPr>
          <w:rFonts w:cstheme="minorHAnsi"/>
          <w:sz w:val="18"/>
          <w:szCs w:val="18"/>
        </w:rPr>
      </w:pPr>
      <w:r w:rsidRPr="007D57E4">
        <w:rPr>
          <w:rFonts w:cstheme="minorHAnsi"/>
          <w:sz w:val="18"/>
          <w:szCs w:val="18"/>
        </w:rPr>
        <w:t xml:space="preserve">El licitante ganador queda obligado ante </w:t>
      </w:r>
      <w:r w:rsidRPr="007D57E4">
        <w:rPr>
          <w:rFonts w:cstheme="minorHAnsi"/>
          <w:b/>
          <w:bCs/>
          <w:sz w:val="18"/>
          <w:szCs w:val="18"/>
        </w:rPr>
        <w:t>la Convocante</w:t>
      </w:r>
      <w:r w:rsidRPr="007D57E4">
        <w:rPr>
          <w:rFonts w:cstheme="minorHAnsi"/>
          <w:sz w:val="18"/>
          <w:szCs w:val="18"/>
        </w:rPr>
        <w:t xml:space="preserve"> a responder por la falta y/o deficiencia de la calidad y de los vicios ocultos de los bienes</w:t>
      </w:r>
      <w:r w:rsidR="00A45E04">
        <w:rPr>
          <w:rFonts w:cstheme="minorHAnsi"/>
          <w:sz w:val="18"/>
          <w:szCs w:val="18"/>
        </w:rPr>
        <w:t xml:space="preserve"> o servicios</w:t>
      </w:r>
      <w:r w:rsidRPr="007D57E4">
        <w:rPr>
          <w:rFonts w:cstheme="minorHAnsi"/>
          <w:sz w:val="18"/>
          <w:szCs w:val="18"/>
        </w:rPr>
        <w:t xml:space="preserve"> contratados, así como de cualquier otra responsabilidad en que hubiere incurrido en los términos señalados en la presente convocatoria, sus anexos, en las juntas de aclaraciones y en el contrato respectivo, así como en la legislación aplicable.</w:t>
      </w:r>
    </w:p>
    <w:p w14:paraId="7BE96C39" w14:textId="77777777" w:rsidR="00FB65CD" w:rsidRPr="007D57E4" w:rsidRDefault="00FB65CD" w:rsidP="005479B7">
      <w:pPr>
        <w:jc w:val="both"/>
        <w:rPr>
          <w:rFonts w:cstheme="minorHAnsi"/>
          <w:bCs/>
          <w:sz w:val="18"/>
          <w:szCs w:val="18"/>
        </w:rPr>
      </w:pPr>
    </w:p>
    <w:p w14:paraId="09FE4DF4" w14:textId="13B5016F"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Pruebas de calidad.</w:t>
      </w:r>
    </w:p>
    <w:p w14:paraId="677A61A5" w14:textId="722C2C89" w:rsidR="00FB65CD" w:rsidRPr="007D57E4" w:rsidRDefault="00FB65CD" w:rsidP="005479B7">
      <w:pPr>
        <w:jc w:val="both"/>
        <w:rPr>
          <w:rFonts w:cstheme="minorHAnsi"/>
          <w:sz w:val="18"/>
          <w:szCs w:val="18"/>
        </w:rPr>
      </w:pPr>
      <w:r w:rsidRPr="007D57E4">
        <w:rPr>
          <w:rFonts w:cstheme="minorHAnsi"/>
          <w:sz w:val="18"/>
          <w:szCs w:val="18"/>
        </w:rPr>
        <w:t xml:space="preserve">Para el presente procedimiento de contratación </w:t>
      </w:r>
      <w:r w:rsidRPr="00A45E04">
        <w:rPr>
          <w:rFonts w:cstheme="minorHAnsi"/>
          <w:b/>
          <w:bCs/>
          <w:sz w:val="18"/>
          <w:szCs w:val="18"/>
        </w:rPr>
        <w:t>no se aplicarán</w:t>
      </w:r>
      <w:r w:rsidRPr="007D57E4">
        <w:rPr>
          <w:rFonts w:cstheme="minorHAnsi"/>
          <w:sz w:val="18"/>
          <w:szCs w:val="18"/>
        </w:rPr>
        <w:t xml:space="preserve"> pruebas de calidad a los bienes</w:t>
      </w:r>
      <w:r w:rsidR="00A45E04">
        <w:rPr>
          <w:rFonts w:cstheme="minorHAnsi"/>
          <w:sz w:val="18"/>
          <w:szCs w:val="18"/>
        </w:rPr>
        <w:t xml:space="preserve"> o servicios</w:t>
      </w:r>
      <w:r w:rsidRPr="007D57E4">
        <w:rPr>
          <w:rFonts w:cstheme="minorHAnsi"/>
          <w:sz w:val="18"/>
          <w:szCs w:val="18"/>
        </w:rPr>
        <w:t>.</w:t>
      </w:r>
    </w:p>
    <w:p w14:paraId="262A05B2" w14:textId="35295029" w:rsidR="007D57E4" w:rsidRDefault="007D57E4" w:rsidP="005479B7">
      <w:pPr>
        <w:jc w:val="both"/>
        <w:rPr>
          <w:rFonts w:cstheme="minorHAnsi"/>
          <w:bCs/>
          <w:sz w:val="18"/>
          <w:szCs w:val="18"/>
        </w:rPr>
      </w:pPr>
    </w:p>
    <w:p w14:paraId="0CF50E36" w14:textId="77777777" w:rsidR="007D57E4" w:rsidRPr="007D57E4" w:rsidRDefault="007D57E4" w:rsidP="005479B7">
      <w:pPr>
        <w:jc w:val="both"/>
        <w:rPr>
          <w:rFonts w:cstheme="minorHAnsi"/>
          <w:bCs/>
          <w:sz w:val="18"/>
          <w:szCs w:val="18"/>
        </w:rPr>
      </w:pPr>
    </w:p>
    <w:p w14:paraId="7C0131E0" w14:textId="72B9EC41"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Cantidades para contratar.</w:t>
      </w:r>
    </w:p>
    <w:p w14:paraId="7E69ADAB" w14:textId="5C2AD221" w:rsidR="00FB65CD" w:rsidRPr="007D57E4" w:rsidRDefault="00FB65CD" w:rsidP="005479B7">
      <w:pPr>
        <w:jc w:val="both"/>
        <w:rPr>
          <w:rFonts w:cstheme="minorHAnsi"/>
          <w:sz w:val="18"/>
          <w:szCs w:val="18"/>
        </w:rPr>
      </w:pPr>
      <w:r w:rsidRPr="007D57E4">
        <w:rPr>
          <w:rFonts w:cstheme="minorHAnsi"/>
          <w:sz w:val="18"/>
          <w:szCs w:val="18"/>
        </w:rPr>
        <w:t xml:space="preserve">El contrato que derive de la presente Licitación será </w:t>
      </w:r>
      <w:r w:rsidRPr="007D57E4">
        <w:rPr>
          <w:rFonts w:cstheme="minorHAnsi"/>
          <w:b/>
          <w:bCs/>
          <w:sz w:val="18"/>
          <w:szCs w:val="18"/>
        </w:rPr>
        <w:t>con cantidades determinadas,</w:t>
      </w:r>
      <w:r w:rsidRPr="007D57E4">
        <w:rPr>
          <w:rFonts w:cstheme="minorHAnsi"/>
          <w:sz w:val="18"/>
          <w:szCs w:val="18"/>
        </w:rPr>
        <w:t xml:space="preserve"> tomando en consideración las cantidades establecidas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 xml:space="preserve">de esta convocatoria </w:t>
      </w:r>
      <w:r w:rsidR="00FC10D1" w:rsidRPr="007D57E4">
        <w:rPr>
          <w:rFonts w:cstheme="minorHAnsi"/>
          <w:sz w:val="18"/>
          <w:szCs w:val="18"/>
        </w:rPr>
        <w:t xml:space="preserve">y solicitud del área requirente </w:t>
      </w:r>
      <w:r w:rsidRPr="007D57E4">
        <w:rPr>
          <w:rFonts w:cstheme="minorHAnsi"/>
          <w:sz w:val="18"/>
          <w:szCs w:val="18"/>
        </w:rPr>
        <w:t>y lo que en su caso se establezca en la(s) junta(s) de aclaración(es) a la misma.</w:t>
      </w:r>
    </w:p>
    <w:p w14:paraId="7D0CC40D" w14:textId="77777777" w:rsidR="00FB65CD" w:rsidRPr="007D57E4" w:rsidRDefault="00FB65CD" w:rsidP="005479B7">
      <w:pPr>
        <w:pStyle w:val="Prrafodelista"/>
        <w:jc w:val="both"/>
        <w:rPr>
          <w:rFonts w:cstheme="minorHAnsi"/>
          <w:bCs/>
          <w:sz w:val="18"/>
          <w:szCs w:val="18"/>
        </w:rPr>
      </w:pPr>
    </w:p>
    <w:p w14:paraId="54E34CF8" w14:textId="52FA303E"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Modalidad de contratación.</w:t>
      </w:r>
    </w:p>
    <w:p w14:paraId="4932D287" w14:textId="17BEB11D" w:rsidR="00DD406A" w:rsidRPr="007D57E4" w:rsidRDefault="00DD406A" w:rsidP="00DD406A">
      <w:pPr>
        <w:tabs>
          <w:tab w:val="left" w:pos="567"/>
        </w:tabs>
        <w:ind w:left="567"/>
        <w:jc w:val="both"/>
        <w:rPr>
          <w:rFonts w:cstheme="minorHAnsi"/>
          <w:sz w:val="18"/>
          <w:szCs w:val="18"/>
        </w:rPr>
      </w:pPr>
    </w:p>
    <w:p w14:paraId="7AB0632F" w14:textId="6547F850" w:rsidR="00FB65CD" w:rsidRPr="007D57E4" w:rsidRDefault="00DD406A" w:rsidP="00DD406A">
      <w:pPr>
        <w:jc w:val="both"/>
        <w:rPr>
          <w:rFonts w:cstheme="minorHAnsi"/>
          <w:sz w:val="18"/>
          <w:szCs w:val="18"/>
        </w:rPr>
      </w:pPr>
      <w:r w:rsidRPr="007D57E4">
        <w:rPr>
          <w:rFonts w:cstheme="minorHAnsi"/>
          <w:sz w:val="18"/>
          <w:szCs w:val="18"/>
        </w:rPr>
        <w:t xml:space="preserve">La presente Licitación </w:t>
      </w:r>
      <w:r w:rsidRPr="00A45E04">
        <w:rPr>
          <w:rFonts w:cstheme="minorHAnsi"/>
          <w:b/>
          <w:bCs/>
          <w:sz w:val="18"/>
          <w:szCs w:val="18"/>
        </w:rPr>
        <w:t>no estará</w:t>
      </w:r>
      <w:r w:rsidRPr="007D57E4">
        <w:rPr>
          <w:rFonts w:cstheme="minorHAnsi"/>
          <w:sz w:val="18"/>
          <w:szCs w:val="18"/>
        </w:rPr>
        <w:t xml:space="preserve"> sujeta a ninguna modalidad de contratación en particular.</w:t>
      </w:r>
    </w:p>
    <w:p w14:paraId="150DF606" w14:textId="77777777" w:rsidR="00301CA7" w:rsidRPr="007D57E4" w:rsidRDefault="00301CA7" w:rsidP="00DD406A">
      <w:pPr>
        <w:jc w:val="both"/>
        <w:rPr>
          <w:rFonts w:cstheme="minorHAnsi"/>
          <w:bCs/>
          <w:sz w:val="18"/>
          <w:szCs w:val="18"/>
        </w:rPr>
      </w:pPr>
    </w:p>
    <w:p w14:paraId="2F0CA3D5" w14:textId="37FCBBF1"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Abastecimiento simultáneo.</w:t>
      </w:r>
    </w:p>
    <w:p w14:paraId="3635E71C" w14:textId="632BF363" w:rsidR="00FB65CD" w:rsidRPr="007D57E4" w:rsidRDefault="00FB65CD" w:rsidP="00326618">
      <w:pPr>
        <w:tabs>
          <w:tab w:val="left" w:pos="426"/>
        </w:tabs>
        <w:jc w:val="both"/>
        <w:rPr>
          <w:rFonts w:cstheme="minorHAnsi"/>
          <w:sz w:val="18"/>
          <w:szCs w:val="18"/>
        </w:rPr>
      </w:pPr>
      <w:r w:rsidRPr="007D57E4">
        <w:rPr>
          <w:rFonts w:cstheme="minorHAnsi"/>
          <w:sz w:val="18"/>
          <w:szCs w:val="18"/>
        </w:rPr>
        <w:t xml:space="preserve">La convocante adjudicará a la persona física o moral que de entre los licitantes reúna las condiciones legales, administrativas, técnicas y económicas requeridas por </w:t>
      </w:r>
      <w:r w:rsidR="00326618" w:rsidRPr="007D57E4">
        <w:rPr>
          <w:rFonts w:cstheme="minorHAnsi"/>
          <w:b/>
          <w:bCs/>
          <w:sz w:val="18"/>
          <w:szCs w:val="18"/>
        </w:rPr>
        <w:t>la Convocante</w:t>
      </w:r>
      <w:r w:rsidRPr="007D57E4">
        <w:rPr>
          <w:rFonts w:cstheme="minorHAnsi"/>
          <w:sz w:val="18"/>
          <w:szCs w:val="18"/>
        </w:rPr>
        <w:t xml:space="preserve"> que garantice satisfactoriamente el cumplimiento de las obligaciones a contratar, resultando así solvente.</w:t>
      </w:r>
    </w:p>
    <w:p w14:paraId="4CEFE614" w14:textId="77777777" w:rsidR="00FB65CD" w:rsidRPr="007D57E4" w:rsidRDefault="00FB65CD" w:rsidP="005479B7">
      <w:pPr>
        <w:pStyle w:val="Prrafodelista"/>
        <w:tabs>
          <w:tab w:val="left" w:pos="426"/>
        </w:tabs>
        <w:jc w:val="both"/>
        <w:rPr>
          <w:rFonts w:cstheme="minorHAnsi"/>
          <w:sz w:val="18"/>
          <w:szCs w:val="18"/>
        </w:rPr>
      </w:pPr>
    </w:p>
    <w:p w14:paraId="2A5A5CFE" w14:textId="3A4F6DF8" w:rsidR="00FB65CD" w:rsidRPr="007D57E4" w:rsidRDefault="00FB65CD" w:rsidP="00326618">
      <w:pPr>
        <w:tabs>
          <w:tab w:val="left" w:pos="426"/>
        </w:tabs>
        <w:jc w:val="both"/>
        <w:rPr>
          <w:rFonts w:cstheme="minorHAnsi"/>
          <w:sz w:val="18"/>
          <w:szCs w:val="18"/>
        </w:rPr>
      </w:pPr>
      <w:r w:rsidRPr="007D57E4">
        <w:rPr>
          <w:rFonts w:cstheme="minorHAnsi"/>
          <w:sz w:val="18"/>
          <w:szCs w:val="18"/>
        </w:rPr>
        <w:t xml:space="preserve">De conformidad con el párrafo anterior, </w:t>
      </w:r>
      <w:r w:rsidR="00326618" w:rsidRPr="007D57E4">
        <w:rPr>
          <w:rFonts w:cstheme="minorHAnsi"/>
          <w:b/>
          <w:bCs/>
          <w:sz w:val="18"/>
          <w:szCs w:val="18"/>
        </w:rPr>
        <w:t>la Convocante</w:t>
      </w:r>
      <w:r w:rsidRPr="007D57E4">
        <w:rPr>
          <w:rFonts w:cstheme="minorHAnsi"/>
          <w:sz w:val="18"/>
          <w:szCs w:val="18"/>
        </w:rPr>
        <w:t xml:space="preserve"> adjudicará el contrato </w:t>
      </w:r>
      <w:r w:rsidRPr="007D57E4">
        <w:rPr>
          <w:rFonts w:cstheme="minorHAnsi"/>
          <w:b/>
          <w:bCs/>
          <w:sz w:val="18"/>
          <w:szCs w:val="18"/>
        </w:rPr>
        <w:t xml:space="preserve">por la totalidad de </w:t>
      </w:r>
      <w:r w:rsidR="00326618" w:rsidRPr="007D57E4">
        <w:rPr>
          <w:rFonts w:cstheme="minorHAnsi"/>
          <w:b/>
          <w:bCs/>
          <w:sz w:val="18"/>
          <w:szCs w:val="18"/>
        </w:rPr>
        <w:t xml:space="preserve">cada </w:t>
      </w:r>
      <w:r w:rsidRPr="007D57E4">
        <w:rPr>
          <w:rFonts w:cstheme="minorHAnsi"/>
          <w:b/>
          <w:bCs/>
          <w:sz w:val="18"/>
          <w:szCs w:val="18"/>
        </w:rPr>
        <w:t>PARTIDA</w:t>
      </w:r>
      <w:r w:rsidRPr="007D57E4">
        <w:rPr>
          <w:rFonts w:cstheme="minorHAnsi"/>
          <w:sz w:val="18"/>
          <w:szCs w:val="18"/>
        </w:rPr>
        <w:t xml:space="preserve"> a un </w:t>
      </w:r>
      <w:r w:rsidRPr="007D57E4">
        <w:rPr>
          <w:rFonts w:cstheme="minorHAnsi"/>
          <w:b/>
          <w:bCs/>
          <w:sz w:val="18"/>
          <w:szCs w:val="18"/>
        </w:rPr>
        <w:t>solo licitante</w:t>
      </w:r>
      <w:r w:rsidRPr="007D57E4">
        <w:rPr>
          <w:rFonts w:cstheme="minorHAnsi"/>
          <w:sz w:val="18"/>
          <w:szCs w:val="18"/>
        </w:rPr>
        <w:t>, por lo que no se considera el abastecimiento simultaneo en el presente procedimiento de contratación.</w:t>
      </w:r>
    </w:p>
    <w:p w14:paraId="7105EF63" w14:textId="04691B4F" w:rsidR="00FB65CD" w:rsidRPr="007D57E4" w:rsidRDefault="00FB65CD" w:rsidP="005479B7">
      <w:pPr>
        <w:jc w:val="both"/>
        <w:rPr>
          <w:rFonts w:cstheme="minorHAnsi"/>
          <w:bCs/>
          <w:sz w:val="18"/>
          <w:szCs w:val="18"/>
        </w:rPr>
      </w:pPr>
    </w:p>
    <w:p w14:paraId="12F5DEC6" w14:textId="244B2ADF"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Garantía de los bienes</w:t>
      </w:r>
    </w:p>
    <w:p w14:paraId="19BB5F05" w14:textId="1FBFA6A8" w:rsidR="00D344ED" w:rsidRPr="007D57E4" w:rsidRDefault="00D344ED" w:rsidP="005479B7">
      <w:pPr>
        <w:jc w:val="both"/>
        <w:rPr>
          <w:rFonts w:cstheme="minorHAnsi"/>
          <w:bCs/>
          <w:sz w:val="18"/>
          <w:szCs w:val="18"/>
        </w:rPr>
      </w:pPr>
    </w:p>
    <w:p w14:paraId="7E7ABD1D" w14:textId="538850A5" w:rsidR="00D344ED" w:rsidRPr="007D57E4" w:rsidRDefault="004D1965" w:rsidP="006A7ADD">
      <w:pPr>
        <w:pStyle w:val="Textoindependiente"/>
        <w:spacing w:after="0"/>
        <w:jc w:val="both"/>
        <w:rPr>
          <w:rFonts w:cstheme="minorHAnsi"/>
          <w:sz w:val="18"/>
          <w:szCs w:val="18"/>
        </w:rPr>
      </w:pPr>
      <w:r>
        <w:rPr>
          <w:rFonts w:cstheme="minorHAnsi"/>
          <w:sz w:val="18"/>
          <w:szCs w:val="18"/>
        </w:rPr>
        <w:t>E</w:t>
      </w:r>
      <w:r w:rsidR="00D344ED" w:rsidRPr="007D57E4">
        <w:rPr>
          <w:rFonts w:cstheme="minorHAnsi"/>
          <w:sz w:val="18"/>
          <w:szCs w:val="18"/>
        </w:rPr>
        <w:t xml:space="preserve">l licitante deberá señalar bajo protesta de decir verdad </w:t>
      </w:r>
      <w:proofErr w:type="gramStart"/>
      <w:r w:rsidR="00D344ED" w:rsidRPr="007D57E4">
        <w:rPr>
          <w:rFonts w:cstheme="minorHAnsi"/>
          <w:sz w:val="18"/>
          <w:szCs w:val="18"/>
        </w:rPr>
        <w:t>que</w:t>
      </w:r>
      <w:proofErr w:type="gramEnd"/>
      <w:r w:rsidR="00D344ED" w:rsidRPr="007D57E4">
        <w:rPr>
          <w:rFonts w:cstheme="minorHAnsi"/>
          <w:sz w:val="18"/>
          <w:szCs w:val="18"/>
        </w:rPr>
        <w:t xml:space="preserve"> en el caso de presentarse durante la vigencia del contrato, algún defecto en los bienes</w:t>
      </w:r>
      <w:r w:rsidR="00A45E04">
        <w:rPr>
          <w:rFonts w:cstheme="minorHAnsi"/>
          <w:sz w:val="18"/>
          <w:szCs w:val="18"/>
        </w:rPr>
        <w:t xml:space="preserve"> o servicios</w:t>
      </w:r>
      <w:r w:rsidR="00D344ED" w:rsidRPr="007D57E4">
        <w:rPr>
          <w:rFonts w:cstheme="minorHAnsi"/>
          <w:sz w:val="18"/>
          <w:szCs w:val="18"/>
        </w:rPr>
        <w:t xml:space="preserve"> materia de ésta Licitación, éste se compromete a reponerlos dentro de un plazo máximo de </w:t>
      </w:r>
      <w:r w:rsidR="00D344ED" w:rsidRPr="007D57E4">
        <w:rPr>
          <w:rFonts w:cstheme="minorHAnsi"/>
          <w:b/>
          <w:bCs/>
          <w:sz w:val="18"/>
          <w:szCs w:val="18"/>
        </w:rPr>
        <w:t>cinco días hábiles</w:t>
      </w:r>
      <w:r w:rsidR="00D344ED" w:rsidRPr="007D57E4">
        <w:rPr>
          <w:rFonts w:cstheme="minorHAnsi"/>
          <w:sz w:val="18"/>
          <w:szCs w:val="18"/>
        </w:rPr>
        <w:t xml:space="preserve"> contados a partir del día siguiente a la notificación que realice la Convocante al licitante ganador. </w:t>
      </w:r>
    </w:p>
    <w:p w14:paraId="45B5FB85" w14:textId="77777777" w:rsidR="00D344ED" w:rsidRPr="007D57E4" w:rsidRDefault="00D344ED" w:rsidP="005479B7">
      <w:pPr>
        <w:pStyle w:val="Textoindependiente"/>
        <w:spacing w:after="0"/>
        <w:ind w:left="720"/>
        <w:jc w:val="both"/>
        <w:rPr>
          <w:rFonts w:cstheme="minorHAnsi"/>
          <w:sz w:val="18"/>
          <w:szCs w:val="18"/>
        </w:rPr>
      </w:pPr>
    </w:p>
    <w:p w14:paraId="717EEC10" w14:textId="77777777" w:rsidR="00D344ED" w:rsidRPr="007D57E4" w:rsidRDefault="00D344ED" w:rsidP="006A7ADD">
      <w:pPr>
        <w:pStyle w:val="Textoindependiente"/>
        <w:spacing w:after="0"/>
        <w:jc w:val="both"/>
        <w:rPr>
          <w:rFonts w:cstheme="minorHAnsi"/>
          <w:sz w:val="18"/>
          <w:szCs w:val="18"/>
        </w:rPr>
      </w:pPr>
      <w:r w:rsidRPr="007D57E4">
        <w:rPr>
          <w:rFonts w:cstheme="minorHAnsi"/>
          <w:sz w:val="18"/>
          <w:szCs w:val="18"/>
        </w:rPr>
        <w:t xml:space="preserve">Cuando se tenga que sustituir un bien o alguno de los elementos garantizados de conformidad al </w:t>
      </w:r>
      <w:r w:rsidRPr="007D57E4">
        <w:rPr>
          <w:rFonts w:cstheme="minorHAnsi"/>
          <w:b/>
          <w:bCs/>
          <w:color w:val="538135" w:themeColor="accent6" w:themeShade="BF"/>
          <w:sz w:val="18"/>
          <w:szCs w:val="18"/>
        </w:rPr>
        <w:t>Anexo 1 “Términos de Referencia”</w:t>
      </w:r>
      <w:r w:rsidRPr="007D57E4">
        <w:rPr>
          <w:rFonts w:cstheme="minorHAnsi"/>
          <w:sz w:val="18"/>
          <w:szCs w:val="18"/>
        </w:rPr>
        <w:t>, por aplicación de la garantía, el licitante ganador deberá presentar al momento de la sustitución un escrito en papel membretado, firmado autógrafamente por sí o por su representante o apoderado legal idóneo, en el cual detalle el bien que se ha devuelto y las características del bien con el que sustituye, así como deberá hacer referencia a la factura original con que se entregó dicho bien.</w:t>
      </w:r>
    </w:p>
    <w:p w14:paraId="2D331E58" w14:textId="77777777" w:rsidR="00D344ED" w:rsidRPr="007D57E4" w:rsidRDefault="00D344ED" w:rsidP="005479B7">
      <w:pPr>
        <w:pStyle w:val="Textoindependiente"/>
        <w:spacing w:after="0"/>
        <w:ind w:left="567"/>
        <w:jc w:val="both"/>
        <w:rPr>
          <w:rFonts w:cstheme="minorHAnsi"/>
          <w:sz w:val="18"/>
          <w:szCs w:val="18"/>
        </w:rPr>
      </w:pPr>
    </w:p>
    <w:p w14:paraId="1D1FEB9D" w14:textId="20BE7E23" w:rsidR="00D344ED" w:rsidRPr="007D57E4" w:rsidRDefault="00D344ED" w:rsidP="006A7ADD">
      <w:pPr>
        <w:pStyle w:val="Textoindependiente"/>
        <w:spacing w:after="0"/>
        <w:jc w:val="both"/>
        <w:rPr>
          <w:rFonts w:cstheme="minorHAnsi"/>
          <w:sz w:val="18"/>
          <w:szCs w:val="18"/>
        </w:rPr>
      </w:pPr>
      <w:r w:rsidRPr="007D57E4">
        <w:rPr>
          <w:rFonts w:cstheme="minorHAnsi"/>
          <w:sz w:val="18"/>
          <w:szCs w:val="18"/>
        </w:rPr>
        <w:t>Los gastos originados con motivo de la aplicación de garantía de los bienes</w:t>
      </w:r>
      <w:r w:rsidR="00EB369F">
        <w:rPr>
          <w:rFonts w:cstheme="minorHAnsi"/>
          <w:sz w:val="18"/>
          <w:szCs w:val="18"/>
        </w:rPr>
        <w:t xml:space="preserve"> o servicios</w:t>
      </w:r>
      <w:r w:rsidRPr="007D57E4">
        <w:rPr>
          <w:rFonts w:cstheme="minorHAnsi"/>
          <w:sz w:val="18"/>
          <w:szCs w:val="18"/>
        </w:rPr>
        <w:t xml:space="preserve"> que resulten de los envíos desde el lugar de solicitud de garantía, hasta las oficinas del proveedor, así como el retorno con los bienes sustituidos, serán a cuenta del proveedor adjudicado.</w:t>
      </w:r>
    </w:p>
    <w:p w14:paraId="16694391" w14:textId="77777777" w:rsidR="00D344ED" w:rsidRPr="007D57E4" w:rsidRDefault="00D344ED" w:rsidP="005479B7">
      <w:pPr>
        <w:jc w:val="both"/>
        <w:rPr>
          <w:rFonts w:cstheme="minorHAnsi"/>
          <w:bCs/>
          <w:sz w:val="18"/>
          <w:szCs w:val="18"/>
        </w:rPr>
      </w:pPr>
    </w:p>
    <w:p w14:paraId="7D7014D6" w14:textId="6D917475" w:rsidR="00284117" w:rsidRPr="007D57E4" w:rsidRDefault="00284117" w:rsidP="00482FF7">
      <w:pPr>
        <w:pStyle w:val="Prrafodelista"/>
        <w:numPr>
          <w:ilvl w:val="0"/>
          <w:numId w:val="2"/>
        </w:numPr>
        <w:shd w:val="clear" w:color="auto" w:fill="E2EFD9" w:themeFill="accent6" w:themeFillTint="33"/>
        <w:jc w:val="both"/>
        <w:rPr>
          <w:rFonts w:cstheme="minorHAnsi"/>
          <w:b/>
          <w:sz w:val="18"/>
          <w:szCs w:val="18"/>
        </w:rPr>
      </w:pPr>
      <w:r w:rsidRPr="007D57E4">
        <w:rPr>
          <w:rFonts w:cstheme="minorHAnsi"/>
          <w:b/>
          <w:sz w:val="18"/>
          <w:szCs w:val="18"/>
        </w:rPr>
        <w:t>Modelo de contrato.</w:t>
      </w:r>
    </w:p>
    <w:p w14:paraId="0E4D6FDB" w14:textId="09666918" w:rsidR="00D344ED" w:rsidRPr="007D57E4" w:rsidRDefault="00D344ED" w:rsidP="005479B7">
      <w:pPr>
        <w:jc w:val="both"/>
        <w:rPr>
          <w:rFonts w:cstheme="minorHAnsi"/>
          <w:bCs/>
          <w:sz w:val="18"/>
          <w:szCs w:val="18"/>
        </w:rPr>
      </w:pPr>
    </w:p>
    <w:p w14:paraId="2E01CAAD" w14:textId="0168FFE6" w:rsidR="00D344ED" w:rsidRPr="007D57E4" w:rsidRDefault="00D344ED" w:rsidP="006A7ADD">
      <w:pPr>
        <w:jc w:val="both"/>
        <w:rPr>
          <w:rFonts w:cstheme="minorHAnsi"/>
          <w:color w:val="FF0000"/>
          <w:sz w:val="18"/>
          <w:szCs w:val="18"/>
        </w:rPr>
      </w:pPr>
      <w:r w:rsidRPr="007D57E4">
        <w:rPr>
          <w:rFonts w:cstheme="minorHAnsi"/>
          <w:sz w:val="18"/>
          <w:szCs w:val="18"/>
        </w:rPr>
        <w:t xml:space="preserve">Para efecto de la formalización de la contratación, se adjunta a la presente convocatoria como </w:t>
      </w:r>
      <w:r w:rsidRPr="007D57E4">
        <w:rPr>
          <w:rFonts w:cstheme="minorHAnsi"/>
          <w:b/>
          <w:bCs/>
          <w:color w:val="538135" w:themeColor="accent6" w:themeShade="BF"/>
          <w:sz w:val="18"/>
          <w:szCs w:val="18"/>
        </w:rPr>
        <w:t>Anexo 1</w:t>
      </w:r>
      <w:r w:rsidR="00CB7F6C">
        <w:rPr>
          <w:rFonts w:cstheme="minorHAnsi"/>
          <w:b/>
          <w:bCs/>
          <w:color w:val="538135" w:themeColor="accent6" w:themeShade="BF"/>
          <w:sz w:val="18"/>
          <w:szCs w:val="18"/>
        </w:rPr>
        <w:t>4</w:t>
      </w:r>
      <w:r w:rsidRPr="007D57E4">
        <w:rPr>
          <w:rFonts w:cstheme="minorHAnsi"/>
          <w:b/>
          <w:bCs/>
          <w:color w:val="538135" w:themeColor="accent6" w:themeShade="BF"/>
          <w:sz w:val="18"/>
          <w:szCs w:val="18"/>
        </w:rPr>
        <w:t xml:space="preserve"> “Modelo de Contrato”,</w:t>
      </w:r>
      <w:r w:rsidRPr="007D57E4">
        <w:rPr>
          <w:rFonts w:cstheme="minorHAnsi"/>
          <w:color w:val="538135" w:themeColor="accent6" w:themeShade="BF"/>
          <w:sz w:val="18"/>
          <w:szCs w:val="18"/>
        </w:rPr>
        <w:t xml:space="preserve"> </w:t>
      </w:r>
      <w:r w:rsidRPr="007D57E4">
        <w:rPr>
          <w:rFonts w:cstheme="minorHAnsi"/>
          <w:sz w:val="18"/>
          <w:szCs w:val="18"/>
        </w:rPr>
        <w:t>el modelo de contrato correspondiente, en el cual se establecen las condiciones y características a las cuales se sujetarán las partes para la entrega de los bienes</w:t>
      </w:r>
      <w:r w:rsidR="00EB369F">
        <w:rPr>
          <w:rFonts w:cstheme="minorHAnsi"/>
          <w:sz w:val="18"/>
          <w:szCs w:val="18"/>
        </w:rPr>
        <w:t xml:space="preserve"> o servicios</w:t>
      </w:r>
      <w:r w:rsidRPr="007D57E4">
        <w:rPr>
          <w:rFonts w:cstheme="minorHAnsi"/>
          <w:sz w:val="18"/>
          <w:szCs w:val="18"/>
        </w:rPr>
        <w:t>.</w:t>
      </w:r>
    </w:p>
    <w:p w14:paraId="15C914D5" w14:textId="77777777" w:rsidR="00D344ED" w:rsidRPr="007D57E4" w:rsidRDefault="00D344ED" w:rsidP="005479B7">
      <w:pPr>
        <w:tabs>
          <w:tab w:val="left" w:pos="426"/>
        </w:tabs>
        <w:ind w:left="851"/>
        <w:jc w:val="both"/>
        <w:rPr>
          <w:rFonts w:cstheme="minorHAnsi"/>
          <w:sz w:val="18"/>
          <w:szCs w:val="18"/>
        </w:rPr>
      </w:pPr>
    </w:p>
    <w:p w14:paraId="5E30FBE1" w14:textId="77777777" w:rsidR="00D344ED" w:rsidRPr="007D57E4" w:rsidRDefault="00D344ED" w:rsidP="006A7ADD">
      <w:pPr>
        <w:tabs>
          <w:tab w:val="left" w:pos="426"/>
        </w:tabs>
        <w:jc w:val="both"/>
        <w:rPr>
          <w:rFonts w:cstheme="minorHAnsi"/>
          <w:sz w:val="18"/>
          <w:szCs w:val="18"/>
        </w:rPr>
      </w:pPr>
      <w:r w:rsidRPr="007D57E4">
        <w:rPr>
          <w:rFonts w:cstheme="minorHAnsi"/>
          <w:sz w:val="18"/>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183BD20A" w14:textId="302EF4E0" w:rsidR="00D344ED" w:rsidRDefault="00D344ED" w:rsidP="005479B7">
      <w:pPr>
        <w:tabs>
          <w:tab w:val="left" w:pos="426"/>
        </w:tabs>
        <w:ind w:left="567"/>
        <w:jc w:val="both"/>
        <w:rPr>
          <w:rFonts w:cstheme="minorHAnsi"/>
          <w:sz w:val="18"/>
          <w:szCs w:val="18"/>
        </w:rPr>
      </w:pPr>
      <w:r w:rsidRPr="007D57E4">
        <w:rPr>
          <w:rFonts w:cstheme="minorHAnsi"/>
          <w:sz w:val="18"/>
          <w:szCs w:val="18"/>
        </w:rPr>
        <w:t xml:space="preserve"> </w:t>
      </w:r>
    </w:p>
    <w:p w14:paraId="6A6E6599" w14:textId="77777777" w:rsidR="00D344ED" w:rsidRPr="007D57E4" w:rsidRDefault="00D344ED" w:rsidP="005479B7">
      <w:pPr>
        <w:ind w:left="1134"/>
        <w:jc w:val="both"/>
        <w:rPr>
          <w:rFonts w:cstheme="minorHAnsi"/>
          <w:sz w:val="18"/>
          <w:szCs w:val="18"/>
        </w:rPr>
      </w:pPr>
    </w:p>
    <w:p w14:paraId="4FDC5DD0" w14:textId="77777777" w:rsidR="00284117" w:rsidRPr="007D57E4" w:rsidRDefault="00284117">
      <w:pPr>
        <w:pStyle w:val="Prrafodelista"/>
        <w:numPr>
          <w:ilvl w:val="0"/>
          <w:numId w:val="31"/>
        </w:numPr>
        <w:shd w:val="clear" w:color="auto" w:fill="DBDBDB" w:themeFill="accent3" w:themeFillTint="66"/>
        <w:jc w:val="both"/>
        <w:rPr>
          <w:rFonts w:cstheme="minorHAnsi"/>
          <w:b/>
          <w:sz w:val="18"/>
          <w:szCs w:val="18"/>
        </w:rPr>
      </w:pPr>
      <w:r w:rsidRPr="007D57E4">
        <w:rPr>
          <w:rFonts w:cstheme="minorHAnsi"/>
          <w:b/>
          <w:sz w:val="18"/>
          <w:szCs w:val="18"/>
        </w:rPr>
        <w:t>FORMA Y TÉRMINOS QUE REGIRÁN LOS DIVERSOS ACTOS DEL PROCEDIMIENTO DE LA LICITACIÓN PÚBLICA.</w:t>
      </w:r>
    </w:p>
    <w:p w14:paraId="5407C901" w14:textId="30F4E02C" w:rsidR="00284117" w:rsidRPr="007D57E4" w:rsidRDefault="00284117">
      <w:pPr>
        <w:pStyle w:val="Prrafodelista"/>
        <w:numPr>
          <w:ilvl w:val="0"/>
          <w:numId w:val="33"/>
        </w:numPr>
        <w:shd w:val="clear" w:color="auto" w:fill="E2EFD9" w:themeFill="accent6" w:themeFillTint="33"/>
        <w:jc w:val="both"/>
        <w:rPr>
          <w:rFonts w:cstheme="minorHAnsi"/>
          <w:b/>
          <w:sz w:val="18"/>
          <w:szCs w:val="18"/>
        </w:rPr>
      </w:pPr>
      <w:r w:rsidRPr="007D57E4">
        <w:rPr>
          <w:rFonts w:cstheme="minorHAnsi"/>
          <w:b/>
          <w:sz w:val="18"/>
          <w:szCs w:val="18"/>
        </w:rPr>
        <w:t>Reducción de plazos para la presentación y apertura de proposiciones.</w:t>
      </w:r>
    </w:p>
    <w:p w14:paraId="3D48BAE5" w14:textId="77777777" w:rsidR="00D344ED" w:rsidRPr="007D57E4" w:rsidRDefault="00D344ED" w:rsidP="005479B7">
      <w:pPr>
        <w:pStyle w:val="Prrafodelista"/>
        <w:ind w:left="1440"/>
        <w:jc w:val="both"/>
        <w:rPr>
          <w:rFonts w:cstheme="minorHAnsi"/>
          <w:bCs/>
          <w:sz w:val="18"/>
          <w:szCs w:val="18"/>
        </w:rPr>
      </w:pPr>
    </w:p>
    <w:p w14:paraId="5F0DBFDF" w14:textId="40D640F0" w:rsidR="00D344ED" w:rsidRPr="007D57E4" w:rsidRDefault="00D344ED" w:rsidP="005479B7">
      <w:pPr>
        <w:jc w:val="both"/>
        <w:rPr>
          <w:rFonts w:cstheme="minorHAnsi"/>
          <w:sz w:val="18"/>
          <w:szCs w:val="18"/>
        </w:rPr>
      </w:pPr>
      <w:r w:rsidRPr="007D57E4">
        <w:rPr>
          <w:rFonts w:cstheme="minorHAnsi"/>
          <w:sz w:val="18"/>
          <w:szCs w:val="18"/>
        </w:rPr>
        <w:t xml:space="preserve">Para el presente procedimiento de </w:t>
      </w:r>
      <w:r w:rsidRPr="000023F9">
        <w:rPr>
          <w:rFonts w:cstheme="minorHAnsi"/>
          <w:sz w:val="18"/>
          <w:szCs w:val="18"/>
        </w:rPr>
        <w:t>licitación,</w:t>
      </w:r>
      <w:r w:rsidR="00EC4D5C" w:rsidRPr="000023F9">
        <w:rPr>
          <w:rFonts w:cstheme="minorHAnsi"/>
          <w:sz w:val="18"/>
          <w:szCs w:val="18"/>
        </w:rPr>
        <w:t xml:space="preserve"> </w:t>
      </w:r>
      <w:r w:rsidRPr="000023F9">
        <w:rPr>
          <w:rFonts w:cstheme="minorHAnsi"/>
          <w:sz w:val="18"/>
          <w:szCs w:val="18"/>
        </w:rPr>
        <w:t>se contempla la reducción de plazos para la presentación y apertura de proposiciones</w:t>
      </w:r>
      <w:r w:rsidR="00EC4D5C" w:rsidRPr="000023F9">
        <w:rPr>
          <w:rFonts w:cstheme="minorHAnsi"/>
          <w:sz w:val="18"/>
          <w:szCs w:val="18"/>
        </w:rPr>
        <w:t xml:space="preserve">, derivado de la necesidad </w:t>
      </w:r>
      <w:r w:rsidR="000023F9" w:rsidRPr="000023F9">
        <w:rPr>
          <w:rFonts w:cstheme="minorHAnsi"/>
          <w:sz w:val="18"/>
          <w:szCs w:val="18"/>
        </w:rPr>
        <w:t xml:space="preserve">del área requirente </w:t>
      </w:r>
      <w:r w:rsidR="00EC4D5C" w:rsidRPr="000023F9">
        <w:rPr>
          <w:rFonts w:cstheme="minorHAnsi"/>
          <w:sz w:val="18"/>
          <w:szCs w:val="18"/>
        </w:rPr>
        <w:t>de comenzar con el estudio y las actividades para cumplir</w:t>
      </w:r>
      <w:r w:rsidR="000023F9" w:rsidRPr="000023F9">
        <w:rPr>
          <w:rFonts w:cstheme="minorHAnsi"/>
          <w:sz w:val="18"/>
          <w:szCs w:val="18"/>
        </w:rPr>
        <w:t>, así de</w:t>
      </w:r>
      <w:r w:rsidR="000023F9" w:rsidRPr="000023F9">
        <w:rPr>
          <w:rFonts w:cstheme="minorHAnsi"/>
          <w:sz w:val="18"/>
          <w:szCs w:val="18"/>
          <w:lang w:val="es-MX"/>
        </w:rPr>
        <w:t xml:space="preserve">terminar las distintas áreas ecológicas que se localicen en la zona o región de que se trate, describiendo sus atributos físicos, </w:t>
      </w:r>
      <w:r w:rsidR="000023F9" w:rsidRPr="000023F9">
        <w:rPr>
          <w:rFonts w:cstheme="minorHAnsi"/>
          <w:sz w:val="18"/>
          <w:szCs w:val="18"/>
          <w:lang w:val="es-MX"/>
        </w:rPr>
        <w:lastRenderedPageBreak/>
        <w:t>bióticos y socioeconómicos, el diagnóstico de sus condiciones Ambientales, y de las tecnologías utilizadas por los habitantes del áre</w:t>
      </w:r>
      <w:r w:rsidR="000023F9">
        <w:rPr>
          <w:rFonts w:cstheme="minorHAnsi"/>
          <w:sz w:val="18"/>
          <w:szCs w:val="18"/>
          <w:lang w:val="es-MX"/>
        </w:rPr>
        <w:t>as, siendo un proyecto que requiere tiempo de planeación, ejecución y resultado, se opta por reducir el plazo</w:t>
      </w:r>
      <w:r w:rsidRPr="007D57E4">
        <w:rPr>
          <w:rFonts w:cstheme="minorHAnsi"/>
          <w:sz w:val="18"/>
          <w:szCs w:val="18"/>
        </w:rPr>
        <w:t>.</w:t>
      </w:r>
    </w:p>
    <w:p w14:paraId="4F830E03" w14:textId="77777777" w:rsidR="00D344ED" w:rsidRPr="007D57E4" w:rsidRDefault="00D344ED" w:rsidP="005479B7">
      <w:pPr>
        <w:jc w:val="both"/>
        <w:rPr>
          <w:rFonts w:cstheme="minorHAnsi"/>
          <w:bCs/>
          <w:sz w:val="18"/>
          <w:szCs w:val="18"/>
        </w:rPr>
      </w:pPr>
    </w:p>
    <w:p w14:paraId="122C8001" w14:textId="05636B1C" w:rsidR="00D344ED" w:rsidRPr="007D57E4" w:rsidRDefault="00284117">
      <w:pPr>
        <w:pStyle w:val="Prrafodelista"/>
        <w:numPr>
          <w:ilvl w:val="0"/>
          <w:numId w:val="33"/>
        </w:numPr>
        <w:shd w:val="clear" w:color="auto" w:fill="E2EFD9" w:themeFill="accent6" w:themeFillTint="33"/>
        <w:jc w:val="both"/>
        <w:rPr>
          <w:rFonts w:cstheme="minorHAnsi"/>
          <w:b/>
          <w:sz w:val="18"/>
          <w:szCs w:val="18"/>
        </w:rPr>
      </w:pPr>
      <w:r w:rsidRPr="007D57E4">
        <w:rPr>
          <w:rFonts w:cstheme="minorHAnsi"/>
          <w:b/>
          <w:sz w:val="18"/>
          <w:szCs w:val="18"/>
        </w:rPr>
        <w:t>Fecha, hora, lugar y condiciones para la celebración de los actos del proceso.</w:t>
      </w:r>
    </w:p>
    <w:p w14:paraId="1162DE9F" w14:textId="24CCE7F1"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Obtención de la Convocatoria.</w:t>
      </w:r>
    </w:p>
    <w:p w14:paraId="46FE7E07" w14:textId="77777777" w:rsidR="001E4984" w:rsidRPr="007D57E4" w:rsidRDefault="001E4984" w:rsidP="001E4984">
      <w:pPr>
        <w:jc w:val="both"/>
        <w:rPr>
          <w:rFonts w:cstheme="minorHAnsi"/>
          <w:sz w:val="18"/>
          <w:szCs w:val="18"/>
        </w:rPr>
      </w:pPr>
    </w:p>
    <w:p w14:paraId="3000F8D5" w14:textId="43256822" w:rsidR="00D344ED" w:rsidRPr="007D57E4" w:rsidRDefault="00D344ED" w:rsidP="001E4984">
      <w:pPr>
        <w:jc w:val="both"/>
        <w:rPr>
          <w:rFonts w:cstheme="minorHAnsi"/>
          <w:sz w:val="18"/>
          <w:szCs w:val="18"/>
        </w:rPr>
      </w:pPr>
      <w:r w:rsidRPr="007D57E4">
        <w:rPr>
          <w:rFonts w:cstheme="minorHAnsi"/>
          <w:sz w:val="18"/>
          <w:szCs w:val="18"/>
        </w:rPr>
        <w:t xml:space="preserve">Los licitantes podrán obtener la convocatoria en versión electrónica en la página de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Pr="007D57E4">
        <w:rPr>
          <w:rFonts w:cstheme="minorHAnsi"/>
          <w:sz w:val="18"/>
          <w:szCs w:val="18"/>
        </w:rPr>
        <w:t xml:space="preserve">en la dirección </w:t>
      </w:r>
      <w:r w:rsidR="001250C7" w:rsidRPr="007D57E4">
        <w:rPr>
          <w:rFonts w:cstheme="minorHAnsi"/>
          <w:b/>
          <w:sz w:val="18"/>
          <w:szCs w:val="18"/>
        </w:rPr>
        <w:t>HTTP//COMPRANET.BCS.GOB.MX</w:t>
      </w:r>
      <w:r w:rsidR="001250C7" w:rsidRPr="007D57E4">
        <w:rPr>
          <w:rFonts w:cstheme="minorHAnsi"/>
          <w:sz w:val="18"/>
          <w:szCs w:val="18"/>
        </w:rPr>
        <w:t xml:space="preserve"> </w:t>
      </w:r>
      <w:r w:rsidR="001E4984" w:rsidRPr="007D57E4">
        <w:rPr>
          <w:rFonts w:cstheme="minorHAnsi"/>
          <w:sz w:val="18"/>
          <w:szCs w:val="18"/>
        </w:rPr>
        <w:t xml:space="preserve">así mismo se pondrá a disposición para consulta de los licitantes, un ejemplar impreso </w:t>
      </w:r>
      <w:r w:rsidR="00E603E7" w:rsidRPr="007D57E4">
        <w:rPr>
          <w:rFonts w:cstheme="minorHAnsi"/>
          <w:sz w:val="18"/>
          <w:szCs w:val="18"/>
        </w:rPr>
        <w:t xml:space="preserve">en </w:t>
      </w:r>
      <w:r w:rsidR="001E4984" w:rsidRPr="007D57E4">
        <w:rPr>
          <w:rFonts w:cstheme="minorHAnsi"/>
          <w:sz w:val="18"/>
          <w:szCs w:val="18"/>
        </w:rPr>
        <w:t>oficinas de Oficialía Mayor, sito PLANTA ALTA DEL EDIFICIO DE PALACIO MUNICIPAL, UBICADO EN BOULEVARD ANTONIO MIJARES 1413, COLONIA CENTRO, SAN JOSÉ DEL CABO, BAJA CALIFORNIA SUR, C.P. 23400</w:t>
      </w:r>
      <w:r w:rsidR="00E603E7" w:rsidRPr="007D57E4">
        <w:rPr>
          <w:rFonts w:cstheme="minorHAnsi"/>
          <w:sz w:val="18"/>
          <w:szCs w:val="18"/>
        </w:rPr>
        <w:t xml:space="preserve">. </w:t>
      </w:r>
      <w:r w:rsidRPr="007D57E4">
        <w:rPr>
          <w:rFonts w:cstheme="minorHAnsi"/>
          <w:sz w:val="18"/>
          <w:szCs w:val="18"/>
        </w:rPr>
        <w:t xml:space="preserve">La presente Licitación estará disponible a partir </w:t>
      </w:r>
      <w:bookmarkStart w:id="5" w:name="_Hlk109054175"/>
      <w:r w:rsidRPr="007D57E4">
        <w:rPr>
          <w:rFonts w:cstheme="minorHAnsi"/>
          <w:sz w:val="18"/>
          <w:szCs w:val="18"/>
        </w:rPr>
        <w:t>de</w:t>
      </w:r>
      <w:r w:rsidR="00312B93">
        <w:rPr>
          <w:rFonts w:cstheme="minorHAnsi"/>
          <w:sz w:val="18"/>
          <w:szCs w:val="18"/>
        </w:rPr>
        <w:t xml:space="preserve"> la </w:t>
      </w:r>
      <w:r w:rsidR="00312B93" w:rsidRPr="00312B93">
        <w:rPr>
          <w:rFonts w:cstheme="minorHAnsi"/>
          <w:b/>
          <w:bCs/>
          <w:sz w:val="18"/>
          <w:szCs w:val="18"/>
        </w:rPr>
        <w:t>fecha descrita en la caratula de la presente convocatoria</w:t>
      </w:r>
      <w:r w:rsidR="00312B93">
        <w:rPr>
          <w:rFonts w:cstheme="minorHAnsi"/>
          <w:sz w:val="18"/>
          <w:szCs w:val="18"/>
        </w:rPr>
        <w:t xml:space="preserve"> y </w:t>
      </w:r>
      <w:r w:rsidR="00312B93" w:rsidRPr="007D57E4">
        <w:rPr>
          <w:rFonts w:cstheme="minorHAnsi"/>
          <w:b/>
          <w:bCs/>
          <w:sz w:val="18"/>
          <w:szCs w:val="18"/>
        </w:rPr>
        <w:t>hasta</w:t>
      </w:r>
      <w:r w:rsidRPr="007D57E4">
        <w:rPr>
          <w:rFonts w:cstheme="minorHAnsi"/>
          <w:b/>
          <w:bCs/>
          <w:sz w:val="18"/>
          <w:szCs w:val="18"/>
        </w:rPr>
        <w:t> el día en que se emita el fallo correspondiente</w:t>
      </w:r>
      <w:r w:rsidRPr="007D57E4">
        <w:rPr>
          <w:rFonts w:cstheme="minorHAnsi"/>
          <w:sz w:val="18"/>
          <w:szCs w:val="18"/>
        </w:rPr>
        <w:t>.</w:t>
      </w:r>
      <w:bookmarkEnd w:id="5"/>
    </w:p>
    <w:p w14:paraId="3056D98C" w14:textId="77777777" w:rsidR="00D344ED" w:rsidRPr="007D57E4" w:rsidRDefault="00D344ED" w:rsidP="005479B7">
      <w:pPr>
        <w:pStyle w:val="Prrafodelista"/>
        <w:jc w:val="both"/>
        <w:rPr>
          <w:rFonts w:cstheme="minorHAnsi"/>
          <w:sz w:val="18"/>
          <w:szCs w:val="18"/>
        </w:rPr>
      </w:pPr>
    </w:p>
    <w:p w14:paraId="287F2D44" w14:textId="6CE41339" w:rsidR="00D344ED" w:rsidRPr="007D57E4" w:rsidRDefault="00D344ED" w:rsidP="00DB7DAC">
      <w:pPr>
        <w:jc w:val="both"/>
        <w:rPr>
          <w:rFonts w:cstheme="minorHAnsi"/>
          <w:b/>
          <w:sz w:val="18"/>
          <w:szCs w:val="18"/>
        </w:rPr>
      </w:pPr>
      <w:r w:rsidRPr="007D57E4">
        <w:rPr>
          <w:rFonts w:cstheme="minorHAnsi"/>
          <w:sz w:val="18"/>
          <w:szCs w:val="18"/>
        </w:rPr>
        <w:t xml:space="preserve">Por tratarse de un procedimiento de </w:t>
      </w:r>
      <w:r w:rsidRPr="00EB369F">
        <w:rPr>
          <w:rFonts w:cstheme="minorHAnsi"/>
          <w:b/>
          <w:bCs/>
          <w:sz w:val="18"/>
          <w:szCs w:val="18"/>
        </w:rPr>
        <w:t xml:space="preserve">Licitación Pública </w:t>
      </w:r>
      <w:r w:rsidR="00EB369F">
        <w:rPr>
          <w:rFonts w:cstheme="minorHAnsi"/>
          <w:b/>
          <w:bCs/>
          <w:sz w:val="18"/>
          <w:szCs w:val="18"/>
        </w:rPr>
        <w:t>Nacional</w:t>
      </w:r>
      <w:r w:rsidR="001250C7" w:rsidRPr="007D57E4">
        <w:rPr>
          <w:rFonts w:cstheme="minorHAnsi"/>
          <w:sz w:val="18"/>
          <w:szCs w:val="18"/>
        </w:rPr>
        <w:t>,</w:t>
      </w:r>
      <w:r w:rsidRPr="007D57E4">
        <w:rPr>
          <w:rFonts w:cstheme="minorHAnsi"/>
          <w:sz w:val="18"/>
          <w:szCs w:val="18"/>
        </w:rPr>
        <w:t xml:space="preserve"> para poder </w:t>
      </w:r>
      <w:r w:rsidR="00DB7DAC" w:rsidRPr="007D57E4">
        <w:rPr>
          <w:rFonts w:cstheme="minorHAnsi"/>
          <w:sz w:val="18"/>
          <w:szCs w:val="18"/>
        </w:rPr>
        <w:t>participar los</w:t>
      </w:r>
      <w:r w:rsidRPr="007D57E4">
        <w:rPr>
          <w:rFonts w:cstheme="minorHAnsi"/>
          <w:sz w:val="18"/>
          <w:szCs w:val="18"/>
        </w:rPr>
        <w:t xml:space="preserve"> licitantes deberán manifestar su interés de participar en el sistema de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00DB7DAC" w:rsidRPr="007D57E4">
        <w:rPr>
          <w:rFonts w:cstheme="minorHAnsi"/>
          <w:sz w:val="18"/>
          <w:szCs w:val="18"/>
        </w:rPr>
        <w:t xml:space="preserve">realizando la inscripción </w:t>
      </w:r>
      <w:r w:rsidR="001250C7" w:rsidRPr="007D57E4">
        <w:rPr>
          <w:rFonts w:cstheme="minorHAnsi"/>
          <w:sz w:val="18"/>
          <w:szCs w:val="18"/>
        </w:rPr>
        <w:t xml:space="preserve">en el procedimiento señalado en </w:t>
      </w:r>
      <w:r w:rsidR="00DB7DAC" w:rsidRPr="007D57E4">
        <w:rPr>
          <w:rFonts w:cstheme="minorHAnsi"/>
          <w:sz w:val="18"/>
          <w:szCs w:val="18"/>
        </w:rPr>
        <w:t xml:space="preserve">la </w:t>
      </w:r>
      <w:r w:rsidR="00DB7DAC" w:rsidRPr="007D57E4">
        <w:rPr>
          <w:rFonts w:cstheme="minorHAnsi"/>
          <w:color w:val="4472C4" w:themeColor="accent1"/>
          <w:sz w:val="18"/>
          <w:szCs w:val="18"/>
        </w:rPr>
        <w:t xml:space="preserve">sección II, inciso c. </w:t>
      </w:r>
      <w:r w:rsidRPr="007D57E4">
        <w:rPr>
          <w:rFonts w:cstheme="minorHAnsi"/>
          <w:color w:val="4472C4" w:themeColor="accent1"/>
          <w:sz w:val="18"/>
          <w:szCs w:val="18"/>
        </w:rPr>
        <w:t xml:space="preserve"> </w:t>
      </w:r>
      <w:r w:rsidR="001250C7" w:rsidRPr="007D57E4">
        <w:rPr>
          <w:rFonts w:cstheme="minorHAnsi"/>
          <w:b/>
          <w:sz w:val="18"/>
          <w:szCs w:val="18"/>
        </w:rPr>
        <w:t>un día antes de la fecha en que</w:t>
      </w:r>
      <w:r w:rsidRPr="007D57E4">
        <w:rPr>
          <w:rFonts w:cstheme="minorHAnsi"/>
          <w:b/>
          <w:sz w:val="18"/>
          <w:szCs w:val="18"/>
        </w:rPr>
        <w:t xml:space="preserve"> se realice el Acto de Presentación y Apertura de Proposiciones</w:t>
      </w:r>
      <w:r w:rsidR="00EB369F">
        <w:rPr>
          <w:rFonts w:cstheme="minorHAnsi"/>
          <w:b/>
          <w:sz w:val="18"/>
          <w:szCs w:val="18"/>
        </w:rPr>
        <w:t>.</w:t>
      </w:r>
    </w:p>
    <w:p w14:paraId="49312A15" w14:textId="6784C700" w:rsidR="00D344ED" w:rsidRDefault="00D344ED" w:rsidP="005479B7">
      <w:pPr>
        <w:jc w:val="both"/>
        <w:rPr>
          <w:rFonts w:cstheme="minorHAnsi"/>
          <w:bCs/>
          <w:sz w:val="18"/>
          <w:szCs w:val="18"/>
        </w:rPr>
      </w:pPr>
    </w:p>
    <w:p w14:paraId="134A1239" w14:textId="10F1B4E3" w:rsidR="000D36B8" w:rsidRPr="000D36B8" w:rsidRDefault="000D36B8" w:rsidP="000D36B8">
      <w:pPr>
        <w:jc w:val="both"/>
        <w:rPr>
          <w:rFonts w:cstheme="minorHAnsi"/>
          <w:bCs/>
          <w:sz w:val="18"/>
          <w:szCs w:val="18"/>
        </w:rPr>
      </w:pPr>
      <w:r w:rsidRPr="000D36B8">
        <w:rPr>
          <w:rFonts w:cstheme="minorHAnsi"/>
          <w:bCs/>
          <w:sz w:val="18"/>
          <w:szCs w:val="18"/>
        </w:rPr>
        <w:t xml:space="preserve">Los interesados podrán revisar y en su caso </w:t>
      </w:r>
      <w:r w:rsidRPr="000D36B8">
        <w:rPr>
          <w:rFonts w:cstheme="minorHAnsi"/>
          <w:b/>
          <w:sz w:val="18"/>
          <w:szCs w:val="18"/>
        </w:rPr>
        <w:t>comprar las bases</w:t>
      </w:r>
      <w:r w:rsidRPr="000D36B8">
        <w:rPr>
          <w:rFonts w:cstheme="minorHAnsi"/>
          <w:bCs/>
          <w:sz w:val="18"/>
          <w:szCs w:val="18"/>
        </w:rPr>
        <w:t xml:space="preserve"> de esta licitación, se podrá realizar a partir del día de la publicación de la convocatoria y hasta la </w:t>
      </w:r>
      <w:r w:rsidRPr="000D36B8">
        <w:rPr>
          <w:rFonts w:cstheme="minorHAnsi"/>
          <w:b/>
          <w:bCs/>
          <w:sz w:val="18"/>
          <w:szCs w:val="18"/>
          <w:u w:val="single"/>
        </w:rPr>
        <w:t xml:space="preserve">hora y día </w:t>
      </w:r>
      <w:r w:rsidRPr="000D36B8">
        <w:rPr>
          <w:rFonts w:cstheme="minorHAnsi"/>
          <w:bCs/>
          <w:sz w:val="18"/>
          <w:szCs w:val="18"/>
        </w:rPr>
        <w:t>establecidos en</w:t>
      </w:r>
      <w:r>
        <w:rPr>
          <w:rFonts w:cstheme="minorHAnsi"/>
          <w:bCs/>
          <w:sz w:val="18"/>
          <w:szCs w:val="18"/>
        </w:rPr>
        <w:t xml:space="preserve"> la caratula de la convocatoria. </w:t>
      </w:r>
      <w:r w:rsidRPr="000D36B8">
        <w:rPr>
          <w:rFonts w:cstheme="minorHAnsi"/>
          <w:bCs/>
          <w:sz w:val="18"/>
          <w:szCs w:val="18"/>
        </w:rPr>
        <w:t xml:space="preserve">El costo de las bases es de </w:t>
      </w:r>
      <w:r w:rsidRPr="000D36B8">
        <w:rPr>
          <w:rFonts w:cstheme="minorHAnsi"/>
          <w:b/>
          <w:bCs/>
          <w:sz w:val="18"/>
          <w:szCs w:val="18"/>
        </w:rPr>
        <w:t xml:space="preserve">$ </w:t>
      </w:r>
      <w:r>
        <w:rPr>
          <w:rFonts w:cstheme="minorHAnsi"/>
          <w:b/>
          <w:bCs/>
          <w:sz w:val="18"/>
          <w:szCs w:val="18"/>
        </w:rPr>
        <w:t>2</w:t>
      </w:r>
      <w:r w:rsidRPr="000D36B8">
        <w:rPr>
          <w:rFonts w:cstheme="minorHAnsi"/>
          <w:b/>
          <w:bCs/>
          <w:sz w:val="18"/>
          <w:szCs w:val="18"/>
        </w:rPr>
        <w:t>,</w:t>
      </w:r>
      <w:r>
        <w:rPr>
          <w:rFonts w:cstheme="minorHAnsi"/>
          <w:b/>
          <w:bCs/>
          <w:sz w:val="18"/>
          <w:szCs w:val="18"/>
        </w:rPr>
        <w:t>0</w:t>
      </w:r>
      <w:r w:rsidRPr="000D36B8">
        <w:rPr>
          <w:rFonts w:cstheme="minorHAnsi"/>
          <w:b/>
          <w:bCs/>
          <w:sz w:val="18"/>
          <w:szCs w:val="18"/>
        </w:rPr>
        <w:t>00.00 (</w:t>
      </w:r>
      <w:r>
        <w:rPr>
          <w:rFonts w:cstheme="minorHAnsi"/>
          <w:b/>
          <w:bCs/>
          <w:sz w:val="18"/>
          <w:szCs w:val="18"/>
        </w:rPr>
        <w:t xml:space="preserve">dos </w:t>
      </w:r>
      <w:r w:rsidRPr="000D36B8">
        <w:rPr>
          <w:rFonts w:cstheme="minorHAnsi"/>
          <w:b/>
          <w:bCs/>
          <w:sz w:val="18"/>
          <w:szCs w:val="18"/>
        </w:rPr>
        <w:t>mil pesos 00/100 m.n.)</w:t>
      </w:r>
      <w:r w:rsidRPr="000D36B8">
        <w:rPr>
          <w:rFonts w:cstheme="minorHAnsi"/>
          <w:bCs/>
          <w:sz w:val="18"/>
          <w:szCs w:val="18"/>
        </w:rPr>
        <w:t xml:space="preserve"> y se pagará por medio de depósito bancario por la referida cantidad a cualquiera de las siguientes cuentas: </w:t>
      </w:r>
      <w:r w:rsidRPr="000D36B8">
        <w:rPr>
          <w:rFonts w:cstheme="minorHAnsi"/>
          <w:b/>
          <w:bCs/>
          <w:sz w:val="18"/>
          <w:szCs w:val="18"/>
        </w:rPr>
        <w:t>BANAMEX</w:t>
      </w:r>
      <w:r w:rsidRPr="000D36B8">
        <w:rPr>
          <w:rFonts w:cstheme="minorHAnsi"/>
          <w:bCs/>
          <w:sz w:val="18"/>
          <w:szCs w:val="18"/>
        </w:rPr>
        <w:t xml:space="preserve"> cuenta </w:t>
      </w:r>
      <w:proofErr w:type="spellStart"/>
      <w:r w:rsidRPr="000D36B8">
        <w:rPr>
          <w:rFonts w:cstheme="minorHAnsi"/>
          <w:bCs/>
          <w:sz w:val="18"/>
          <w:szCs w:val="18"/>
        </w:rPr>
        <w:t>suc</w:t>
      </w:r>
      <w:proofErr w:type="spellEnd"/>
      <w:r w:rsidRPr="000D36B8">
        <w:rPr>
          <w:rFonts w:cstheme="minorHAnsi"/>
          <w:bCs/>
          <w:sz w:val="18"/>
          <w:szCs w:val="18"/>
        </w:rPr>
        <w:t xml:space="preserve">. 0580 29629, clave interbancaria estandarizada (CLABE) 00204 50580 00296 298, </w:t>
      </w:r>
      <w:r w:rsidRPr="000D36B8">
        <w:rPr>
          <w:rFonts w:cstheme="minorHAnsi"/>
          <w:b/>
          <w:bCs/>
          <w:sz w:val="18"/>
          <w:szCs w:val="18"/>
        </w:rPr>
        <w:t xml:space="preserve">BANAMEX </w:t>
      </w:r>
      <w:r w:rsidRPr="000D36B8">
        <w:rPr>
          <w:rFonts w:cstheme="minorHAnsi"/>
          <w:bCs/>
          <w:sz w:val="18"/>
          <w:szCs w:val="18"/>
        </w:rPr>
        <w:t xml:space="preserve">cuenta 0109-0 clave interbancaria estandarizada (CLABE) 00204 14354 00010 905, </w:t>
      </w:r>
      <w:r w:rsidRPr="000D36B8">
        <w:rPr>
          <w:rFonts w:cstheme="minorHAnsi"/>
          <w:b/>
          <w:bCs/>
          <w:sz w:val="18"/>
          <w:szCs w:val="18"/>
        </w:rPr>
        <w:t>BANCOMER</w:t>
      </w:r>
      <w:r w:rsidRPr="000D36B8">
        <w:rPr>
          <w:rFonts w:cstheme="minorHAnsi"/>
          <w:bCs/>
          <w:sz w:val="18"/>
          <w:szCs w:val="18"/>
        </w:rPr>
        <w:t xml:space="preserve"> cuenta 0151509047 clave interbancaria estandarizada (CLABE) 01204 10015 15090 470 y </w:t>
      </w:r>
      <w:r w:rsidRPr="000D36B8">
        <w:rPr>
          <w:rFonts w:cstheme="minorHAnsi"/>
          <w:b/>
          <w:bCs/>
          <w:sz w:val="18"/>
          <w:szCs w:val="18"/>
        </w:rPr>
        <w:t xml:space="preserve">BANCOMER </w:t>
      </w:r>
      <w:r w:rsidRPr="000D36B8">
        <w:rPr>
          <w:rFonts w:cstheme="minorHAnsi"/>
          <w:bCs/>
          <w:sz w:val="18"/>
          <w:szCs w:val="18"/>
        </w:rPr>
        <w:t xml:space="preserve">cuenta 0155895499 clave interbancaria estandarizada (CLABE) 01204 10015 58954 997, todas a nombre de </w:t>
      </w:r>
      <w:r>
        <w:rPr>
          <w:rFonts w:cstheme="minorHAnsi"/>
          <w:bCs/>
          <w:sz w:val="18"/>
          <w:szCs w:val="18"/>
        </w:rPr>
        <w:t>M</w:t>
      </w:r>
      <w:r w:rsidRPr="000D36B8">
        <w:rPr>
          <w:rFonts w:cstheme="minorHAnsi"/>
          <w:bCs/>
          <w:sz w:val="18"/>
          <w:szCs w:val="18"/>
        </w:rPr>
        <w:t xml:space="preserve">unicipio de </w:t>
      </w:r>
      <w:r>
        <w:rPr>
          <w:rFonts w:cstheme="minorHAnsi"/>
          <w:bCs/>
          <w:sz w:val="18"/>
          <w:szCs w:val="18"/>
        </w:rPr>
        <w:t>L</w:t>
      </w:r>
      <w:r w:rsidRPr="000D36B8">
        <w:rPr>
          <w:rFonts w:cstheme="minorHAnsi"/>
          <w:bCs/>
          <w:sz w:val="18"/>
          <w:szCs w:val="18"/>
        </w:rPr>
        <w:t xml:space="preserve">os </w:t>
      </w:r>
      <w:r>
        <w:rPr>
          <w:rFonts w:cstheme="minorHAnsi"/>
          <w:bCs/>
          <w:sz w:val="18"/>
          <w:szCs w:val="18"/>
        </w:rPr>
        <w:t>C</w:t>
      </w:r>
      <w:r w:rsidRPr="000D36B8">
        <w:rPr>
          <w:rFonts w:cstheme="minorHAnsi"/>
          <w:bCs/>
          <w:sz w:val="18"/>
          <w:szCs w:val="18"/>
        </w:rPr>
        <w:t>abos. No se aceptarán fichas de depósito de pago con sello del banco que indique una fecha posterior a la fecha límite de la venta de bases. Es responsabilidad exclusiva de los interesados comprar las bases por cualquiera de las formas indicadas y durante el periodo señalado.</w:t>
      </w:r>
    </w:p>
    <w:p w14:paraId="6BD346DB" w14:textId="23B53126" w:rsidR="000D36B8" w:rsidRDefault="000D36B8" w:rsidP="005479B7">
      <w:pPr>
        <w:jc w:val="both"/>
        <w:rPr>
          <w:rFonts w:cstheme="minorHAnsi"/>
          <w:bCs/>
          <w:sz w:val="18"/>
          <w:szCs w:val="18"/>
        </w:rPr>
      </w:pPr>
    </w:p>
    <w:p w14:paraId="2465C5CB" w14:textId="55904039" w:rsidR="000D36B8" w:rsidRPr="000D36B8" w:rsidRDefault="000D36B8" w:rsidP="000D36B8">
      <w:pPr>
        <w:spacing w:after="160" w:line="259" w:lineRule="auto"/>
        <w:jc w:val="both"/>
        <w:rPr>
          <w:rFonts w:cstheme="minorHAnsi"/>
          <w:bCs/>
          <w:sz w:val="18"/>
          <w:szCs w:val="18"/>
        </w:rPr>
      </w:pPr>
      <w:r w:rsidRPr="000D36B8">
        <w:rPr>
          <w:rFonts w:cstheme="minorHAnsi"/>
          <w:bCs/>
          <w:sz w:val="18"/>
          <w:szCs w:val="18"/>
        </w:rPr>
        <w:t xml:space="preserve">EL LICITANTE QUE HAYA EFECTUADO EL PAGO </w:t>
      </w:r>
      <w:r w:rsidRPr="000D36B8">
        <w:rPr>
          <w:rFonts w:cstheme="minorHAnsi"/>
          <w:b/>
          <w:sz w:val="18"/>
          <w:szCs w:val="18"/>
        </w:rPr>
        <w:t>DEBERÁ ENVIAR COPIA DE ESTE AL CORREO ELECTRÓNICO</w:t>
      </w:r>
      <w:r w:rsidRPr="000D36B8">
        <w:rPr>
          <w:rFonts w:cstheme="minorHAnsi"/>
          <w:bCs/>
          <w:sz w:val="18"/>
          <w:szCs w:val="18"/>
        </w:rPr>
        <w:t xml:space="preserve"> </w:t>
      </w:r>
      <w:hyperlink r:id="rId8" w:history="1">
        <w:r w:rsidRPr="000D36B8">
          <w:rPr>
            <w:rFonts w:cstheme="minorHAnsi"/>
            <w:b/>
            <w:sz w:val="18"/>
            <w:szCs w:val="18"/>
          </w:rPr>
          <w:t>oficialiamayorlc@gmail.com</w:t>
        </w:r>
      </w:hyperlink>
      <w:r w:rsidRPr="000D36B8">
        <w:rPr>
          <w:rFonts w:cstheme="minorHAnsi"/>
          <w:bCs/>
          <w:sz w:val="18"/>
          <w:szCs w:val="18"/>
        </w:rPr>
        <w:t xml:space="preserve"> COMO FECHA Y HORA LIMITE A LAS 9:00 A.M. DEL DÍA </w:t>
      </w:r>
      <w:r>
        <w:rPr>
          <w:rFonts w:cstheme="minorHAnsi"/>
          <w:bCs/>
          <w:sz w:val="18"/>
          <w:szCs w:val="18"/>
        </w:rPr>
        <w:t>DE LA PRESENTACIÓN DE PROPUESTAS ESTABLECIDA EN LA CARATULA DE LA PRESENTE CONVOCATORIA</w:t>
      </w:r>
      <w:r w:rsidRPr="000D36B8">
        <w:rPr>
          <w:rFonts w:cstheme="minorHAnsi"/>
          <w:bCs/>
          <w:sz w:val="18"/>
          <w:szCs w:val="18"/>
        </w:rPr>
        <w:t xml:space="preserve">, TAMBIÉN </w:t>
      </w:r>
      <w:r w:rsidRPr="000D36B8">
        <w:rPr>
          <w:rFonts w:cstheme="minorHAnsi"/>
          <w:b/>
          <w:sz w:val="18"/>
          <w:szCs w:val="18"/>
        </w:rPr>
        <w:t>DEBERÁ ENTREGAR COPIA</w:t>
      </w:r>
      <w:r w:rsidRPr="000D36B8">
        <w:rPr>
          <w:rFonts w:cstheme="minorHAnsi"/>
          <w:bCs/>
          <w:sz w:val="18"/>
          <w:szCs w:val="18"/>
        </w:rPr>
        <w:t xml:space="preserve"> DE LA FICHA DE DEPOSITO EN EL ACTO DE ENTREGA DE PROPUESTAS, </w:t>
      </w:r>
      <w:r w:rsidRPr="000D36B8">
        <w:rPr>
          <w:rFonts w:cstheme="minorHAnsi"/>
          <w:bCs/>
          <w:sz w:val="18"/>
          <w:szCs w:val="18"/>
          <w:u w:val="single"/>
        </w:rPr>
        <w:t>DENTRO DEL SOBRE</w:t>
      </w:r>
      <w:r w:rsidRPr="000D36B8">
        <w:rPr>
          <w:rFonts w:cstheme="minorHAnsi"/>
          <w:bCs/>
          <w:sz w:val="18"/>
          <w:szCs w:val="18"/>
        </w:rPr>
        <w:t xml:space="preserve"> DE “</w:t>
      </w:r>
      <w:r w:rsidRPr="000D36B8">
        <w:rPr>
          <w:rFonts w:cstheme="minorHAnsi"/>
          <w:b/>
          <w:sz w:val="18"/>
          <w:szCs w:val="18"/>
        </w:rPr>
        <w:t>LA PROPUESTA TÉCNICA</w:t>
      </w:r>
      <w:r w:rsidRPr="000D36B8">
        <w:rPr>
          <w:rFonts w:cstheme="minorHAnsi"/>
          <w:bCs/>
          <w:sz w:val="18"/>
          <w:szCs w:val="18"/>
        </w:rPr>
        <w:t>” COMO UN REQUISITO A CUBRIR.</w:t>
      </w:r>
    </w:p>
    <w:p w14:paraId="2117FF0C" w14:textId="77777777" w:rsidR="000D36B8" w:rsidRPr="007D57E4" w:rsidRDefault="000D36B8" w:rsidP="005479B7">
      <w:pPr>
        <w:jc w:val="both"/>
        <w:rPr>
          <w:rFonts w:cstheme="minorHAnsi"/>
          <w:bCs/>
          <w:sz w:val="18"/>
          <w:szCs w:val="18"/>
        </w:rPr>
      </w:pPr>
    </w:p>
    <w:p w14:paraId="19032D04" w14:textId="1FB6ACB0"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Visita a las Instalaciones de la convocante.</w:t>
      </w:r>
    </w:p>
    <w:p w14:paraId="5092C2E2" w14:textId="61FF1A2B" w:rsidR="00D344ED" w:rsidRPr="007D57E4" w:rsidRDefault="00D344ED" w:rsidP="005479B7">
      <w:pPr>
        <w:jc w:val="both"/>
        <w:rPr>
          <w:rFonts w:cstheme="minorHAnsi"/>
          <w:sz w:val="18"/>
          <w:szCs w:val="18"/>
        </w:rPr>
      </w:pPr>
      <w:r w:rsidRPr="007D57E4">
        <w:rPr>
          <w:rFonts w:cstheme="minorHAnsi"/>
          <w:sz w:val="18"/>
          <w:szCs w:val="18"/>
        </w:rPr>
        <w:t>Considerando la naturaleza de los bienes</w:t>
      </w:r>
      <w:r w:rsidR="00EB369F">
        <w:rPr>
          <w:rFonts w:cstheme="minorHAnsi"/>
          <w:sz w:val="18"/>
          <w:szCs w:val="18"/>
        </w:rPr>
        <w:t xml:space="preserve"> o servicios</w:t>
      </w:r>
      <w:r w:rsidRPr="007D57E4">
        <w:rPr>
          <w:rFonts w:cstheme="minorHAnsi"/>
          <w:sz w:val="18"/>
          <w:szCs w:val="18"/>
        </w:rPr>
        <w:t xml:space="preserve"> a contratar, para el presente procedimiento de contratación, no se requiere realizar visita a las instalaciones de</w:t>
      </w:r>
      <w:r w:rsidR="00E603E7" w:rsidRPr="007D57E4">
        <w:rPr>
          <w:rFonts w:cstheme="minorHAnsi"/>
          <w:sz w:val="18"/>
          <w:szCs w:val="18"/>
        </w:rPr>
        <w:t>l área requirente</w:t>
      </w:r>
      <w:r w:rsidRPr="007D57E4">
        <w:rPr>
          <w:rFonts w:cstheme="minorHAnsi"/>
          <w:sz w:val="18"/>
          <w:szCs w:val="18"/>
        </w:rPr>
        <w:t xml:space="preserve">. </w:t>
      </w:r>
    </w:p>
    <w:p w14:paraId="3E0BB122" w14:textId="77777777" w:rsidR="00D344ED" w:rsidRPr="007D57E4" w:rsidRDefault="00D344ED" w:rsidP="005479B7">
      <w:pPr>
        <w:jc w:val="both"/>
        <w:rPr>
          <w:rFonts w:cstheme="minorHAnsi"/>
          <w:bCs/>
          <w:sz w:val="18"/>
          <w:szCs w:val="18"/>
        </w:rPr>
      </w:pPr>
    </w:p>
    <w:p w14:paraId="29E2AF39" w14:textId="52193F4B"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Junta de aclaraciones a la Convocatoria.</w:t>
      </w:r>
    </w:p>
    <w:p w14:paraId="2D9E0F97" w14:textId="5B6A3900" w:rsidR="00D344ED" w:rsidRPr="007D57E4" w:rsidRDefault="00D344ED" w:rsidP="005479B7">
      <w:pPr>
        <w:jc w:val="both"/>
        <w:rPr>
          <w:rFonts w:cstheme="minorHAnsi"/>
          <w:bCs/>
          <w:sz w:val="18"/>
          <w:szCs w:val="18"/>
        </w:rPr>
      </w:pPr>
    </w:p>
    <w:p w14:paraId="10A37E9E" w14:textId="77777777" w:rsidR="00D344ED" w:rsidRPr="007D57E4" w:rsidRDefault="00D344ED" w:rsidP="00E603E7">
      <w:pPr>
        <w:jc w:val="both"/>
        <w:rPr>
          <w:rFonts w:cstheme="minorHAnsi"/>
          <w:sz w:val="18"/>
          <w:szCs w:val="18"/>
        </w:rPr>
      </w:pPr>
      <w:r w:rsidRPr="007D57E4">
        <w:rPr>
          <w:rFonts w:cstheme="minorHAnsi"/>
          <w:sz w:val="18"/>
          <w:szCs w:val="18"/>
        </w:rPr>
        <w:t xml:space="preserve">La primera Junta de Aclaraciones a la presente convocatoria se llevará a cabo el </w:t>
      </w:r>
      <w:r w:rsidRPr="007D57E4">
        <w:rPr>
          <w:rFonts w:cstheme="minorHAnsi"/>
          <w:b/>
          <w:bCs/>
          <w:sz w:val="18"/>
          <w:szCs w:val="18"/>
        </w:rPr>
        <w:t>día, hora y en el lugar</w:t>
      </w:r>
      <w:r w:rsidRPr="007D57E4">
        <w:rPr>
          <w:rFonts w:cstheme="minorHAnsi"/>
          <w:sz w:val="18"/>
          <w:szCs w:val="18"/>
        </w:rPr>
        <w:t xml:space="preserve"> que se señala en la carátula de la presente Convocatoria.</w:t>
      </w:r>
    </w:p>
    <w:p w14:paraId="6B3D27B2" w14:textId="77777777" w:rsidR="00D344ED" w:rsidRPr="007D57E4" w:rsidRDefault="00D344ED" w:rsidP="005479B7">
      <w:pPr>
        <w:pStyle w:val="Prrafodelista"/>
        <w:ind w:left="851"/>
        <w:jc w:val="both"/>
        <w:rPr>
          <w:rFonts w:cstheme="minorHAnsi"/>
          <w:sz w:val="18"/>
          <w:szCs w:val="18"/>
        </w:rPr>
      </w:pPr>
    </w:p>
    <w:p w14:paraId="2428CFA0" w14:textId="1C5822E1" w:rsidR="00D344ED" w:rsidRPr="007D57E4" w:rsidRDefault="00D344ED" w:rsidP="00E603E7">
      <w:pPr>
        <w:jc w:val="both"/>
        <w:rPr>
          <w:rFonts w:cstheme="minorHAnsi"/>
          <w:sz w:val="18"/>
          <w:szCs w:val="18"/>
        </w:rPr>
      </w:pPr>
      <w:r w:rsidRPr="007D57E4">
        <w:rPr>
          <w:rFonts w:cstheme="minorHAnsi"/>
          <w:sz w:val="18"/>
          <w:szCs w:val="18"/>
        </w:rPr>
        <w:t xml:space="preserve">La(s) junta(s) de aclaraciones que la convocante determine realizar, se llevará(n) a cabo conforme </w:t>
      </w:r>
      <w:r w:rsidR="00F91F1C" w:rsidRPr="007D57E4">
        <w:rPr>
          <w:rFonts w:cstheme="minorHAnsi"/>
          <w:sz w:val="18"/>
          <w:szCs w:val="18"/>
        </w:rPr>
        <w:t xml:space="preserve">al calendario de la presente convocatoria, </w:t>
      </w:r>
      <w:r w:rsidRPr="007D57E4">
        <w:rPr>
          <w:rFonts w:cstheme="minorHAnsi"/>
          <w:sz w:val="18"/>
          <w:szCs w:val="18"/>
        </w:rPr>
        <w:t>por lo que los licitantes deberán estar a lo dispuesto en los mismos para efecto de su participación en dicha(s) junta(s).</w:t>
      </w:r>
    </w:p>
    <w:p w14:paraId="7C3EC13D" w14:textId="77777777" w:rsidR="0024082F" w:rsidRPr="007D57E4" w:rsidRDefault="0024082F" w:rsidP="00E603E7">
      <w:pPr>
        <w:jc w:val="both"/>
        <w:rPr>
          <w:rFonts w:cstheme="minorHAnsi"/>
          <w:sz w:val="18"/>
          <w:szCs w:val="18"/>
        </w:rPr>
      </w:pPr>
    </w:p>
    <w:p w14:paraId="4CB1FF9F" w14:textId="0E884783" w:rsidR="00D344ED" w:rsidRPr="007D57E4" w:rsidRDefault="00F91F1C" w:rsidP="00F91F1C">
      <w:pPr>
        <w:jc w:val="both"/>
        <w:rPr>
          <w:rFonts w:cstheme="minorHAnsi"/>
          <w:sz w:val="18"/>
          <w:szCs w:val="18"/>
        </w:rPr>
      </w:pPr>
      <w:r w:rsidRPr="007D57E4">
        <w:rPr>
          <w:rFonts w:cstheme="minorHAnsi"/>
          <w:sz w:val="18"/>
          <w:szCs w:val="18"/>
        </w:rPr>
        <w:t xml:space="preserve">Cualquier modificación a esta convocatoria de la licitación, derivada del resultado de la junta de aclaraciones, será considerada como parte integrante de las propias bases de licitación y se harán del conocimiento de todos los licitantes, en caso de omitir dichas modificaciones será motivo para </w:t>
      </w:r>
      <w:r w:rsidRPr="007D57E4">
        <w:rPr>
          <w:rFonts w:cstheme="minorHAnsi"/>
          <w:b/>
          <w:sz w:val="18"/>
          <w:szCs w:val="18"/>
        </w:rPr>
        <w:t>desechar su propuesta</w:t>
      </w:r>
      <w:r w:rsidRPr="007D57E4">
        <w:rPr>
          <w:rFonts w:cstheme="minorHAnsi"/>
          <w:sz w:val="18"/>
          <w:szCs w:val="18"/>
        </w:rPr>
        <w:t>.</w:t>
      </w:r>
    </w:p>
    <w:p w14:paraId="1D2C13EE" w14:textId="77777777" w:rsidR="0024082F" w:rsidRPr="007D57E4" w:rsidRDefault="0024082F" w:rsidP="00F91F1C">
      <w:pPr>
        <w:jc w:val="both"/>
        <w:rPr>
          <w:rFonts w:cstheme="minorHAnsi"/>
          <w:sz w:val="18"/>
          <w:szCs w:val="18"/>
        </w:rPr>
      </w:pPr>
    </w:p>
    <w:p w14:paraId="63A85013" w14:textId="29EC2255" w:rsidR="00D344ED" w:rsidRPr="007D57E4" w:rsidRDefault="00D344ED" w:rsidP="00E603E7">
      <w:pPr>
        <w:jc w:val="both"/>
        <w:rPr>
          <w:rFonts w:cstheme="minorHAnsi"/>
          <w:sz w:val="18"/>
          <w:szCs w:val="18"/>
        </w:rPr>
      </w:pPr>
      <w:r w:rsidRPr="007D57E4">
        <w:rPr>
          <w:rFonts w:cstheme="minorHAnsi"/>
          <w:sz w:val="18"/>
          <w:szCs w:val="18"/>
        </w:rPr>
        <w:t>Las solicitudes de aclaración a la presente Convocatoria que formulen los licitantes,</w:t>
      </w:r>
      <w:r w:rsidRPr="007D57E4">
        <w:rPr>
          <w:rFonts w:cstheme="minorHAnsi"/>
          <w:b/>
          <w:sz w:val="18"/>
          <w:szCs w:val="18"/>
        </w:rPr>
        <w:t xml:space="preserve"> deberán presentarse a través </w:t>
      </w:r>
      <w:proofErr w:type="gramStart"/>
      <w:r w:rsidRPr="007D57E4">
        <w:rPr>
          <w:rFonts w:cstheme="minorHAnsi"/>
          <w:b/>
          <w:sz w:val="18"/>
          <w:szCs w:val="18"/>
        </w:rPr>
        <w:t>de</w:t>
      </w:r>
      <w:r w:rsidR="00F91F1C" w:rsidRPr="007D57E4">
        <w:rPr>
          <w:rFonts w:cstheme="minorHAnsi"/>
          <w:b/>
          <w:sz w:val="18"/>
          <w:szCs w:val="18"/>
        </w:rPr>
        <w:t xml:space="preserve">l </w:t>
      </w:r>
      <w:r w:rsidRPr="007D57E4">
        <w:rPr>
          <w:rFonts w:cstheme="minorHAnsi"/>
          <w:b/>
          <w:sz w:val="18"/>
          <w:szCs w:val="18"/>
        </w:rPr>
        <w:t xml:space="preserve"> </w:t>
      </w:r>
      <w:r w:rsidR="00F91F1C" w:rsidRPr="007D57E4">
        <w:rPr>
          <w:rFonts w:cstheme="minorHAnsi"/>
          <w:bCs/>
          <w:sz w:val="18"/>
          <w:szCs w:val="18"/>
        </w:rPr>
        <w:t>correo</w:t>
      </w:r>
      <w:proofErr w:type="gramEnd"/>
      <w:r w:rsidR="00F91F1C" w:rsidRPr="007D57E4">
        <w:rPr>
          <w:rFonts w:cstheme="minorHAnsi"/>
          <w:bCs/>
          <w:sz w:val="18"/>
          <w:szCs w:val="18"/>
        </w:rPr>
        <w:t xml:space="preserve"> electrónico</w:t>
      </w:r>
      <w:r w:rsidR="007D57E4" w:rsidRPr="007D57E4">
        <w:rPr>
          <w:rFonts w:cstheme="minorHAnsi"/>
          <w:b/>
          <w:sz w:val="18"/>
          <w:szCs w:val="18"/>
        </w:rPr>
        <w:t xml:space="preserve"> </w:t>
      </w:r>
      <w:hyperlink r:id="rId9" w:history="1">
        <w:r w:rsidR="007D57E4" w:rsidRPr="007D57E4">
          <w:rPr>
            <w:rStyle w:val="Hipervnculo"/>
            <w:rFonts w:cstheme="minorHAnsi"/>
            <w:b/>
            <w:color w:val="auto"/>
            <w:sz w:val="18"/>
            <w:szCs w:val="18"/>
          </w:rPr>
          <w:t>oficialiamayorlc@gmail.com</w:t>
        </w:r>
      </w:hyperlink>
      <w:r w:rsidR="007D57E4" w:rsidRPr="007D57E4">
        <w:rPr>
          <w:rFonts w:cstheme="minorHAnsi"/>
          <w:b/>
          <w:sz w:val="18"/>
          <w:szCs w:val="18"/>
          <w:u w:val="single"/>
        </w:rPr>
        <w:t xml:space="preserve"> </w:t>
      </w:r>
      <w:r w:rsidRPr="007D57E4">
        <w:rPr>
          <w:rFonts w:cstheme="minorHAnsi"/>
          <w:sz w:val="18"/>
          <w:szCs w:val="18"/>
        </w:rPr>
        <w:t>de la siguiente forma:</w:t>
      </w:r>
    </w:p>
    <w:p w14:paraId="4B14D686" w14:textId="77777777" w:rsidR="00D344ED" w:rsidRPr="007D57E4" w:rsidRDefault="00D344ED" w:rsidP="005479B7">
      <w:pPr>
        <w:pStyle w:val="Prrafodelista"/>
        <w:ind w:left="851"/>
        <w:jc w:val="both"/>
        <w:rPr>
          <w:rFonts w:cstheme="minorHAnsi"/>
          <w:sz w:val="18"/>
          <w:szCs w:val="18"/>
        </w:rPr>
      </w:pPr>
    </w:p>
    <w:p w14:paraId="7976A28D" w14:textId="655DDDE6" w:rsidR="00D344ED" w:rsidRPr="007D57E4" w:rsidRDefault="00D344ED">
      <w:pPr>
        <w:pStyle w:val="Prrafodelista"/>
        <w:numPr>
          <w:ilvl w:val="0"/>
          <w:numId w:val="10"/>
        </w:numPr>
        <w:contextualSpacing w:val="0"/>
        <w:jc w:val="both"/>
        <w:rPr>
          <w:rFonts w:cstheme="minorHAnsi"/>
          <w:sz w:val="18"/>
          <w:szCs w:val="18"/>
        </w:rPr>
      </w:pPr>
      <w:r w:rsidRPr="00F90347">
        <w:rPr>
          <w:rFonts w:cstheme="minorHAnsi"/>
          <w:b/>
          <w:bCs/>
          <w:sz w:val="18"/>
          <w:szCs w:val="18"/>
        </w:rPr>
        <w:lastRenderedPageBreak/>
        <w:t>Por escrito</w:t>
      </w:r>
      <w:r w:rsidRPr="007D57E4">
        <w:rPr>
          <w:rFonts w:cstheme="minorHAnsi"/>
          <w:sz w:val="18"/>
          <w:szCs w:val="18"/>
        </w:rPr>
        <w:t xml:space="preserve"> preferentemente en papel membretado y/o identificado con el nombre, denominación o razón social del licitante y </w:t>
      </w:r>
      <w:r w:rsidRPr="00F90347">
        <w:rPr>
          <w:rFonts w:cstheme="minorHAnsi"/>
          <w:b/>
          <w:bCs/>
          <w:sz w:val="18"/>
          <w:szCs w:val="18"/>
        </w:rPr>
        <w:t>firmado</w:t>
      </w:r>
      <w:r w:rsidRPr="007D57E4">
        <w:rPr>
          <w:rFonts w:cstheme="minorHAnsi"/>
          <w:sz w:val="18"/>
          <w:szCs w:val="18"/>
        </w:rPr>
        <w:t xml:space="preserve"> por su propio derecho o por el </w:t>
      </w:r>
      <w:r w:rsidRPr="00F90347">
        <w:rPr>
          <w:rFonts w:cstheme="minorHAnsi"/>
          <w:b/>
          <w:bCs/>
          <w:sz w:val="18"/>
          <w:szCs w:val="18"/>
        </w:rPr>
        <w:t>representante legal</w:t>
      </w:r>
      <w:r w:rsidRPr="007D57E4">
        <w:rPr>
          <w:rFonts w:cstheme="minorHAnsi"/>
          <w:sz w:val="18"/>
          <w:szCs w:val="18"/>
        </w:rPr>
        <w:t xml:space="preserve"> del licitante, </w:t>
      </w:r>
      <w:r w:rsidRPr="00F90347">
        <w:rPr>
          <w:rFonts w:cstheme="minorHAnsi"/>
          <w:b/>
          <w:bCs/>
          <w:sz w:val="18"/>
          <w:szCs w:val="18"/>
        </w:rPr>
        <w:t>utilizar</w:t>
      </w:r>
      <w:r w:rsidRPr="007D57E4">
        <w:rPr>
          <w:rFonts w:cstheme="minorHAnsi"/>
          <w:sz w:val="18"/>
          <w:szCs w:val="18"/>
        </w:rPr>
        <w:t xml:space="preserve"> para ello el formato proporcionado como </w:t>
      </w:r>
      <w:r w:rsidRPr="007D57E4">
        <w:rPr>
          <w:rFonts w:cstheme="minorHAnsi"/>
          <w:b/>
          <w:bCs/>
          <w:color w:val="538135" w:themeColor="accent6" w:themeShade="BF"/>
          <w:sz w:val="18"/>
          <w:szCs w:val="18"/>
        </w:rPr>
        <w:t xml:space="preserve">Anexo 4 “Formato para presentar solicitudes de aclaración para la Junta de Aclaraciones” </w:t>
      </w:r>
      <w:r w:rsidRPr="007D57E4">
        <w:rPr>
          <w:rFonts w:cstheme="minorHAnsi"/>
          <w:sz w:val="18"/>
          <w:szCs w:val="18"/>
        </w:rPr>
        <w:t>de la presente convocatoria.</w:t>
      </w:r>
    </w:p>
    <w:p w14:paraId="5746ED30" w14:textId="77777777" w:rsidR="00D344ED" w:rsidRPr="007D57E4" w:rsidRDefault="00D344ED" w:rsidP="005479B7">
      <w:pPr>
        <w:pStyle w:val="Prrafodelista"/>
        <w:ind w:left="851"/>
        <w:jc w:val="both"/>
        <w:rPr>
          <w:rFonts w:cstheme="minorHAnsi"/>
          <w:sz w:val="18"/>
          <w:szCs w:val="18"/>
        </w:rPr>
      </w:pPr>
    </w:p>
    <w:p w14:paraId="57062EEA" w14:textId="36662A07" w:rsidR="00D344ED" w:rsidRPr="007D57E4" w:rsidRDefault="00D344ED" w:rsidP="005479B7">
      <w:pPr>
        <w:pStyle w:val="Prrafodelista"/>
        <w:ind w:left="1560"/>
        <w:jc w:val="both"/>
        <w:rPr>
          <w:rFonts w:cstheme="minorHAnsi"/>
          <w:sz w:val="18"/>
          <w:szCs w:val="18"/>
        </w:rPr>
      </w:pPr>
      <w:r w:rsidRPr="007D57E4">
        <w:rPr>
          <w:rFonts w:cstheme="minorHAnsi"/>
          <w:sz w:val="18"/>
          <w:szCs w:val="18"/>
        </w:rPr>
        <w:t xml:space="preserve">Las solicitudes de aclaración deberán plantearse de manera concisa y estar directamente vinculadas con los puntos contenidos en la presente convocatoria, indicando </w:t>
      </w:r>
      <w:r w:rsidR="00F91F1C" w:rsidRPr="007D57E4">
        <w:rPr>
          <w:rFonts w:cstheme="minorHAnsi"/>
          <w:sz w:val="18"/>
          <w:szCs w:val="18"/>
        </w:rPr>
        <w:t>la sección</w:t>
      </w:r>
      <w:r w:rsidRPr="007D57E4">
        <w:rPr>
          <w:rFonts w:cstheme="minorHAnsi"/>
          <w:sz w:val="18"/>
          <w:szCs w:val="18"/>
        </w:rPr>
        <w:t xml:space="preserve"> o punto específico con el cual se relaciona,</w:t>
      </w:r>
      <w:r w:rsidR="00F90347">
        <w:rPr>
          <w:rFonts w:cstheme="minorHAnsi"/>
          <w:sz w:val="18"/>
          <w:szCs w:val="18"/>
        </w:rPr>
        <w:t xml:space="preserve"> así mismo</w:t>
      </w:r>
      <w:r w:rsidRPr="007D57E4">
        <w:rPr>
          <w:rFonts w:cstheme="minorHAnsi"/>
          <w:sz w:val="18"/>
          <w:szCs w:val="18"/>
        </w:rPr>
        <w:t xml:space="preserve"> </w:t>
      </w:r>
      <w:r w:rsidRPr="007D57E4">
        <w:rPr>
          <w:rFonts w:cstheme="minorHAnsi"/>
          <w:sz w:val="18"/>
          <w:szCs w:val="18"/>
          <w:u w:val="single"/>
        </w:rPr>
        <w:t>debiendo remitir la versión firmada del documento</w:t>
      </w:r>
      <w:r w:rsidR="004C2468">
        <w:rPr>
          <w:rFonts w:cstheme="minorHAnsi"/>
          <w:sz w:val="18"/>
          <w:szCs w:val="18"/>
          <w:u w:val="single"/>
        </w:rPr>
        <w:t xml:space="preserve"> en las oficinas descrita</w:t>
      </w:r>
      <w:r w:rsidRPr="007D57E4">
        <w:rPr>
          <w:rFonts w:cstheme="minorHAnsi"/>
          <w:sz w:val="18"/>
          <w:szCs w:val="18"/>
          <w:u w:val="single"/>
        </w:rPr>
        <w:t>,</w:t>
      </w:r>
      <w:r w:rsidR="004C2468">
        <w:rPr>
          <w:rFonts w:cstheme="minorHAnsi"/>
          <w:sz w:val="18"/>
          <w:szCs w:val="18"/>
          <w:u w:val="single"/>
        </w:rPr>
        <w:t xml:space="preserve"> también deberá enviar</w:t>
      </w:r>
      <w:r w:rsidRPr="007D57E4">
        <w:rPr>
          <w:rFonts w:cstheme="minorHAnsi"/>
          <w:sz w:val="18"/>
          <w:szCs w:val="18"/>
          <w:u w:val="single"/>
        </w:rPr>
        <w:t xml:space="preserve"> una versión en formato editable (Word 97-2010 o PDF editable, no imagen)</w:t>
      </w:r>
      <w:r w:rsidR="00CC6DBB" w:rsidRPr="007D57E4">
        <w:rPr>
          <w:rFonts w:cstheme="minorHAnsi"/>
          <w:sz w:val="18"/>
          <w:szCs w:val="18"/>
        </w:rPr>
        <w:t xml:space="preserve"> </w:t>
      </w:r>
      <w:r w:rsidR="00561E65" w:rsidRPr="007D57E4">
        <w:rPr>
          <w:rFonts w:cstheme="minorHAnsi"/>
          <w:sz w:val="18"/>
          <w:szCs w:val="18"/>
        </w:rPr>
        <w:t>a través</w:t>
      </w:r>
      <w:r w:rsidR="00CC6DBB" w:rsidRPr="007D57E4">
        <w:rPr>
          <w:rFonts w:cstheme="minorHAnsi"/>
          <w:sz w:val="18"/>
          <w:szCs w:val="18"/>
        </w:rPr>
        <w:t xml:space="preserve"> del correo electrónico</w:t>
      </w:r>
      <w:r w:rsidR="00F91F1C" w:rsidRPr="007D57E4">
        <w:rPr>
          <w:rFonts w:cstheme="minorHAnsi"/>
          <w:sz w:val="18"/>
          <w:szCs w:val="18"/>
        </w:rPr>
        <w:t xml:space="preserve">. </w:t>
      </w:r>
    </w:p>
    <w:p w14:paraId="2342B71A" w14:textId="77777777" w:rsidR="00D344ED" w:rsidRPr="007D57E4" w:rsidRDefault="00D344ED" w:rsidP="005479B7">
      <w:pPr>
        <w:pStyle w:val="Prrafodelista"/>
        <w:ind w:left="851"/>
        <w:jc w:val="both"/>
        <w:rPr>
          <w:rFonts w:cstheme="minorHAnsi"/>
          <w:sz w:val="18"/>
          <w:szCs w:val="18"/>
        </w:rPr>
      </w:pPr>
    </w:p>
    <w:p w14:paraId="51773018" w14:textId="77777777" w:rsidR="00D344ED" w:rsidRPr="007D57E4" w:rsidRDefault="00D344ED">
      <w:pPr>
        <w:pStyle w:val="Prrafodelista"/>
        <w:numPr>
          <w:ilvl w:val="0"/>
          <w:numId w:val="10"/>
        </w:numPr>
        <w:contextualSpacing w:val="0"/>
        <w:jc w:val="both"/>
        <w:rPr>
          <w:rFonts w:cstheme="minorHAnsi"/>
          <w:sz w:val="18"/>
          <w:szCs w:val="18"/>
        </w:rPr>
      </w:pPr>
      <w:r w:rsidRPr="007D57E4">
        <w:rPr>
          <w:rFonts w:cstheme="minorHAnsi"/>
          <w:sz w:val="18"/>
          <w:szCs w:val="18"/>
        </w:rPr>
        <w:t xml:space="preserve">Los licitantes </w:t>
      </w:r>
      <w:r w:rsidRPr="004C2468">
        <w:rPr>
          <w:rFonts w:cstheme="minorHAnsi"/>
          <w:b/>
          <w:bCs/>
          <w:sz w:val="18"/>
          <w:szCs w:val="18"/>
        </w:rPr>
        <w:t>deberán</w:t>
      </w:r>
      <w:r w:rsidRPr="007D57E4">
        <w:rPr>
          <w:rFonts w:cstheme="minorHAnsi"/>
          <w:sz w:val="18"/>
          <w:szCs w:val="18"/>
        </w:rPr>
        <w:t xml:space="preserve"> adjuntar a su </w:t>
      </w:r>
      <w:r w:rsidRPr="004C2468">
        <w:rPr>
          <w:rFonts w:cstheme="minorHAnsi"/>
          <w:b/>
          <w:bCs/>
          <w:sz w:val="18"/>
          <w:szCs w:val="18"/>
        </w:rPr>
        <w:t>solicitud de aclaración</w:t>
      </w:r>
      <w:r w:rsidRPr="007D57E4">
        <w:rPr>
          <w:rFonts w:cstheme="minorHAnsi"/>
          <w:sz w:val="18"/>
          <w:szCs w:val="18"/>
        </w:rPr>
        <w:t xml:space="preserve"> un escrito en el que expresen su </w:t>
      </w:r>
      <w:r w:rsidRPr="004C2468">
        <w:rPr>
          <w:rFonts w:cstheme="minorHAnsi"/>
          <w:b/>
          <w:bCs/>
          <w:sz w:val="18"/>
          <w:szCs w:val="18"/>
        </w:rPr>
        <w:t>interés en participar</w:t>
      </w:r>
      <w:r w:rsidRPr="007D57E4">
        <w:rPr>
          <w:rFonts w:cstheme="minorHAnsi"/>
          <w:sz w:val="18"/>
          <w:szCs w:val="18"/>
        </w:rPr>
        <w:t xml:space="preserve"> en la presente Licitación </w:t>
      </w:r>
      <w:r w:rsidRPr="007D57E4">
        <w:rPr>
          <w:rFonts w:cstheme="minorHAnsi"/>
          <w:color w:val="538135" w:themeColor="accent6" w:themeShade="BF"/>
          <w:sz w:val="18"/>
          <w:szCs w:val="18"/>
        </w:rPr>
        <w:t>(</w:t>
      </w:r>
      <w:r w:rsidRPr="007D57E4">
        <w:rPr>
          <w:rFonts w:cstheme="minorHAnsi"/>
          <w:b/>
          <w:bCs/>
          <w:color w:val="538135" w:themeColor="accent6" w:themeShade="BF"/>
          <w:sz w:val="18"/>
          <w:szCs w:val="18"/>
        </w:rPr>
        <w:t>Anexo 3</w:t>
      </w:r>
      <w:r w:rsidRPr="007D57E4">
        <w:rPr>
          <w:rFonts w:cstheme="minorHAnsi"/>
          <w:color w:val="538135" w:themeColor="accent6" w:themeShade="BF"/>
          <w:sz w:val="18"/>
          <w:szCs w:val="18"/>
        </w:rPr>
        <w:t>)</w:t>
      </w:r>
      <w:r w:rsidRPr="007D57E4">
        <w:rPr>
          <w:rFonts w:cstheme="minorHAnsi"/>
          <w:sz w:val="18"/>
          <w:szCs w:val="18"/>
        </w:rPr>
        <w:t>, debidamente firmado por sí o por representación de un tercero, manifestando en todos los casos los datos del interesado y, en su caso del representante, conteniendo como mínimo:</w:t>
      </w:r>
    </w:p>
    <w:p w14:paraId="647CE5C7" w14:textId="77777777" w:rsidR="00D344ED" w:rsidRPr="007D57E4" w:rsidRDefault="00D344ED" w:rsidP="005479B7">
      <w:pPr>
        <w:pStyle w:val="Prrafodelista"/>
        <w:ind w:left="851"/>
        <w:jc w:val="both"/>
        <w:rPr>
          <w:rFonts w:cstheme="minorHAnsi"/>
          <w:sz w:val="18"/>
          <w:szCs w:val="18"/>
        </w:rPr>
      </w:pPr>
    </w:p>
    <w:p w14:paraId="2687F410" w14:textId="77777777" w:rsidR="00D344ED" w:rsidRPr="007D57E4" w:rsidRDefault="00D344ED">
      <w:pPr>
        <w:pStyle w:val="Prrafodelista"/>
        <w:numPr>
          <w:ilvl w:val="0"/>
          <w:numId w:val="11"/>
        </w:numPr>
        <w:ind w:left="1985"/>
        <w:contextualSpacing w:val="0"/>
        <w:jc w:val="both"/>
        <w:rPr>
          <w:rFonts w:cstheme="minorHAnsi"/>
          <w:sz w:val="18"/>
          <w:szCs w:val="18"/>
        </w:rPr>
      </w:pPr>
      <w:r w:rsidRPr="007D57E4">
        <w:rPr>
          <w:rFonts w:cstheme="minorHAnsi"/>
          <w:sz w:val="18"/>
          <w:szCs w:val="18"/>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48AACB73" w14:textId="77777777" w:rsidR="00D344ED" w:rsidRPr="007D57E4" w:rsidRDefault="00D344ED" w:rsidP="005479B7">
      <w:pPr>
        <w:pStyle w:val="Prrafodelista"/>
        <w:ind w:left="851"/>
        <w:jc w:val="both"/>
        <w:rPr>
          <w:rFonts w:cstheme="minorHAnsi"/>
          <w:sz w:val="18"/>
          <w:szCs w:val="18"/>
        </w:rPr>
      </w:pPr>
    </w:p>
    <w:p w14:paraId="5B4BD91C" w14:textId="77777777" w:rsidR="00D344ED" w:rsidRPr="007D57E4" w:rsidRDefault="00D344ED">
      <w:pPr>
        <w:pStyle w:val="Prrafodelista"/>
        <w:numPr>
          <w:ilvl w:val="0"/>
          <w:numId w:val="11"/>
        </w:numPr>
        <w:ind w:left="1985"/>
        <w:contextualSpacing w:val="0"/>
        <w:jc w:val="both"/>
        <w:rPr>
          <w:rFonts w:cstheme="minorHAnsi"/>
          <w:sz w:val="18"/>
          <w:szCs w:val="18"/>
        </w:rPr>
      </w:pPr>
      <w:r w:rsidRPr="007D57E4">
        <w:rPr>
          <w:rFonts w:cstheme="minorHAnsi"/>
          <w:sz w:val="18"/>
          <w:szCs w:val="18"/>
        </w:rPr>
        <w:t>Del representante o apoderado legal del licitante: datos de las escrituras públicas en las que le fueron otorgadas las facultades de representación legal.</w:t>
      </w:r>
    </w:p>
    <w:p w14:paraId="07D4FB51" w14:textId="77777777" w:rsidR="00D344ED" w:rsidRPr="007D57E4" w:rsidRDefault="00D344ED" w:rsidP="005479B7">
      <w:pPr>
        <w:pStyle w:val="Prrafodelista"/>
        <w:ind w:left="851"/>
        <w:jc w:val="both"/>
        <w:rPr>
          <w:rFonts w:cstheme="minorHAnsi"/>
          <w:sz w:val="18"/>
          <w:szCs w:val="18"/>
        </w:rPr>
      </w:pPr>
    </w:p>
    <w:p w14:paraId="10B9F45F" w14:textId="77777777" w:rsidR="00D344ED" w:rsidRPr="007D57E4" w:rsidRDefault="00D344ED" w:rsidP="005479B7">
      <w:pPr>
        <w:pStyle w:val="Prrafodelista"/>
        <w:ind w:left="851"/>
        <w:jc w:val="both"/>
        <w:rPr>
          <w:rFonts w:cstheme="minorHAnsi"/>
          <w:sz w:val="18"/>
          <w:szCs w:val="18"/>
        </w:rPr>
      </w:pPr>
      <w:r w:rsidRPr="004C2468">
        <w:rPr>
          <w:rFonts w:cstheme="minorHAnsi"/>
          <w:b/>
          <w:bCs/>
          <w:sz w:val="18"/>
          <w:szCs w:val="18"/>
        </w:rPr>
        <w:t>Sólo tendrán derecho</w:t>
      </w:r>
      <w:r w:rsidRPr="007D57E4">
        <w:rPr>
          <w:rFonts w:cstheme="minorHAnsi"/>
          <w:sz w:val="18"/>
          <w:szCs w:val="18"/>
        </w:rPr>
        <w:t xml:space="preserve"> a formular solicitudes de aclaración en relación con la convocatoria a la Licitación las personas que </w:t>
      </w:r>
      <w:r w:rsidRPr="004C2468">
        <w:rPr>
          <w:rFonts w:cstheme="minorHAnsi"/>
          <w:b/>
          <w:bCs/>
          <w:sz w:val="18"/>
          <w:szCs w:val="18"/>
        </w:rPr>
        <w:t>presenten el escrito de interés</w:t>
      </w:r>
      <w:r w:rsidRPr="007D57E4">
        <w:rPr>
          <w:rFonts w:cstheme="minorHAnsi"/>
          <w:sz w:val="18"/>
          <w:szCs w:val="18"/>
        </w:rPr>
        <w:t xml:space="preserve"> señalado en este punto.</w:t>
      </w:r>
    </w:p>
    <w:p w14:paraId="48E09EDA" w14:textId="77777777" w:rsidR="00D344ED" w:rsidRPr="007D57E4" w:rsidRDefault="00D344ED" w:rsidP="005479B7">
      <w:pPr>
        <w:pStyle w:val="Prrafodelista"/>
        <w:ind w:left="851"/>
        <w:jc w:val="both"/>
        <w:rPr>
          <w:rFonts w:cstheme="minorHAnsi"/>
          <w:sz w:val="18"/>
          <w:szCs w:val="18"/>
        </w:rPr>
      </w:pPr>
    </w:p>
    <w:p w14:paraId="6C3AEFD4" w14:textId="77777777" w:rsidR="00D344ED" w:rsidRPr="007D57E4" w:rsidRDefault="00D344ED" w:rsidP="005479B7">
      <w:pPr>
        <w:pStyle w:val="Prrafodelista"/>
        <w:ind w:left="851"/>
        <w:jc w:val="both"/>
        <w:rPr>
          <w:rFonts w:cstheme="minorHAnsi"/>
          <w:sz w:val="18"/>
          <w:szCs w:val="18"/>
        </w:rPr>
      </w:pPr>
      <w:r w:rsidRPr="007D57E4">
        <w:rPr>
          <w:rFonts w:cstheme="minorHAnsi"/>
          <w:sz w:val="18"/>
          <w:szCs w:val="18"/>
        </w:rPr>
        <w:t xml:space="preserve">Las solicitudes que no cumplan con los requisitos señalados en los puntos </w:t>
      </w:r>
      <w:proofErr w:type="gramStart"/>
      <w:r w:rsidRPr="007D57E4">
        <w:rPr>
          <w:rFonts w:cstheme="minorHAnsi"/>
          <w:sz w:val="18"/>
          <w:szCs w:val="18"/>
        </w:rPr>
        <w:t>anteriores,</w:t>
      </w:r>
      <w:proofErr w:type="gramEnd"/>
      <w:r w:rsidRPr="007D57E4">
        <w:rPr>
          <w:rFonts w:cstheme="minorHAnsi"/>
          <w:sz w:val="18"/>
          <w:szCs w:val="18"/>
        </w:rPr>
        <w:t xml:space="preserve"> podrán ser desechadas por la convocante.</w:t>
      </w:r>
    </w:p>
    <w:p w14:paraId="2C0F81AB" w14:textId="77777777" w:rsidR="00D344ED" w:rsidRPr="007D57E4" w:rsidRDefault="00D344ED" w:rsidP="005479B7">
      <w:pPr>
        <w:pStyle w:val="Prrafodelista"/>
        <w:ind w:left="851"/>
        <w:jc w:val="both"/>
        <w:rPr>
          <w:rFonts w:cstheme="minorHAnsi"/>
          <w:sz w:val="18"/>
          <w:szCs w:val="18"/>
        </w:rPr>
      </w:pPr>
    </w:p>
    <w:p w14:paraId="69EE3517" w14:textId="7BA71E7F" w:rsidR="00D344ED" w:rsidRPr="007D57E4" w:rsidRDefault="00D344ED" w:rsidP="005479B7">
      <w:pPr>
        <w:pStyle w:val="Prrafodelista"/>
        <w:ind w:left="851"/>
        <w:jc w:val="both"/>
        <w:rPr>
          <w:rFonts w:cstheme="minorHAnsi"/>
          <w:sz w:val="18"/>
          <w:szCs w:val="18"/>
        </w:rPr>
      </w:pPr>
      <w:r w:rsidRPr="007D57E4">
        <w:rPr>
          <w:rFonts w:cstheme="minorHAnsi"/>
          <w:sz w:val="18"/>
          <w:szCs w:val="18"/>
        </w:rPr>
        <w:t xml:space="preserve">Las solicitudes de aclaración y el correspondiente escrito de interés se podrán enviar </w:t>
      </w:r>
      <w:r w:rsidRPr="004C2468">
        <w:rPr>
          <w:rFonts w:cstheme="minorHAnsi"/>
          <w:b/>
          <w:bCs/>
          <w:sz w:val="18"/>
          <w:szCs w:val="18"/>
        </w:rPr>
        <w:t>a partir de la publicación</w:t>
      </w:r>
      <w:r w:rsidRPr="007D57E4">
        <w:rPr>
          <w:rFonts w:cstheme="minorHAnsi"/>
          <w:sz w:val="18"/>
          <w:szCs w:val="18"/>
        </w:rPr>
        <w:t xml:space="preserve"> de la convocatoria en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Pr="007D57E4">
        <w:rPr>
          <w:rFonts w:cstheme="minorHAnsi"/>
          <w:sz w:val="18"/>
          <w:szCs w:val="18"/>
        </w:rPr>
        <w:t xml:space="preserve">y a </w:t>
      </w:r>
      <w:r w:rsidRPr="007D57E4">
        <w:rPr>
          <w:rFonts w:cstheme="minorHAnsi"/>
          <w:b/>
          <w:sz w:val="18"/>
          <w:szCs w:val="18"/>
          <w:u w:val="single"/>
        </w:rPr>
        <w:t>más tardar 24:00 (veinticuatro horas)</w:t>
      </w:r>
      <w:r w:rsidRPr="007D57E4">
        <w:rPr>
          <w:rFonts w:cstheme="minorHAnsi"/>
          <w:sz w:val="18"/>
          <w:szCs w:val="18"/>
        </w:rPr>
        <w:t xml:space="preserve"> antes de la fecha y hora en que se vaya a realizar la primer Junta de Aclaraciones, mismas que serán dirigidas a </w:t>
      </w:r>
      <w:r w:rsidR="00EC356E" w:rsidRPr="007D57E4">
        <w:rPr>
          <w:rFonts w:cstheme="minorHAnsi"/>
          <w:sz w:val="18"/>
          <w:szCs w:val="18"/>
        </w:rPr>
        <w:t xml:space="preserve">la Convocante. </w:t>
      </w:r>
    </w:p>
    <w:p w14:paraId="7277A77E" w14:textId="77777777" w:rsidR="00D344ED" w:rsidRPr="007D57E4" w:rsidRDefault="00D344ED" w:rsidP="005479B7">
      <w:pPr>
        <w:pStyle w:val="Prrafodelista"/>
        <w:ind w:left="851"/>
        <w:jc w:val="both"/>
        <w:rPr>
          <w:rFonts w:cstheme="minorHAnsi"/>
          <w:sz w:val="18"/>
          <w:szCs w:val="18"/>
        </w:rPr>
      </w:pPr>
    </w:p>
    <w:p w14:paraId="73617B71" w14:textId="77777777" w:rsidR="00D344ED" w:rsidRPr="007D57E4" w:rsidRDefault="00D344ED" w:rsidP="005479B7">
      <w:pPr>
        <w:pStyle w:val="Prrafodelista"/>
        <w:ind w:left="851"/>
        <w:jc w:val="both"/>
        <w:rPr>
          <w:rFonts w:cstheme="minorHAnsi"/>
          <w:sz w:val="18"/>
          <w:szCs w:val="18"/>
        </w:rPr>
      </w:pPr>
      <w:r w:rsidRPr="007D57E4">
        <w:rPr>
          <w:rFonts w:cstheme="minorHAnsi"/>
          <w:sz w:val="18"/>
          <w:szCs w:val="18"/>
        </w:rPr>
        <w:t xml:space="preserve">Cuando el escrito a que se refiere el párrafo anterior se presente fuera del plazo previsto anteriormente o al inicio de la junta de aclaraciones, el licitante sólo tendrá derecho a formular preguntas sobre las respuestas que dé la convocante en la mencionada junta. </w:t>
      </w:r>
    </w:p>
    <w:p w14:paraId="7DC982D3" w14:textId="77777777" w:rsidR="00D344ED" w:rsidRPr="007D57E4" w:rsidRDefault="00D344ED" w:rsidP="005479B7">
      <w:pPr>
        <w:pStyle w:val="Prrafodelista"/>
        <w:ind w:left="851"/>
        <w:jc w:val="both"/>
        <w:rPr>
          <w:rFonts w:cstheme="minorHAnsi"/>
          <w:sz w:val="18"/>
          <w:szCs w:val="18"/>
        </w:rPr>
      </w:pPr>
    </w:p>
    <w:p w14:paraId="36ACE4B2" w14:textId="427E0924" w:rsidR="00D344ED" w:rsidRPr="007D57E4" w:rsidRDefault="00D344ED" w:rsidP="005479B7">
      <w:pPr>
        <w:ind w:left="851"/>
        <w:jc w:val="both"/>
        <w:rPr>
          <w:rFonts w:cstheme="minorHAnsi"/>
          <w:sz w:val="18"/>
          <w:szCs w:val="18"/>
        </w:rPr>
      </w:pPr>
      <w:r w:rsidRPr="007D57E4">
        <w:rPr>
          <w:rFonts w:cstheme="minorHAnsi"/>
          <w:b/>
          <w:sz w:val="18"/>
          <w:szCs w:val="18"/>
        </w:rPr>
        <w:t>Las preguntas y el escrito de interés deberán ser presentados mediante</w:t>
      </w:r>
      <w:r w:rsidR="0094708D" w:rsidRPr="007D57E4">
        <w:rPr>
          <w:rFonts w:cstheme="minorHAnsi"/>
          <w:b/>
          <w:sz w:val="18"/>
          <w:szCs w:val="18"/>
        </w:rPr>
        <w:t xml:space="preserve"> correo electrónico </w:t>
      </w:r>
      <w:r w:rsidR="0024082F" w:rsidRPr="007D57E4">
        <w:rPr>
          <w:rFonts w:cstheme="minorHAnsi"/>
          <w:b/>
          <w:sz w:val="18"/>
          <w:szCs w:val="18"/>
        </w:rPr>
        <w:t>señalado en el cuarto párrafo del presente inciso.</w:t>
      </w:r>
    </w:p>
    <w:p w14:paraId="68D979CE" w14:textId="77777777" w:rsidR="00D344ED" w:rsidRPr="007D57E4" w:rsidRDefault="00D344ED" w:rsidP="00C037CB">
      <w:pPr>
        <w:jc w:val="both"/>
        <w:rPr>
          <w:rFonts w:cstheme="minorHAnsi"/>
          <w:sz w:val="18"/>
          <w:szCs w:val="18"/>
        </w:rPr>
      </w:pPr>
    </w:p>
    <w:p w14:paraId="7A22B2FE" w14:textId="77777777" w:rsidR="00D344ED" w:rsidRPr="007D57E4" w:rsidRDefault="00D344ED" w:rsidP="005479B7">
      <w:pPr>
        <w:pStyle w:val="Prrafodelista"/>
        <w:ind w:left="851"/>
        <w:jc w:val="both"/>
        <w:rPr>
          <w:rFonts w:cstheme="minorHAnsi"/>
          <w:sz w:val="18"/>
          <w:szCs w:val="18"/>
        </w:rPr>
      </w:pPr>
      <w:r w:rsidRPr="007D57E4">
        <w:rPr>
          <w:rFonts w:cstheme="minorHAnsi"/>
          <w:sz w:val="18"/>
          <w:szCs w:val="18"/>
        </w:rPr>
        <w:t>Al concluir la primera Junta de Aclaraciones, la Convocante podrá señalar la fecha y hora para la celebración de ulteriores juntas.</w:t>
      </w:r>
    </w:p>
    <w:p w14:paraId="2039B9CE" w14:textId="77777777" w:rsidR="00D344ED" w:rsidRPr="007D57E4" w:rsidRDefault="00D344ED" w:rsidP="005479B7">
      <w:pPr>
        <w:pStyle w:val="Prrafodelista"/>
        <w:ind w:left="851"/>
        <w:jc w:val="both"/>
        <w:rPr>
          <w:rFonts w:cstheme="minorHAnsi"/>
          <w:sz w:val="18"/>
          <w:szCs w:val="18"/>
        </w:rPr>
      </w:pPr>
    </w:p>
    <w:p w14:paraId="6199CD4E" w14:textId="77777777" w:rsidR="00D344ED" w:rsidRPr="007D57E4" w:rsidRDefault="00D344ED" w:rsidP="005479B7">
      <w:pPr>
        <w:pStyle w:val="Prrafodelista"/>
        <w:ind w:left="851"/>
        <w:jc w:val="both"/>
        <w:rPr>
          <w:rFonts w:cstheme="minorHAnsi"/>
          <w:sz w:val="18"/>
          <w:szCs w:val="18"/>
        </w:rPr>
      </w:pPr>
      <w:r w:rsidRPr="007D57E4">
        <w:rPr>
          <w:rFonts w:cstheme="minorHAnsi"/>
          <w:sz w:val="18"/>
          <w:szCs w:val="18"/>
        </w:rPr>
        <w:t xml:space="preserve">En caso de determinarse que habrá recesos, una o más Juntas de Aclaraciones, se hará constar en el acta respectiva especificando hora, lugar y fecha de su celebración. </w:t>
      </w:r>
    </w:p>
    <w:p w14:paraId="64660F63" w14:textId="77777777" w:rsidR="00D344ED" w:rsidRPr="007D57E4" w:rsidRDefault="00D344ED" w:rsidP="005479B7">
      <w:pPr>
        <w:pStyle w:val="Prrafodelista"/>
        <w:ind w:left="851"/>
        <w:jc w:val="both"/>
        <w:rPr>
          <w:rFonts w:cstheme="minorHAnsi"/>
          <w:sz w:val="18"/>
          <w:szCs w:val="18"/>
        </w:rPr>
      </w:pPr>
    </w:p>
    <w:p w14:paraId="3A6931F1" w14:textId="123AA672" w:rsidR="00D344ED" w:rsidRPr="007D57E4" w:rsidRDefault="00D344ED" w:rsidP="005479B7">
      <w:pPr>
        <w:pStyle w:val="Prrafodelista"/>
        <w:ind w:left="851"/>
        <w:jc w:val="both"/>
        <w:rPr>
          <w:rFonts w:cstheme="minorHAnsi"/>
          <w:sz w:val="18"/>
          <w:szCs w:val="18"/>
        </w:rPr>
      </w:pPr>
      <w:r w:rsidRPr="007D57E4">
        <w:rPr>
          <w:rFonts w:cstheme="minorHAnsi"/>
          <w:sz w:val="18"/>
          <w:szCs w:val="18"/>
        </w:rPr>
        <w:t xml:space="preserve">La convocante procederá </w:t>
      </w:r>
      <w:r w:rsidR="00241184" w:rsidRPr="007D57E4">
        <w:rPr>
          <w:rFonts w:cstheme="minorHAnsi"/>
          <w:sz w:val="18"/>
          <w:szCs w:val="18"/>
        </w:rPr>
        <w:t>a las</w:t>
      </w:r>
      <w:r w:rsidRPr="007D57E4">
        <w:rPr>
          <w:rFonts w:cstheme="minorHAnsi"/>
          <w:sz w:val="18"/>
          <w:szCs w:val="18"/>
        </w:rPr>
        <w:t xml:space="preserve"> contestaciones </w:t>
      </w:r>
      <w:r w:rsidR="00241184" w:rsidRPr="007D57E4">
        <w:rPr>
          <w:rFonts w:cstheme="minorHAnsi"/>
          <w:sz w:val="18"/>
          <w:szCs w:val="18"/>
        </w:rPr>
        <w:t>de</w:t>
      </w:r>
      <w:r w:rsidRPr="007D57E4">
        <w:rPr>
          <w:rFonts w:cstheme="minorHAnsi"/>
          <w:sz w:val="18"/>
          <w:szCs w:val="18"/>
        </w:rPr>
        <w:t xml:space="preserve"> las solicitudes de aclaración </w:t>
      </w:r>
      <w:r w:rsidR="00241184" w:rsidRPr="007D57E4">
        <w:rPr>
          <w:rFonts w:cstheme="minorHAnsi"/>
          <w:b/>
          <w:bCs/>
          <w:sz w:val="18"/>
          <w:szCs w:val="18"/>
        </w:rPr>
        <w:t>el día y lugar</w:t>
      </w:r>
      <w:r w:rsidR="00241184" w:rsidRPr="007D57E4">
        <w:rPr>
          <w:rFonts w:cstheme="minorHAnsi"/>
          <w:sz w:val="18"/>
          <w:szCs w:val="18"/>
        </w:rPr>
        <w:t xml:space="preserve"> señalado para</w:t>
      </w:r>
      <w:r w:rsidRPr="007D57E4">
        <w:rPr>
          <w:rFonts w:cstheme="minorHAnsi"/>
          <w:sz w:val="18"/>
          <w:szCs w:val="18"/>
        </w:rPr>
        <w:t xml:space="preserve"> la celebración de la </w:t>
      </w:r>
      <w:r w:rsidRPr="007D57E4">
        <w:rPr>
          <w:rFonts w:cstheme="minorHAnsi"/>
          <w:b/>
          <w:bCs/>
          <w:sz w:val="18"/>
          <w:szCs w:val="18"/>
        </w:rPr>
        <w:t>junta de aclaraciones</w:t>
      </w:r>
      <w:r w:rsidRPr="007D57E4">
        <w:rPr>
          <w:rFonts w:cstheme="minorHAnsi"/>
          <w:sz w:val="18"/>
          <w:szCs w:val="18"/>
        </w:rPr>
        <w:t xml:space="preserve">. Cuando </w:t>
      </w:r>
      <w:r w:rsidR="00241184" w:rsidRPr="007D57E4">
        <w:rPr>
          <w:rFonts w:cstheme="minorHAnsi"/>
          <w:sz w:val="18"/>
          <w:szCs w:val="18"/>
        </w:rPr>
        <w:t>debido al</w:t>
      </w:r>
      <w:r w:rsidRPr="007D57E4">
        <w:rPr>
          <w:rFonts w:cstheme="minorHAnsi"/>
          <w:sz w:val="18"/>
          <w:szCs w:val="18"/>
        </w:rPr>
        <w:t xml:space="preserve"> número de solicitudes de aclaración recibidas o algún otro factor no imputable a la convocante, el servidor público que presida la junta de aclaraciones, informará a los licitantes a través de </w:t>
      </w:r>
      <w:proofErr w:type="spellStart"/>
      <w:r w:rsidR="00345125" w:rsidRPr="007D57E4">
        <w:rPr>
          <w:rFonts w:cstheme="minorHAnsi"/>
          <w:b/>
          <w:bCs/>
          <w:sz w:val="18"/>
          <w:szCs w:val="18"/>
        </w:rPr>
        <w:t>COMPRANET.BCS</w:t>
      </w:r>
      <w:proofErr w:type="spellEnd"/>
      <w:r w:rsidRPr="007D57E4">
        <w:rPr>
          <w:rFonts w:cstheme="minorHAnsi"/>
          <w:sz w:val="18"/>
          <w:szCs w:val="18"/>
        </w:rPr>
        <w:t xml:space="preserve"> si éstas serán enviadas en ese momento o si se suspenderá la sesión para reanudarla en hora o fecha posterior a efecto de que las respuestas sean remitidas.</w:t>
      </w:r>
    </w:p>
    <w:p w14:paraId="70ADB062" w14:textId="77777777" w:rsidR="00D344ED" w:rsidRPr="007D57E4" w:rsidRDefault="00D344ED" w:rsidP="005479B7">
      <w:pPr>
        <w:pStyle w:val="Prrafodelista"/>
        <w:ind w:left="851"/>
        <w:jc w:val="both"/>
        <w:rPr>
          <w:rFonts w:cstheme="minorHAnsi"/>
          <w:sz w:val="18"/>
          <w:szCs w:val="18"/>
        </w:rPr>
      </w:pPr>
    </w:p>
    <w:p w14:paraId="52548487" w14:textId="5975C18A" w:rsidR="00D344ED" w:rsidRPr="007D57E4" w:rsidRDefault="00D344ED" w:rsidP="005479B7">
      <w:pPr>
        <w:pStyle w:val="Prrafodelista"/>
        <w:ind w:left="851"/>
        <w:jc w:val="both"/>
        <w:rPr>
          <w:rFonts w:cstheme="minorHAnsi"/>
          <w:sz w:val="18"/>
          <w:szCs w:val="18"/>
        </w:rPr>
      </w:pPr>
      <w:r w:rsidRPr="007D57E4">
        <w:rPr>
          <w:rFonts w:cstheme="minorHAnsi"/>
          <w:sz w:val="18"/>
          <w:szCs w:val="18"/>
        </w:rPr>
        <w:t xml:space="preserve">Con el envío de las respuestas a que se refiere el párrafo anterior, los licitantes contarán con un </w:t>
      </w:r>
      <w:r w:rsidRPr="007D57E4">
        <w:rPr>
          <w:rFonts w:cstheme="minorHAnsi"/>
          <w:b/>
          <w:sz w:val="18"/>
          <w:szCs w:val="18"/>
        </w:rPr>
        <w:t>plazo</w:t>
      </w:r>
      <w:r w:rsidRPr="007D57E4">
        <w:rPr>
          <w:rFonts w:cstheme="minorHAnsi"/>
          <w:sz w:val="18"/>
          <w:szCs w:val="18"/>
        </w:rPr>
        <w:t xml:space="preserve"> </w:t>
      </w:r>
      <w:r w:rsidRPr="007D57E4">
        <w:rPr>
          <w:rFonts w:cstheme="minorHAnsi"/>
          <w:b/>
          <w:sz w:val="18"/>
          <w:szCs w:val="18"/>
        </w:rPr>
        <w:t xml:space="preserve">máximo de seis horas contadas a partir de que sean publicadas en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Pr="007D57E4">
        <w:rPr>
          <w:rFonts w:cstheme="minorHAnsi"/>
          <w:sz w:val="18"/>
          <w:szCs w:val="18"/>
        </w:rPr>
        <w:t xml:space="preserve">para formular las preguntas que consideren necesarias en relación con las respuestas remitidas. Una vez recibidas las preguntas adicionales que en su caso se reciban por </w:t>
      </w:r>
      <w:r w:rsidR="00A01E5B" w:rsidRPr="007D57E4">
        <w:rPr>
          <w:rFonts w:cstheme="minorHAnsi"/>
          <w:sz w:val="18"/>
          <w:szCs w:val="18"/>
        </w:rPr>
        <w:t>correo electrónico, la</w:t>
      </w:r>
      <w:r w:rsidRPr="007D57E4">
        <w:rPr>
          <w:rFonts w:cstheme="minorHAnsi"/>
          <w:sz w:val="18"/>
          <w:szCs w:val="18"/>
        </w:rPr>
        <w:t xml:space="preserve"> convocante informará a los licitantes el plazo máximo en el que enviará las contestaciones correspondientes.</w:t>
      </w:r>
    </w:p>
    <w:p w14:paraId="0F6D22A9" w14:textId="77777777" w:rsidR="00D344ED" w:rsidRPr="007D57E4" w:rsidRDefault="00D344ED" w:rsidP="005479B7">
      <w:pPr>
        <w:pStyle w:val="Prrafodelista"/>
        <w:ind w:left="851"/>
        <w:jc w:val="both"/>
        <w:rPr>
          <w:rFonts w:cstheme="minorHAnsi"/>
          <w:sz w:val="18"/>
          <w:szCs w:val="18"/>
        </w:rPr>
      </w:pPr>
    </w:p>
    <w:p w14:paraId="68D76B48" w14:textId="48F32B01" w:rsidR="00D344ED" w:rsidRPr="007D57E4" w:rsidRDefault="00FD7E3C" w:rsidP="005479B7">
      <w:pPr>
        <w:pStyle w:val="Prrafodelista"/>
        <w:ind w:left="851"/>
        <w:jc w:val="both"/>
        <w:rPr>
          <w:rFonts w:cstheme="minorHAnsi"/>
          <w:sz w:val="18"/>
          <w:szCs w:val="18"/>
        </w:rPr>
      </w:pPr>
      <w:r w:rsidRPr="007D57E4">
        <w:rPr>
          <w:rFonts w:cstheme="minorHAnsi"/>
          <w:b/>
          <w:bCs/>
          <w:sz w:val="18"/>
          <w:szCs w:val="18"/>
        </w:rPr>
        <w:t>La Convocante</w:t>
      </w:r>
      <w:r w:rsidRPr="007D57E4">
        <w:rPr>
          <w:rFonts w:cstheme="minorHAnsi"/>
          <w:sz w:val="18"/>
          <w:szCs w:val="18"/>
        </w:rPr>
        <w:t xml:space="preserve"> </w:t>
      </w:r>
      <w:r w:rsidR="00D344ED" w:rsidRPr="007D57E4">
        <w:rPr>
          <w:rFonts w:cstheme="minorHAnsi"/>
          <w:sz w:val="18"/>
          <w:szCs w:val="18"/>
        </w:rPr>
        <w:t xml:space="preserve">publicará </w:t>
      </w:r>
      <w:r w:rsidR="00A36215">
        <w:rPr>
          <w:rFonts w:cstheme="minorHAnsi"/>
          <w:sz w:val="18"/>
          <w:szCs w:val="18"/>
        </w:rPr>
        <w:t>en lo</w:t>
      </w:r>
      <w:r w:rsidR="00D344ED" w:rsidRPr="007D57E4">
        <w:rPr>
          <w:rFonts w:cstheme="minorHAnsi"/>
          <w:sz w:val="18"/>
          <w:szCs w:val="18"/>
        </w:rPr>
        <w:t xml:space="preserve">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00D344ED" w:rsidRPr="007D57E4">
        <w:rPr>
          <w:rFonts w:cstheme="minorHAnsi"/>
          <w:b/>
          <w:bCs/>
          <w:color w:val="4472C4" w:themeColor="accent1"/>
          <w:sz w:val="18"/>
          <w:szCs w:val="18"/>
        </w:rPr>
        <w:t xml:space="preserve">IV, </w:t>
      </w:r>
      <w:r w:rsidR="00087445" w:rsidRPr="007D57E4">
        <w:rPr>
          <w:rFonts w:cstheme="minorHAnsi"/>
          <w:b/>
          <w:bCs/>
          <w:color w:val="4472C4" w:themeColor="accent1"/>
          <w:sz w:val="18"/>
          <w:szCs w:val="18"/>
        </w:rPr>
        <w:t xml:space="preserve">inciso i </w:t>
      </w:r>
      <w:r w:rsidR="00D344ED" w:rsidRPr="007D57E4">
        <w:rPr>
          <w:rFonts w:cstheme="minorHAnsi"/>
          <w:sz w:val="18"/>
          <w:szCs w:val="18"/>
        </w:rPr>
        <w:t>de la presente convocatoria, copia del acta derivada de la Junta de Aclaraciones para consulta de los interesados.</w:t>
      </w:r>
    </w:p>
    <w:p w14:paraId="2B3BAAB5" w14:textId="77777777" w:rsidR="00D344ED" w:rsidRPr="007D57E4" w:rsidRDefault="00D344ED" w:rsidP="005479B7">
      <w:pPr>
        <w:jc w:val="both"/>
        <w:rPr>
          <w:rFonts w:cstheme="minorHAnsi"/>
          <w:sz w:val="18"/>
          <w:szCs w:val="18"/>
        </w:rPr>
      </w:pPr>
    </w:p>
    <w:p w14:paraId="2B10BDC4" w14:textId="7CB839B0" w:rsidR="00D344ED" w:rsidRPr="007D57E4" w:rsidRDefault="00087445" w:rsidP="005479B7">
      <w:pPr>
        <w:pStyle w:val="Prrafodelista"/>
        <w:ind w:left="851"/>
        <w:jc w:val="both"/>
        <w:rPr>
          <w:rFonts w:cstheme="minorHAnsi"/>
          <w:b/>
          <w:bCs/>
          <w:sz w:val="18"/>
          <w:szCs w:val="18"/>
        </w:rPr>
      </w:pPr>
      <w:r w:rsidRPr="007D57E4">
        <w:rPr>
          <w:rFonts w:cstheme="minorHAnsi"/>
          <w:sz w:val="18"/>
          <w:szCs w:val="18"/>
        </w:rPr>
        <w:t xml:space="preserve">Así </w:t>
      </w:r>
      <w:r w:rsidR="00D344ED" w:rsidRPr="007D57E4">
        <w:rPr>
          <w:rFonts w:cstheme="minorHAnsi"/>
          <w:sz w:val="18"/>
          <w:szCs w:val="18"/>
        </w:rPr>
        <w:t xml:space="preserve">mismo, se difundirá un ejemplar del acta de la junta de aclaraciones en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00D344ED" w:rsidRPr="007D57E4">
        <w:rPr>
          <w:rFonts w:cstheme="minorHAnsi"/>
          <w:sz w:val="18"/>
          <w:szCs w:val="18"/>
        </w:rPr>
        <w:t xml:space="preserve">para efecto de su notificación, por lo que a los licitantes se les tendrá por notificados y enterados de todos los puntos tratados en ésta, a partir del momento mismo de su publicación en </w:t>
      </w:r>
      <w:proofErr w:type="spellStart"/>
      <w:r w:rsidR="00345125" w:rsidRPr="007D57E4">
        <w:rPr>
          <w:rFonts w:cstheme="minorHAnsi"/>
          <w:b/>
          <w:bCs/>
          <w:sz w:val="18"/>
          <w:szCs w:val="18"/>
        </w:rPr>
        <w:t>COMPRANET.BCS</w:t>
      </w:r>
      <w:proofErr w:type="spellEnd"/>
      <w:r w:rsidR="00345125" w:rsidRPr="007D57E4">
        <w:rPr>
          <w:rFonts w:cstheme="minorHAnsi"/>
          <w:b/>
          <w:bCs/>
          <w:sz w:val="18"/>
          <w:szCs w:val="18"/>
        </w:rPr>
        <w:t>,</w:t>
      </w:r>
      <w:r w:rsidR="00345125" w:rsidRPr="007D57E4">
        <w:rPr>
          <w:rFonts w:cstheme="minorHAnsi"/>
          <w:sz w:val="18"/>
          <w:szCs w:val="18"/>
        </w:rPr>
        <w:t xml:space="preserve"> </w:t>
      </w:r>
      <w:proofErr w:type="gramStart"/>
      <w:r w:rsidR="00D344ED" w:rsidRPr="007D57E4">
        <w:rPr>
          <w:rFonts w:cstheme="minorHAnsi"/>
          <w:sz w:val="18"/>
          <w:szCs w:val="18"/>
        </w:rPr>
        <w:t>éste</w:t>
      </w:r>
      <w:proofErr w:type="gramEnd"/>
      <w:r w:rsidR="00D344ED" w:rsidRPr="007D57E4">
        <w:rPr>
          <w:rFonts w:cstheme="minorHAnsi"/>
          <w:sz w:val="18"/>
          <w:szCs w:val="18"/>
        </w:rPr>
        <w:t xml:space="preserve"> procedimiento sustituye a la notificación personal</w:t>
      </w:r>
      <w:r w:rsidR="00AF7698" w:rsidRPr="007D57E4">
        <w:rPr>
          <w:rFonts w:cstheme="minorHAnsi"/>
          <w:sz w:val="18"/>
          <w:szCs w:val="18"/>
        </w:rPr>
        <w:t>.</w:t>
      </w:r>
    </w:p>
    <w:p w14:paraId="3C4CE424" w14:textId="77777777" w:rsidR="00D344ED" w:rsidRPr="007D57E4" w:rsidRDefault="00D344ED" w:rsidP="005479B7">
      <w:pPr>
        <w:pStyle w:val="Prrafodelista"/>
        <w:ind w:left="851"/>
        <w:jc w:val="both"/>
        <w:rPr>
          <w:rFonts w:cstheme="minorHAnsi"/>
          <w:sz w:val="18"/>
          <w:szCs w:val="18"/>
        </w:rPr>
      </w:pPr>
    </w:p>
    <w:p w14:paraId="6CD90E0B" w14:textId="11588095" w:rsidR="00D344ED" w:rsidRPr="007D57E4" w:rsidRDefault="00D344ED" w:rsidP="005479B7">
      <w:pPr>
        <w:pStyle w:val="Prrafodelista"/>
        <w:ind w:left="851"/>
        <w:jc w:val="both"/>
        <w:rPr>
          <w:rFonts w:cstheme="minorHAnsi"/>
          <w:sz w:val="18"/>
          <w:szCs w:val="18"/>
        </w:rPr>
      </w:pPr>
      <w:r w:rsidRPr="007D57E4">
        <w:rPr>
          <w:rFonts w:cstheme="minorHAnsi"/>
          <w:sz w:val="18"/>
          <w:szCs w:val="18"/>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w:t>
      </w:r>
      <w:r w:rsidR="00AF7698" w:rsidRPr="007D57E4">
        <w:rPr>
          <w:rFonts w:cstheme="minorHAnsi"/>
          <w:sz w:val="18"/>
          <w:szCs w:val="18"/>
        </w:rPr>
        <w:t>.</w:t>
      </w:r>
    </w:p>
    <w:p w14:paraId="0B498A3B" w14:textId="77777777" w:rsidR="00034177" w:rsidRPr="007D57E4" w:rsidRDefault="00034177" w:rsidP="005479B7">
      <w:pPr>
        <w:pStyle w:val="Prrafodelista"/>
        <w:ind w:left="851"/>
        <w:jc w:val="both"/>
        <w:rPr>
          <w:rFonts w:cstheme="minorHAnsi"/>
          <w:sz w:val="18"/>
          <w:szCs w:val="18"/>
        </w:rPr>
      </w:pPr>
    </w:p>
    <w:p w14:paraId="17F4D06B" w14:textId="77777777" w:rsidR="00034177" w:rsidRPr="007D57E4" w:rsidRDefault="00034177">
      <w:pPr>
        <w:pStyle w:val="Prrafodelista"/>
        <w:numPr>
          <w:ilvl w:val="2"/>
          <w:numId w:val="31"/>
        </w:numPr>
        <w:jc w:val="both"/>
        <w:rPr>
          <w:rFonts w:cstheme="minorHAnsi"/>
          <w:b/>
          <w:sz w:val="18"/>
          <w:szCs w:val="18"/>
        </w:rPr>
      </w:pPr>
      <w:r w:rsidRPr="007D57E4">
        <w:rPr>
          <w:rFonts w:cstheme="minorHAnsi"/>
          <w:b/>
          <w:sz w:val="18"/>
          <w:szCs w:val="18"/>
        </w:rPr>
        <w:t>Presentación de proposiciones</w:t>
      </w:r>
    </w:p>
    <w:p w14:paraId="46D7CA70" w14:textId="05EB9D01" w:rsidR="00034177" w:rsidRPr="007D57E4" w:rsidRDefault="00405D63" w:rsidP="00034177">
      <w:pPr>
        <w:jc w:val="both"/>
        <w:rPr>
          <w:rFonts w:cstheme="minorHAnsi"/>
          <w:sz w:val="18"/>
          <w:szCs w:val="18"/>
        </w:rPr>
      </w:pPr>
      <w:r w:rsidRPr="007D57E4">
        <w:rPr>
          <w:rFonts w:cstheme="minorHAnsi"/>
          <w:sz w:val="18"/>
          <w:szCs w:val="18"/>
        </w:rPr>
        <w:t>L</w:t>
      </w:r>
      <w:r w:rsidR="00034177" w:rsidRPr="007D57E4">
        <w:rPr>
          <w:rFonts w:cstheme="minorHAnsi"/>
          <w:sz w:val="18"/>
          <w:szCs w:val="18"/>
        </w:rPr>
        <w:t xml:space="preserve">a entrega de proposiciones se deberá realizar en </w:t>
      </w:r>
      <w:r w:rsidR="00034177" w:rsidRPr="007D57E4">
        <w:rPr>
          <w:rFonts w:cstheme="minorHAnsi"/>
          <w:b/>
          <w:bCs/>
          <w:sz w:val="18"/>
          <w:szCs w:val="18"/>
        </w:rPr>
        <w:t>Oficinas de Oficialía Mayor</w:t>
      </w:r>
      <w:r w:rsidR="00034177" w:rsidRPr="007D57E4">
        <w:rPr>
          <w:rFonts w:cstheme="minorHAnsi"/>
          <w:sz w:val="18"/>
          <w:szCs w:val="18"/>
        </w:rPr>
        <w:t xml:space="preserve"> sito PLANTA ALTA DEL EDIFICIO DE PALACIO MUNICIPAL, UBICADO EN BOULEVARD ANTONIO MIJARES 1413, COLONIA CENTRO, SAN JOSÉ DEL CABO, BAJA CALIFORNIA SUR, C.P. 23400.</w:t>
      </w:r>
    </w:p>
    <w:p w14:paraId="3AF2E74C" w14:textId="77777777" w:rsidR="00243D68" w:rsidRPr="007D57E4" w:rsidRDefault="00243D68" w:rsidP="00034177">
      <w:pPr>
        <w:jc w:val="both"/>
        <w:rPr>
          <w:rFonts w:cstheme="minorHAnsi"/>
          <w:sz w:val="18"/>
          <w:szCs w:val="18"/>
        </w:rPr>
      </w:pPr>
    </w:p>
    <w:p w14:paraId="5F7E0D84" w14:textId="0CCF408A" w:rsidR="00034177" w:rsidRPr="007D57E4" w:rsidRDefault="00034177" w:rsidP="00034177">
      <w:pPr>
        <w:jc w:val="both"/>
        <w:rPr>
          <w:rFonts w:cstheme="minorHAnsi"/>
          <w:sz w:val="18"/>
          <w:szCs w:val="18"/>
        </w:rPr>
      </w:pPr>
      <w:r w:rsidRPr="007D57E4">
        <w:rPr>
          <w:rFonts w:cstheme="minorHAnsi"/>
          <w:sz w:val="18"/>
          <w:szCs w:val="18"/>
        </w:rPr>
        <w:t>Instrucciones para elaborar y remitir la proposición</w:t>
      </w:r>
      <w:r w:rsidR="00243D68" w:rsidRPr="007D57E4">
        <w:rPr>
          <w:rFonts w:cstheme="minorHAnsi"/>
          <w:sz w:val="18"/>
          <w:szCs w:val="18"/>
        </w:rPr>
        <w:t>:</w:t>
      </w:r>
    </w:p>
    <w:p w14:paraId="4C8C7E1D" w14:textId="77777777" w:rsidR="00243D68" w:rsidRPr="007D57E4" w:rsidRDefault="00243D68" w:rsidP="00243D68">
      <w:pPr>
        <w:tabs>
          <w:tab w:val="left" w:pos="2410"/>
        </w:tabs>
        <w:jc w:val="both"/>
        <w:rPr>
          <w:rFonts w:cstheme="minorHAnsi"/>
          <w:sz w:val="18"/>
          <w:szCs w:val="18"/>
        </w:rPr>
      </w:pPr>
    </w:p>
    <w:p w14:paraId="09675C16" w14:textId="77777777" w:rsidR="00243D68" w:rsidRPr="007D57E4" w:rsidRDefault="00034177">
      <w:pPr>
        <w:pStyle w:val="Prrafodelista"/>
        <w:numPr>
          <w:ilvl w:val="0"/>
          <w:numId w:val="13"/>
        </w:numPr>
        <w:tabs>
          <w:tab w:val="left" w:pos="2410"/>
        </w:tabs>
        <w:jc w:val="both"/>
        <w:rPr>
          <w:rFonts w:cstheme="minorHAnsi"/>
          <w:sz w:val="18"/>
          <w:szCs w:val="18"/>
        </w:rPr>
      </w:pPr>
      <w:r w:rsidRPr="007D57E4">
        <w:rPr>
          <w:rFonts w:cstheme="minorHAnsi"/>
          <w:sz w:val="18"/>
          <w:szCs w:val="18"/>
        </w:rPr>
        <w:t xml:space="preserve">Para el envío de las proposiciones, que contienen la propuesta técnica y económica, así como los documentos legales y administrativos requeridos por la convocante en la </w:t>
      </w:r>
      <w:r w:rsidRPr="007D57E4">
        <w:rPr>
          <w:rFonts w:cstheme="minorHAnsi"/>
          <w:b/>
          <w:bCs/>
          <w:color w:val="4472C4" w:themeColor="accent1"/>
          <w:sz w:val="18"/>
          <w:szCs w:val="18"/>
        </w:rPr>
        <w:t xml:space="preserve">sección VII </w:t>
      </w:r>
      <w:r w:rsidRPr="007D57E4">
        <w:rPr>
          <w:rFonts w:cstheme="minorHAnsi"/>
          <w:sz w:val="18"/>
          <w:szCs w:val="18"/>
        </w:rPr>
        <w:t xml:space="preserve">de esta convocatoria, </w:t>
      </w:r>
      <w:r w:rsidRPr="007D57E4">
        <w:rPr>
          <w:rFonts w:cstheme="minorHAnsi"/>
          <w:b/>
          <w:sz w:val="18"/>
          <w:szCs w:val="18"/>
        </w:rPr>
        <w:t xml:space="preserve">el licitante deberá realizar la entrega en </w:t>
      </w:r>
      <w:r w:rsidR="00243D68" w:rsidRPr="007D57E4">
        <w:rPr>
          <w:rFonts w:cstheme="minorHAnsi"/>
          <w:b/>
          <w:sz w:val="18"/>
          <w:szCs w:val="18"/>
        </w:rPr>
        <w:t xml:space="preserve">lugar indicado en el calendario de la presente convocatoria. </w:t>
      </w:r>
      <w:r w:rsidRPr="007D57E4">
        <w:rPr>
          <w:rFonts w:cstheme="minorHAnsi"/>
          <w:b/>
          <w:sz w:val="18"/>
          <w:szCs w:val="18"/>
        </w:rPr>
        <w:t xml:space="preserve"> </w:t>
      </w:r>
    </w:p>
    <w:p w14:paraId="61CD5D32" w14:textId="0CAAA422" w:rsidR="00034177" w:rsidRPr="007D57E4" w:rsidRDefault="00034177">
      <w:pPr>
        <w:pStyle w:val="Prrafodelista"/>
        <w:numPr>
          <w:ilvl w:val="0"/>
          <w:numId w:val="13"/>
        </w:numPr>
        <w:tabs>
          <w:tab w:val="left" w:pos="2410"/>
        </w:tabs>
        <w:jc w:val="both"/>
        <w:rPr>
          <w:rFonts w:cstheme="minorHAnsi"/>
          <w:sz w:val="18"/>
          <w:szCs w:val="18"/>
        </w:rPr>
      </w:pPr>
      <w:r w:rsidRPr="007D57E4">
        <w:rPr>
          <w:rFonts w:cstheme="minorHAnsi"/>
          <w:sz w:val="18"/>
          <w:szCs w:val="18"/>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15198F84" w14:textId="19D991D4" w:rsidR="00D344ED" w:rsidRDefault="00D344ED" w:rsidP="005479B7">
      <w:pPr>
        <w:jc w:val="both"/>
        <w:rPr>
          <w:rFonts w:cstheme="minorHAnsi"/>
          <w:bCs/>
          <w:sz w:val="18"/>
          <w:szCs w:val="18"/>
        </w:rPr>
      </w:pPr>
    </w:p>
    <w:p w14:paraId="5ECCEC5C" w14:textId="687AAB37" w:rsidR="00EE4B25" w:rsidRPr="00DA2359" w:rsidRDefault="00EE4B25" w:rsidP="00EE4B25">
      <w:pPr>
        <w:spacing w:after="160" w:line="259" w:lineRule="auto"/>
        <w:jc w:val="both"/>
        <w:rPr>
          <w:rFonts w:ascii="Calibri" w:hAnsi="Calibri" w:cs="Calibri"/>
          <w:sz w:val="20"/>
          <w:szCs w:val="20"/>
          <w:u w:val="single"/>
        </w:rPr>
      </w:pPr>
      <w:r w:rsidRPr="00DA2359">
        <w:rPr>
          <w:rFonts w:ascii="Calibri" w:hAnsi="Calibri" w:cs="Calibri"/>
          <w:sz w:val="20"/>
          <w:szCs w:val="20"/>
        </w:rPr>
        <w:t xml:space="preserve">La proposición será colocada dentro de </w:t>
      </w:r>
      <w:r w:rsidRPr="00DA2359">
        <w:rPr>
          <w:rFonts w:ascii="Calibri" w:hAnsi="Calibri" w:cs="Calibri"/>
          <w:b/>
          <w:sz w:val="20"/>
          <w:szCs w:val="20"/>
          <w:u w:val="single"/>
        </w:rPr>
        <w:t>dos sobres</w:t>
      </w:r>
      <w:r w:rsidRPr="00DA2359">
        <w:rPr>
          <w:rFonts w:ascii="Calibri" w:hAnsi="Calibri" w:cs="Calibri"/>
          <w:b/>
          <w:sz w:val="20"/>
          <w:szCs w:val="20"/>
        </w:rPr>
        <w:t>,</w:t>
      </w:r>
      <w:r w:rsidRPr="00DA2359">
        <w:rPr>
          <w:rFonts w:ascii="Calibri" w:hAnsi="Calibri" w:cs="Calibri"/>
          <w:sz w:val="20"/>
          <w:szCs w:val="20"/>
        </w:rPr>
        <w:t xml:space="preserve"> para lo cual </w:t>
      </w:r>
      <w:r w:rsidRPr="00DA2359">
        <w:rPr>
          <w:rFonts w:ascii="Calibri" w:hAnsi="Calibri" w:cs="Calibri"/>
          <w:b/>
          <w:sz w:val="20"/>
          <w:szCs w:val="20"/>
          <w:u w:val="single"/>
        </w:rPr>
        <w:t>deberá indicarse</w:t>
      </w:r>
      <w:r w:rsidRPr="00DA2359">
        <w:rPr>
          <w:rFonts w:ascii="Calibri" w:hAnsi="Calibri" w:cs="Calibri"/>
          <w:sz w:val="20"/>
          <w:szCs w:val="20"/>
        </w:rPr>
        <w:t xml:space="preserve"> en la portada el que contenga la </w:t>
      </w:r>
      <w:r w:rsidR="00680CAC">
        <w:rPr>
          <w:rFonts w:ascii="Calibri" w:hAnsi="Calibri" w:cs="Calibri"/>
          <w:sz w:val="20"/>
          <w:szCs w:val="20"/>
        </w:rPr>
        <w:t xml:space="preserve">documentación de la </w:t>
      </w:r>
      <w:r w:rsidRPr="00DA2359">
        <w:rPr>
          <w:rFonts w:ascii="Calibri" w:hAnsi="Calibri" w:cs="Calibri"/>
          <w:b/>
          <w:sz w:val="20"/>
          <w:szCs w:val="20"/>
        </w:rPr>
        <w:t>propuesta técnica</w:t>
      </w:r>
      <w:r w:rsidRPr="00DA2359">
        <w:rPr>
          <w:rFonts w:ascii="Calibri" w:hAnsi="Calibri" w:cs="Calibri"/>
          <w:sz w:val="20"/>
          <w:szCs w:val="20"/>
        </w:rPr>
        <w:t xml:space="preserve"> y el de la </w:t>
      </w:r>
      <w:r w:rsidRPr="00DA2359">
        <w:rPr>
          <w:rFonts w:ascii="Calibri" w:hAnsi="Calibri" w:cs="Calibri"/>
          <w:b/>
          <w:sz w:val="20"/>
          <w:szCs w:val="20"/>
        </w:rPr>
        <w:t xml:space="preserve">propuesta económica, </w:t>
      </w:r>
      <w:r w:rsidRPr="00DA2359">
        <w:rPr>
          <w:rFonts w:ascii="Calibri" w:hAnsi="Calibri" w:cs="Calibri"/>
          <w:sz w:val="20"/>
          <w:szCs w:val="20"/>
        </w:rPr>
        <w:t xml:space="preserve">mismos que el licitante deberá </w:t>
      </w:r>
      <w:r w:rsidRPr="00DA2359">
        <w:rPr>
          <w:rFonts w:ascii="Calibri" w:hAnsi="Calibri" w:cs="Calibri"/>
          <w:b/>
          <w:sz w:val="20"/>
          <w:szCs w:val="20"/>
          <w:u w:val="single"/>
        </w:rPr>
        <w:t xml:space="preserve">cerrar de manera inviolable con cinta y </w:t>
      </w:r>
      <w:r w:rsidR="004F4D84">
        <w:rPr>
          <w:rFonts w:ascii="Calibri" w:hAnsi="Calibri" w:cs="Calibri"/>
          <w:b/>
          <w:sz w:val="20"/>
          <w:szCs w:val="20"/>
          <w:u w:val="single"/>
        </w:rPr>
        <w:t xml:space="preserve">deberán estar </w:t>
      </w:r>
      <w:r w:rsidRPr="00DA2359">
        <w:rPr>
          <w:rFonts w:ascii="Calibri" w:hAnsi="Calibri" w:cs="Calibri"/>
          <w:b/>
          <w:sz w:val="20"/>
          <w:szCs w:val="20"/>
          <w:u w:val="single"/>
        </w:rPr>
        <w:t>firmados en solapa y caratula</w:t>
      </w:r>
      <w:r w:rsidR="004F4D84">
        <w:rPr>
          <w:rFonts w:ascii="Calibri" w:hAnsi="Calibri" w:cs="Calibri"/>
          <w:b/>
          <w:sz w:val="20"/>
          <w:szCs w:val="20"/>
          <w:u w:val="single"/>
        </w:rPr>
        <w:t xml:space="preserve"> de cada uno de los sobres</w:t>
      </w:r>
      <w:r w:rsidRPr="00DA2359">
        <w:rPr>
          <w:rFonts w:ascii="Calibri" w:hAnsi="Calibri" w:cs="Calibri"/>
          <w:b/>
          <w:sz w:val="20"/>
          <w:szCs w:val="20"/>
          <w:u w:val="single"/>
        </w:rPr>
        <w:t>.</w:t>
      </w:r>
    </w:p>
    <w:p w14:paraId="76946075" w14:textId="77777777" w:rsidR="00EE4B25" w:rsidRPr="00DA2359" w:rsidRDefault="00EE4B25" w:rsidP="00EE4B25">
      <w:pPr>
        <w:spacing w:after="160" w:line="259" w:lineRule="auto"/>
        <w:jc w:val="both"/>
        <w:rPr>
          <w:rFonts w:ascii="Calibri" w:hAnsi="Calibri" w:cs="Calibri"/>
          <w:sz w:val="20"/>
          <w:szCs w:val="20"/>
        </w:rPr>
      </w:pPr>
      <w:r w:rsidRPr="00DA2359">
        <w:rPr>
          <w:rFonts w:ascii="Calibri" w:hAnsi="Calibri" w:cs="Calibri"/>
          <w:sz w:val="20"/>
          <w:szCs w:val="20"/>
        </w:rPr>
        <w:t xml:space="preserve">En los </w:t>
      </w:r>
      <w:r w:rsidRPr="00DA2359">
        <w:rPr>
          <w:rFonts w:ascii="Calibri" w:hAnsi="Calibri" w:cs="Calibri"/>
          <w:b/>
          <w:sz w:val="20"/>
          <w:szCs w:val="20"/>
        </w:rPr>
        <w:t>dos sobres</w:t>
      </w:r>
      <w:r w:rsidRPr="00DA2359">
        <w:rPr>
          <w:rFonts w:ascii="Calibri" w:hAnsi="Calibri" w:cs="Calibri"/>
          <w:sz w:val="20"/>
          <w:szCs w:val="20"/>
        </w:rPr>
        <w:t xml:space="preserve">, en la portada </w:t>
      </w:r>
      <w:r w:rsidRPr="00DA2359">
        <w:rPr>
          <w:rFonts w:ascii="Calibri" w:hAnsi="Calibri" w:cs="Calibri"/>
          <w:b/>
          <w:sz w:val="20"/>
          <w:szCs w:val="20"/>
        </w:rPr>
        <w:t>deberá contener</w:t>
      </w:r>
      <w:r w:rsidRPr="00DA2359">
        <w:rPr>
          <w:rFonts w:ascii="Calibri" w:hAnsi="Calibri" w:cs="Calibri"/>
          <w:sz w:val="20"/>
          <w:szCs w:val="20"/>
        </w:rPr>
        <w:t xml:space="preserve"> lo siguiente: </w:t>
      </w:r>
    </w:p>
    <w:p w14:paraId="35455CF2" w14:textId="77777777" w:rsidR="00EE4B25" w:rsidRPr="00DA2359" w:rsidRDefault="00EE4B25" w:rsidP="00EE4B25">
      <w:pPr>
        <w:numPr>
          <w:ilvl w:val="0"/>
          <w:numId w:val="47"/>
        </w:numPr>
        <w:spacing w:line="259" w:lineRule="auto"/>
        <w:jc w:val="both"/>
        <w:rPr>
          <w:rFonts w:ascii="Calibri" w:hAnsi="Calibri" w:cs="Calibri"/>
          <w:sz w:val="20"/>
          <w:szCs w:val="20"/>
        </w:rPr>
      </w:pPr>
      <w:r w:rsidRPr="00DA2359">
        <w:rPr>
          <w:rFonts w:ascii="Calibri" w:hAnsi="Calibri" w:cs="Calibri"/>
          <w:sz w:val="20"/>
          <w:szCs w:val="20"/>
          <w:u w:val="single"/>
        </w:rPr>
        <w:t>Estarán dirigidos</w:t>
      </w:r>
      <w:r w:rsidRPr="00DA2359">
        <w:rPr>
          <w:rFonts w:ascii="Calibri" w:hAnsi="Calibri" w:cs="Calibri"/>
          <w:sz w:val="20"/>
          <w:szCs w:val="20"/>
        </w:rPr>
        <w:t xml:space="preserve"> al</w:t>
      </w:r>
      <w:r w:rsidRPr="00DA2359">
        <w:rPr>
          <w:rFonts w:ascii="Calibri" w:eastAsia="Times New Roman" w:hAnsi="Calibri" w:cs="Calibri"/>
          <w:b/>
          <w:sz w:val="20"/>
          <w:szCs w:val="20"/>
          <w:lang w:eastAsia="es-AR"/>
        </w:rPr>
        <w:t xml:space="preserve"> </w:t>
      </w:r>
      <w:r w:rsidRPr="00DA2359">
        <w:rPr>
          <w:rFonts w:ascii="Calibri" w:hAnsi="Calibri" w:cs="Calibri"/>
          <w:b/>
          <w:bCs/>
          <w:sz w:val="20"/>
          <w:szCs w:val="20"/>
        </w:rPr>
        <w:t>LIC. JOSÉ MARTÍN TALAMANTES GERALDO, Oficial Mayor del H. XIV Ayuntamiento de Los Cabos</w:t>
      </w:r>
      <w:r w:rsidRPr="00DA2359">
        <w:rPr>
          <w:rFonts w:ascii="Calibri" w:hAnsi="Calibri" w:cs="Calibri"/>
          <w:sz w:val="20"/>
          <w:szCs w:val="20"/>
        </w:rPr>
        <w:t>, ubicado en el 2o. Piso del Palacio Municipal, sito en Boulevard Mijares 1413 Col. Centro. San José del Cabo, Baja California Sur.</w:t>
      </w:r>
    </w:p>
    <w:p w14:paraId="410B6DE1" w14:textId="77777777" w:rsidR="00EE4B25" w:rsidRPr="00DA2359" w:rsidRDefault="00EE4B25" w:rsidP="00EE4B25">
      <w:pPr>
        <w:numPr>
          <w:ilvl w:val="0"/>
          <w:numId w:val="47"/>
        </w:numPr>
        <w:spacing w:line="259" w:lineRule="auto"/>
        <w:jc w:val="both"/>
        <w:rPr>
          <w:rFonts w:ascii="Calibri" w:hAnsi="Calibri" w:cs="Calibri"/>
          <w:b/>
          <w:sz w:val="20"/>
          <w:szCs w:val="20"/>
        </w:rPr>
      </w:pPr>
      <w:r w:rsidRPr="00DA2359">
        <w:rPr>
          <w:rFonts w:ascii="Calibri" w:hAnsi="Calibri" w:cs="Calibri"/>
          <w:sz w:val="20"/>
          <w:szCs w:val="20"/>
        </w:rPr>
        <w:t xml:space="preserve">Indicarán en su portada </w:t>
      </w:r>
      <w:r w:rsidRPr="00DA2359">
        <w:rPr>
          <w:rFonts w:ascii="Calibri" w:hAnsi="Calibri" w:cs="Calibri"/>
          <w:b/>
          <w:sz w:val="20"/>
          <w:szCs w:val="20"/>
        </w:rPr>
        <w:t>ambos sobres</w:t>
      </w:r>
      <w:r w:rsidRPr="00DA2359">
        <w:rPr>
          <w:rFonts w:ascii="Calibri" w:hAnsi="Calibri" w:cs="Calibri"/>
          <w:sz w:val="20"/>
          <w:szCs w:val="20"/>
        </w:rPr>
        <w:t>:</w:t>
      </w:r>
    </w:p>
    <w:p w14:paraId="6E8332E4" w14:textId="09941091" w:rsidR="00EE4B25" w:rsidRPr="00DA2359" w:rsidRDefault="00EE4B25" w:rsidP="00EE4B25">
      <w:pPr>
        <w:numPr>
          <w:ilvl w:val="1"/>
          <w:numId w:val="47"/>
        </w:numPr>
        <w:spacing w:line="259" w:lineRule="auto"/>
        <w:jc w:val="both"/>
        <w:rPr>
          <w:rFonts w:ascii="Calibri" w:hAnsi="Calibri" w:cs="Calibri"/>
          <w:b/>
          <w:sz w:val="20"/>
          <w:szCs w:val="20"/>
        </w:rPr>
      </w:pPr>
      <w:r w:rsidRPr="00DA2359">
        <w:rPr>
          <w:rFonts w:ascii="Calibri" w:hAnsi="Calibri" w:cs="Calibri"/>
          <w:sz w:val="20"/>
          <w:szCs w:val="20"/>
        </w:rPr>
        <w:t>El nombre de la licitación.</w:t>
      </w:r>
    </w:p>
    <w:p w14:paraId="3A445315" w14:textId="119A09BC" w:rsidR="00EE4B25" w:rsidRPr="00DA2359" w:rsidRDefault="00EE4B25" w:rsidP="00EE4B25">
      <w:pPr>
        <w:numPr>
          <w:ilvl w:val="1"/>
          <w:numId w:val="47"/>
        </w:numPr>
        <w:spacing w:line="259" w:lineRule="auto"/>
        <w:jc w:val="both"/>
        <w:rPr>
          <w:rFonts w:ascii="Calibri" w:hAnsi="Calibri" w:cs="Calibri"/>
          <w:b/>
          <w:sz w:val="20"/>
          <w:szCs w:val="20"/>
        </w:rPr>
      </w:pPr>
      <w:r w:rsidRPr="00DA2359">
        <w:rPr>
          <w:rFonts w:ascii="Calibri" w:hAnsi="Calibri" w:cs="Calibri"/>
          <w:sz w:val="20"/>
          <w:szCs w:val="20"/>
        </w:rPr>
        <w:t>El número de la licitación.</w:t>
      </w:r>
    </w:p>
    <w:p w14:paraId="6A342903" w14:textId="0B846111" w:rsidR="00EE4B25" w:rsidRPr="00DA2359" w:rsidRDefault="00EE4B25" w:rsidP="00EE4B25">
      <w:pPr>
        <w:numPr>
          <w:ilvl w:val="1"/>
          <w:numId w:val="47"/>
        </w:numPr>
        <w:spacing w:line="259" w:lineRule="auto"/>
        <w:jc w:val="both"/>
        <w:rPr>
          <w:rFonts w:ascii="Calibri" w:hAnsi="Calibri" w:cs="Calibri"/>
          <w:b/>
          <w:sz w:val="20"/>
          <w:szCs w:val="20"/>
        </w:rPr>
      </w:pPr>
      <w:r w:rsidRPr="00DA2359">
        <w:rPr>
          <w:rFonts w:ascii="Calibri" w:hAnsi="Calibri" w:cs="Calibri"/>
          <w:sz w:val="20"/>
          <w:szCs w:val="20"/>
        </w:rPr>
        <w:t xml:space="preserve">La </w:t>
      </w:r>
      <w:r w:rsidR="006B6349">
        <w:rPr>
          <w:rFonts w:ascii="Calibri" w:hAnsi="Calibri" w:cs="Calibri"/>
          <w:sz w:val="20"/>
          <w:szCs w:val="20"/>
        </w:rPr>
        <w:t xml:space="preserve">fecha de presentación y apertura de propuestas descrito en la </w:t>
      </w:r>
      <w:r w:rsidR="00A47CB7">
        <w:rPr>
          <w:rFonts w:ascii="Calibri" w:hAnsi="Calibri" w:cs="Calibri"/>
          <w:sz w:val="20"/>
          <w:szCs w:val="20"/>
        </w:rPr>
        <w:t>carátula</w:t>
      </w:r>
      <w:r w:rsidR="006B6349">
        <w:rPr>
          <w:rFonts w:ascii="Calibri" w:hAnsi="Calibri" w:cs="Calibri"/>
          <w:sz w:val="20"/>
          <w:szCs w:val="20"/>
        </w:rPr>
        <w:t xml:space="preserve"> de la presente convocatoria.</w:t>
      </w:r>
      <w:r w:rsidRPr="00DA2359">
        <w:rPr>
          <w:rFonts w:ascii="Calibri" w:hAnsi="Calibri" w:cs="Calibri"/>
          <w:b/>
          <w:sz w:val="20"/>
          <w:szCs w:val="20"/>
        </w:rPr>
        <w:t xml:space="preserve"> </w:t>
      </w:r>
      <w:r w:rsidRPr="00DA2359">
        <w:rPr>
          <w:rFonts w:ascii="Calibri" w:hAnsi="Calibri" w:cs="Calibri"/>
          <w:sz w:val="20"/>
          <w:szCs w:val="20"/>
        </w:rPr>
        <w:t xml:space="preserve"> </w:t>
      </w:r>
    </w:p>
    <w:p w14:paraId="6E1656DE" w14:textId="77777777" w:rsidR="00EE4B25" w:rsidRPr="00DA2359" w:rsidRDefault="00EE4B25" w:rsidP="00EE4B25">
      <w:pPr>
        <w:numPr>
          <w:ilvl w:val="0"/>
          <w:numId w:val="47"/>
        </w:numPr>
        <w:spacing w:line="259" w:lineRule="auto"/>
        <w:jc w:val="both"/>
        <w:rPr>
          <w:rFonts w:ascii="Calibri" w:hAnsi="Calibri" w:cs="Calibri"/>
          <w:sz w:val="20"/>
          <w:szCs w:val="20"/>
        </w:rPr>
      </w:pPr>
      <w:r w:rsidRPr="00DA2359">
        <w:rPr>
          <w:rFonts w:ascii="Calibri" w:hAnsi="Calibri" w:cs="Calibri"/>
          <w:sz w:val="20"/>
          <w:szCs w:val="20"/>
        </w:rPr>
        <w:t xml:space="preserve">Los sobres indicarán, además: </w:t>
      </w:r>
      <w:r w:rsidRPr="00DA2359">
        <w:rPr>
          <w:rFonts w:ascii="Calibri" w:hAnsi="Calibri" w:cs="Calibri"/>
          <w:b/>
          <w:sz w:val="20"/>
          <w:szCs w:val="20"/>
        </w:rPr>
        <w:t>el nombre, RFC, contacto y domicilio</w:t>
      </w:r>
      <w:r w:rsidRPr="00DA2359">
        <w:rPr>
          <w:rFonts w:ascii="Calibri" w:hAnsi="Calibri" w:cs="Calibri"/>
          <w:sz w:val="20"/>
          <w:szCs w:val="20"/>
        </w:rPr>
        <w:t xml:space="preserve"> </w:t>
      </w:r>
      <w:r w:rsidRPr="00DA2359">
        <w:rPr>
          <w:rFonts w:ascii="Calibri" w:hAnsi="Calibri" w:cs="Calibri"/>
          <w:b/>
          <w:sz w:val="20"/>
          <w:szCs w:val="20"/>
        </w:rPr>
        <w:t>del licitante</w:t>
      </w:r>
      <w:r w:rsidRPr="00DA2359">
        <w:rPr>
          <w:rFonts w:ascii="Calibri" w:hAnsi="Calibri" w:cs="Calibri"/>
          <w:sz w:val="20"/>
          <w:szCs w:val="20"/>
        </w:rPr>
        <w:t xml:space="preserve"> a efecto de que sea posible devolverle la proposición sin abrir en caso de que sea declarada </w:t>
      </w:r>
      <w:r w:rsidRPr="00DA2359">
        <w:rPr>
          <w:rFonts w:ascii="Calibri" w:hAnsi="Calibri" w:cs="Calibri"/>
          <w:sz w:val="20"/>
          <w:szCs w:val="20"/>
        </w:rPr>
        <w:lastRenderedPageBreak/>
        <w:t xml:space="preserve">extemporánea, así como para notificarle cualquier determinación derivada de este procedimiento de contratación. </w:t>
      </w:r>
    </w:p>
    <w:p w14:paraId="6A0F695F" w14:textId="77777777" w:rsidR="00EE4B25" w:rsidRPr="00DA2359" w:rsidRDefault="00EE4B25" w:rsidP="00EE4B25">
      <w:pPr>
        <w:numPr>
          <w:ilvl w:val="0"/>
          <w:numId w:val="47"/>
        </w:numPr>
        <w:spacing w:line="259" w:lineRule="auto"/>
        <w:jc w:val="both"/>
        <w:rPr>
          <w:rFonts w:ascii="Calibri" w:hAnsi="Calibri" w:cs="Calibri"/>
          <w:sz w:val="20"/>
          <w:szCs w:val="20"/>
        </w:rPr>
      </w:pPr>
      <w:r w:rsidRPr="00DA2359">
        <w:rPr>
          <w:rFonts w:ascii="Calibri" w:hAnsi="Calibri" w:cs="Calibri"/>
          <w:sz w:val="20"/>
          <w:szCs w:val="20"/>
        </w:rPr>
        <w:t xml:space="preserve">El sobre que contenga la </w:t>
      </w:r>
      <w:r w:rsidRPr="00DA2359">
        <w:rPr>
          <w:rFonts w:ascii="Calibri" w:hAnsi="Calibri" w:cs="Calibri"/>
          <w:sz w:val="20"/>
          <w:szCs w:val="20"/>
          <w:u w:val="single"/>
        </w:rPr>
        <w:t>propuesta técnica no deberá contener</w:t>
      </w:r>
      <w:r w:rsidRPr="00DA2359">
        <w:rPr>
          <w:rFonts w:ascii="Calibri" w:hAnsi="Calibri" w:cs="Calibri"/>
          <w:sz w:val="20"/>
          <w:szCs w:val="20"/>
        </w:rPr>
        <w:t xml:space="preserve"> por ningún motivo </w:t>
      </w:r>
      <w:r w:rsidRPr="00DA2359">
        <w:rPr>
          <w:rFonts w:ascii="Calibri" w:hAnsi="Calibri" w:cs="Calibri"/>
          <w:sz w:val="20"/>
          <w:szCs w:val="20"/>
          <w:u w:val="single"/>
        </w:rPr>
        <w:t xml:space="preserve">información referente a precios </w:t>
      </w:r>
      <w:r w:rsidRPr="00DA2359">
        <w:rPr>
          <w:rFonts w:ascii="Calibri" w:hAnsi="Calibri" w:cs="Calibri"/>
          <w:sz w:val="20"/>
          <w:szCs w:val="20"/>
        </w:rPr>
        <w:t xml:space="preserve">de los bienes ofertados. De lo contrario será </w:t>
      </w:r>
      <w:r w:rsidRPr="00DA2359">
        <w:rPr>
          <w:rFonts w:ascii="Calibri" w:hAnsi="Calibri" w:cs="Calibri"/>
          <w:b/>
          <w:sz w:val="20"/>
          <w:szCs w:val="20"/>
        </w:rPr>
        <w:t>descalificada su proposición</w:t>
      </w:r>
      <w:r w:rsidRPr="00DA2359">
        <w:rPr>
          <w:rFonts w:ascii="Calibri" w:hAnsi="Calibri" w:cs="Calibri"/>
          <w:sz w:val="20"/>
          <w:szCs w:val="20"/>
        </w:rPr>
        <w:t xml:space="preserve">. </w:t>
      </w:r>
    </w:p>
    <w:p w14:paraId="6C4A62E9" w14:textId="18A88B3B" w:rsidR="00EE4B25" w:rsidRPr="00DA2359" w:rsidRDefault="00EE4B25" w:rsidP="00EE4B25">
      <w:pPr>
        <w:numPr>
          <w:ilvl w:val="0"/>
          <w:numId w:val="47"/>
        </w:numPr>
        <w:spacing w:line="259" w:lineRule="auto"/>
        <w:jc w:val="both"/>
        <w:rPr>
          <w:rFonts w:ascii="Calibri" w:hAnsi="Calibri" w:cs="Calibri"/>
          <w:sz w:val="20"/>
          <w:szCs w:val="20"/>
        </w:rPr>
      </w:pPr>
      <w:r w:rsidRPr="00DA2359">
        <w:rPr>
          <w:rFonts w:ascii="Calibri" w:hAnsi="Calibri" w:cs="Calibri"/>
          <w:sz w:val="20"/>
          <w:szCs w:val="20"/>
        </w:rPr>
        <w:t xml:space="preserve">Dichos sobres deberán contener una caratula teniendo escrito claramente: </w:t>
      </w:r>
      <w:r w:rsidRPr="00DA2359">
        <w:rPr>
          <w:rFonts w:ascii="Calibri" w:hAnsi="Calibri" w:cs="Calibri"/>
          <w:b/>
          <w:sz w:val="20"/>
          <w:szCs w:val="20"/>
          <w:u w:val="single"/>
        </w:rPr>
        <w:t>nombre y firma del proponente</w:t>
      </w:r>
      <w:r w:rsidR="004F4D84">
        <w:rPr>
          <w:rFonts w:ascii="Calibri" w:hAnsi="Calibri" w:cs="Calibri"/>
          <w:b/>
          <w:sz w:val="20"/>
          <w:szCs w:val="20"/>
          <w:u w:val="single"/>
        </w:rPr>
        <w:t xml:space="preserve">, </w:t>
      </w:r>
      <w:r w:rsidR="004F4D84">
        <w:rPr>
          <w:rFonts w:ascii="Calibri" w:hAnsi="Calibri" w:cs="Calibri"/>
          <w:bCs/>
          <w:sz w:val="20"/>
          <w:szCs w:val="20"/>
          <w:u w:val="single"/>
        </w:rPr>
        <w:t xml:space="preserve">así como la firma en </w:t>
      </w:r>
      <w:r w:rsidR="004F4D84" w:rsidRPr="004F4D84">
        <w:rPr>
          <w:rFonts w:ascii="Calibri" w:hAnsi="Calibri" w:cs="Calibri"/>
          <w:b/>
          <w:sz w:val="20"/>
          <w:szCs w:val="20"/>
          <w:u w:val="single"/>
        </w:rPr>
        <w:t>caratula y solapa</w:t>
      </w:r>
      <w:r w:rsidRPr="004F4D84">
        <w:rPr>
          <w:rFonts w:ascii="Calibri" w:hAnsi="Calibri" w:cs="Calibri"/>
          <w:b/>
          <w:sz w:val="20"/>
          <w:szCs w:val="20"/>
        </w:rPr>
        <w:t>.</w:t>
      </w:r>
    </w:p>
    <w:p w14:paraId="7CC17914" w14:textId="77777777" w:rsidR="00EE4B25" w:rsidRPr="00DA2359" w:rsidRDefault="00EE4B25" w:rsidP="00EE4B25">
      <w:pPr>
        <w:jc w:val="both"/>
        <w:rPr>
          <w:rFonts w:ascii="Calibri" w:hAnsi="Calibri" w:cs="Calibri"/>
          <w:sz w:val="20"/>
          <w:szCs w:val="20"/>
        </w:rPr>
      </w:pPr>
    </w:p>
    <w:p w14:paraId="583E78B2" w14:textId="77777777" w:rsidR="00EE4B25" w:rsidRPr="007D57E4" w:rsidRDefault="00EE4B25" w:rsidP="005479B7">
      <w:pPr>
        <w:jc w:val="both"/>
        <w:rPr>
          <w:rFonts w:cstheme="minorHAnsi"/>
          <w:bCs/>
          <w:sz w:val="18"/>
          <w:szCs w:val="18"/>
        </w:rPr>
      </w:pPr>
    </w:p>
    <w:p w14:paraId="7868DD18" w14:textId="2427A451"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Acto de presentación y apertura de proposiciones.</w:t>
      </w:r>
    </w:p>
    <w:p w14:paraId="28999F73" w14:textId="6F0C8E25" w:rsidR="00D344ED" w:rsidRPr="007D57E4" w:rsidRDefault="00D344ED" w:rsidP="00243D68">
      <w:pPr>
        <w:jc w:val="both"/>
        <w:rPr>
          <w:rFonts w:cstheme="minorHAnsi"/>
          <w:color w:val="00B050"/>
          <w:sz w:val="18"/>
          <w:szCs w:val="18"/>
        </w:rPr>
      </w:pPr>
      <w:r w:rsidRPr="007D57E4">
        <w:rPr>
          <w:rFonts w:cstheme="minorHAnsi"/>
          <w:sz w:val="18"/>
          <w:szCs w:val="18"/>
        </w:rPr>
        <w:t>El acto de presentación y apertura de proposiciones se llevará a cabo conforme a lo dispuesto por los artículos</w:t>
      </w:r>
      <w:r w:rsidR="00AF7698" w:rsidRPr="007D57E4">
        <w:rPr>
          <w:rFonts w:cstheme="minorHAnsi"/>
          <w:b/>
          <w:bCs/>
          <w:sz w:val="18"/>
          <w:szCs w:val="18"/>
        </w:rPr>
        <w:t xml:space="preserve"> 43, 44 y 45 de </w:t>
      </w:r>
      <w:proofErr w:type="spellStart"/>
      <w:r w:rsidR="00AF7698" w:rsidRPr="007D57E4">
        <w:rPr>
          <w:rFonts w:cstheme="minorHAnsi"/>
          <w:b/>
          <w:bCs/>
          <w:sz w:val="18"/>
          <w:szCs w:val="18"/>
        </w:rPr>
        <w:t>LAAYSEBCS</w:t>
      </w:r>
      <w:proofErr w:type="spellEnd"/>
      <w:r w:rsidR="00AF7698" w:rsidRPr="007D57E4">
        <w:rPr>
          <w:rFonts w:cstheme="minorHAnsi"/>
          <w:b/>
          <w:bCs/>
          <w:sz w:val="18"/>
          <w:szCs w:val="18"/>
        </w:rPr>
        <w:t>.</w:t>
      </w:r>
    </w:p>
    <w:p w14:paraId="2886CB95" w14:textId="77777777" w:rsidR="00D344ED" w:rsidRPr="007D57E4" w:rsidRDefault="00D344ED" w:rsidP="005479B7">
      <w:pPr>
        <w:pStyle w:val="Prrafodelista"/>
        <w:jc w:val="both"/>
        <w:rPr>
          <w:rFonts w:cstheme="minorHAnsi"/>
          <w:sz w:val="18"/>
          <w:szCs w:val="18"/>
        </w:rPr>
      </w:pPr>
    </w:p>
    <w:p w14:paraId="563CCD92" w14:textId="77777777" w:rsidR="00D344ED" w:rsidRPr="007D57E4" w:rsidRDefault="00D344ED" w:rsidP="00243D68">
      <w:pPr>
        <w:jc w:val="both"/>
        <w:rPr>
          <w:rFonts w:cstheme="minorHAnsi"/>
          <w:color w:val="FF0000"/>
          <w:sz w:val="18"/>
          <w:szCs w:val="18"/>
        </w:rPr>
      </w:pPr>
      <w:r w:rsidRPr="007D57E4">
        <w:rPr>
          <w:rFonts w:cstheme="minorHAnsi"/>
          <w:sz w:val="18"/>
          <w:szCs w:val="18"/>
        </w:rPr>
        <w:t xml:space="preserve">Éste se llevará a cabo </w:t>
      </w:r>
      <w:r w:rsidRPr="007D57E4">
        <w:rPr>
          <w:rFonts w:cstheme="minorHAnsi"/>
          <w:b/>
          <w:bCs/>
          <w:sz w:val="18"/>
          <w:szCs w:val="18"/>
        </w:rPr>
        <w:t>el día, hora y en el lugar</w:t>
      </w:r>
      <w:r w:rsidRPr="007D57E4">
        <w:rPr>
          <w:rFonts w:cstheme="minorHAnsi"/>
          <w:sz w:val="18"/>
          <w:szCs w:val="18"/>
        </w:rPr>
        <w:t xml:space="preserve"> que se señala en la carátula de la presente Convocatoria.</w:t>
      </w:r>
    </w:p>
    <w:p w14:paraId="290057A3" w14:textId="77777777" w:rsidR="00D344ED" w:rsidRPr="007D57E4" w:rsidRDefault="00D344ED" w:rsidP="00040F97">
      <w:pPr>
        <w:jc w:val="both"/>
        <w:rPr>
          <w:rFonts w:cstheme="minorHAnsi"/>
          <w:sz w:val="18"/>
          <w:szCs w:val="18"/>
        </w:rPr>
      </w:pPr>
    </w:p>
    <w:p w14:paraId="10486798" w14:textId="1F48B275" w:rsidR="004814CF" w:rsidRPr="007D57E4" w:rsidRDefault="00D344ED" w:rsidP="00243D68">
      <w:pPr>
        <w:jc w:val="both"/>
        <w:rPr>
          <w:rFonts w:cstheme="minorHAnsi"/>
          <w:sz w:val="18"/>
          <w:szCs w:val="18"/>
        </w:rPr>
      </w:pPr>
      <w:r w:rsidRPr="007D57E4">
        <w:rPr>
          <w:rFonts w:cstheme="minorHAnsi"/>
          <w:sz w:val="18"/>
          <w:szCs w:val="18"/>
        </w:rPr>
        <w:t xml:space="preserve">A la hora señalada para este acto, se procederá a cerrar el recinto, por lo que una vez hecho lo anterior no se permitirá el acceso a observador social alguno, ni a servidor público alguno que no esté relacionado con la Licitación. </w:t>
      </w:r>
    </w:p>
    <w:p w14:paraId="42F2EEBF" w14:textId="77777777" w:rsidR="00034177" w:rsidRPr="007D57E4" w:rsidRDefault="00034177" w:rsidP="005479B7">
      <w:pPr>
        <w:pStyle w:val="Prrafodelista"/>
        <w:jc w:val="both"/>
        <w:rPr>
          <w:rFonts w:cstheme="minorHAnsi"/>
          <w:sz w:val="18"/>
          <w:szCs w:val="18"/>
        </w:rPr>
      </w:pPr>
    </w:p>
    <w:p w14:paraId="0D2ECD4D" w14:textId="5531302A" w:rsidR="00D344ED" w:rsidRPr="007D57E4" w:rsidRDefault="004814CF" w:rsidP="00243D68">
      <w:pPr>
        <w:jc w:val="both"/>
        <w:rPr>
          <w:rFonts w:cstheme="minorHAnsi"/>
          <w:sz w:val="18"/>
          <w:szCs w:val="18"/>
        </w:rPr>
      </w:pPr>
      <w:proofErr w:type="gramStart"/>
      <w:r w:rsidRPr="007D57E4">
        <w:rPr>
          <w:rFonts w:cstheme="minorHAnsi"/>
          <w:sz w:val="18"/>
          <w:szCs w:val="18"/>
        </w:rPr>
        <w:t xml:space="preserve">El </w:t>
      </w:r>
      <w:r w:rsidR="00D344ED" w:rsidRPr="007D57E4">
        <w:rPr>
          <w:rFonts w:cstheme="minorHAnsi"/>
          <w:sz w:val="18"/>
          <w:szCs w:val="18"/>
        </w:rPr>
        <w:t xml:space="preserve"> </w:t>
      </w:r>
      <w:r w:rsidR="00D344ED" w:rsidRPr="007D57E4">
        <w:rPr>
          <w:rFonts w:cstheme="minorHAnsi"/>
          <w:b/>
          <w:bCs/>
          <w:sz w:val="18"/>
          <w:szCs w:val="18"/>
        </w:rPr>
        <w:t>acto</w:t>
      </w:r>
      <w:proofErr w:type="gramEnd"/>
      <w:r w:rsidRPr="007D57E4">
        <w:rPr>
          <w:rFonts w:cstheme="minorHAnsi"/>
          <w:b/>
          <w:bCs/>
          <w:sz w:val="18"/>
          <w:szCs w:val="18"/>
        </w:rPr>
        <w:t xml:space="preserve"> de presentación y apertura de propuestas técnicas</w:t>
      </w:r>
      <w:r w:rsidR="00D344ED" w:rsidRPr="007D57E4">
        <w:rPr>
          <w:rFonts w:cstheme="minorHAnsi"/>
          <w:sz w:val="18"/>
          <w:szCs w:val="18"/>
        </w:rPr>
        <w:t xml:space="preserve"> se llevará a cabo conforme a lo siguiente:</w:t>
      </w:r>
    </w:p>
    <w:p w14:paraId="405AFC69" w14:textId="7D921E9C" w:rsidR="00D344ED" w:rsidRPr="007D57E4" w:rsidRDefault="00D344ED" w:rsidP="005479B7">
      <w:pPr>
        <w:pStyle w:val="Prrafodelista"/>
        <w:jc w:val="both"/>
        <w:rPr>
          <w:rFonts w:cstheme="minorHAnsi"/>
          <w:sz w:val="18"/>
          <w:szCs w:val="18"/>
        </w:rPr>
      </w:pPr>
    </w:p>
    <w:p w14:paraId="48A027C4" w14:textId="69645B3B" w:rsidR="00D90460" w:rsidRPr="007D57E4" w:rsidRDefault="00D90460">
      <w:pPr>
        <w:pStyle w:val="Prrafodelista"/>
        <w:numPr>
          <w:ilvl w:val="3"/>
          <w:numId w:val="12"/>
        </w:numPr>
        <w:jc w:val="both"/>
        <w:rPr>
          <w:rFonts w:cstheme="minorHAnsi"/>
          <w:sz w:val="18"/>
          <w:szCs w:val="18"/>
        </w:rPr>
      </w:pPr>
      <w:r w:rsidRPr="007D57E4">
        <w:rPr>
          <w:rFonts w:cstheme="minorHAnsi"/>
          <w:sz w:val="18"/>
          <w:szCs w:val="18"/>
        </w:rPr>
        <w:t>Será presidido por el servidor público que designe la convocante, quien será la única autoridad facultada para aceptar o desechar cualquier proposición de las que se hubieren presentado, en los términos de la Ley;</w:t>
      </w:r>
    </w:p>
    <w:p w14:paraId="354BAABB" w14:textId="42260BD1" w:rsidR="00D344ED" w:rsidRPr="007D57E4" w:rsidRDefault="00D344ED">
      <w:pPr>
        <w:pStyle w:val="Prrafodelista"/>
        <w:numPr>
          <w:ilvl w:val="3"/>
          <w:numId w:val="12"/>
        </w:numPr>
        <w:contextualSpacing w:val="0"/>
        <w:jc w:val="both"/>
        <w:rPr>
          <w:rFonts w:cstheme="minorHAnsi"/>
          <w:sz w:val="18"/>
          <w:szCs w:val="18"/>
        </w:rPr>
      </w:pPr>
      <w:r w:rsidRPr="007D57E4">
        <w:rPr>
          <w:rFonts w:cstheme="minorHAnsi"/>
          <w:sz w:val="18"/>
          <w:szCs w:val="18"/>
        </w:rPr>
        <w:t>En el momento que se indique, se realizará la declaración oficial de apertura del acto.</w:t>
      </w:r>
    </w:p>
    <w:p w14:paraId="32E18C45" w14:textId="333D6DFF" w:rsidR="00D344ED" w:rsidRPr="007D57E4" w:rsidRDefault="00D344ED">
      <w:pPr>
        <w:numPr>
          <w:ilvl w:val="3"/>
          <w:numId w:val="12"/>
        </w:numPr>
        <w:jc w:val="both"/>
        <w:rPr>
          <w:rFonts w:cstheme="minorHAnsi"/>
          <w:sz w:val="18"/>
          <w:szCs w:val="18"/>
        </w:rPr>
      </w:pPr>
      <w:r w:rsidRPr="007D57E4">
        <w:rPr>
          <w:rFonts w:cstheme="minorHAnsi"/>
          <w:sz w:val="18"/>
          <w:szCs w:val="18"/>
        </w:rPr>
        <w:t>Se procederá a</w:t>
      </w:r>
      <w:r w:rsidR="00561E65" w:rsidRPr="007D57E4">
        <w:rPr>
          <w:rFonts w:cstheme="minorHAnsi"/>
          <w:sz w:val="18"/>
          <w:szCs w:val="18"/>
        </w:rPr>
        <w:t xml:space="preserve"> la recepción de las propuestas </w:t>
      </w:r>
      <w:r w:rsidR="00F377BF" w:rsidRPr="007D57E4">
        <w:rPr>
          <w:rFonts w:cstheme="minorHAnsi"/>
          <w:sz w:val="18"/>
          <w:szCs w:val="18"/>
        </w:rPr>
        <w:t>en el evento.</w:t>
      </w:r>
    </w:p>
    <w:p w14:paraId="5A8F6C83" w14:textId="77777777" w:rsidR="00D90460" w:rsidRPr="007D57E4" w:rsidRDefault="00D90460">
      <w:pPr>
        <w:numPr>
          <w:ilvl w:val="3"/>
          <w:numId w:val="12"/>
        </w:numPr>
        <w:jc w:val="both"/>
        <w:rPr>
          <w:rFonts w:cstheme="minorHAnsi"/>
          <w:sz w:val="18"/>
          <w:szCs w:val="18"/>
        </w:rPr>
      </w:pPr>
      <w:r w:rsidRPr="007D57E4">
        <w:rPr>
          <w:rFonts w:cstheme="minorHAnsi"/>
          <w:sz w:val="18"/>
          <w:szCs w:val="18"/>
          <w:lang w:val="es-ES"/>
        </w:rPr>
        <w:t>Se dará lectura al nombre de los licitantes registrados en tiempo y forma y se recibirán las proposiciones técnicas y económicas en sobres cerrados, por separado, procediéndose a la apertura de la documentación complementaria y propuesta técnica y a la revisión cuantitativa de la documentación recibida, desechándose las que hubieren omitido la presentación de alguno de los documentos exigidos.</w:t>
      </w:r>
    </w:p>
    <w:p w14:paraId="5D95F046" w14:textId="77777777" w:rsidR="00D90460" w:rsidRPr="007D57E4" w:rsidRDefault="00D90460">
      <w:pPr>
        <w:numPr>
          <w:ilvl w:val="3"/>
          <w:numId w:val="12"/>
        </w:numPr>
        <w:jc w:val="both"/>
        <w:rPr>
          <w:rFonts w:cstheme="minorHAnsi"/>
          <w:sz w:val="18"/>
          <w:szCs w:val="18"/>
        </w:rPr>
      </w:pPr>
      <w:r w:rsidRPr="007D57E4">
        <w:rPr>
          <w:rFonts w:cstheme="minorHAnsi"/>
          <w:sz w:val="18"/>
          <w:szCs w:val="18"/>
        </w:rPr>
        <w:t>Por lo menos un licitante, si asistiere alguno, y dos servidores públicos de la convocante presentes, rubricarán las partes de las propuestas técnicas presentadas que previamente haya determinado la convocante en las bases de licitación y demás documentos que a criterio de la convocante sean necesarios,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w:t>
      </w:r>
    </w:p>
    <w:p w14:paraId="0EE7A124" w14:textId="77777777" w:rsidR="00207EDD" w:rsidRPr="007D57E4" w:rsidRDefault="00207EDD">
      <w:pPr>
        <w:numPr>
          <w:ilvl w:val="3"/>
          <w:numId w:val="12"/>
        </w:numPr>
        <w:jc w:val="both"/>
        <w:rPr>
          <w:rFonts w:cstheme="minorHAnsi"/>
          <w:sz w:val="18"/>
          <w:szCs w:val="18"/>
        </w:rPr>
      </w:pPr>
      <w:r w:rsidRPr="007D57E4">
        <w:rPr>
          <w:rFonts w:cstheme="minorHAnsi"/>
          <w:sz w:val="18"/>
          <w:szCs w:val="18"/>
        </w:rPr>
        <w:t xml:space="preserve">Se levantará acta de la primera etapa, en la que se harán constar las propuestas técnicas aceptadas para su análisis, así como las que hubieren sido desechadas y las causas que lo motivaron; el acta  será firmada por los asistentes y se pondrá a su disposición o se les entregará copia de la misma, la falta de firma de algún licitante no invalidará su contenido y efectos, poniéndose a partir de esa fecha a disposición de los que no hayan asistido, para efecto de su notificación, se señalará fecha,  lugar y hora en que se dará  apertura a las propuestas económicas, la cual deberá de ser en un plazo no menor de 72 horas, pudiendo reducirse el plazo bajo la responsabilidad del área técnica y con la autorización del funcionario responsable de presidir los eventos. </w:t>
      </w:r>
    </w:p>
    <w:p w14:paraId="19CBAFB8" w14:textId="10AA44CD" w:rsidR="00D344ED" w:rsidRPr="007D57E4" w:rsidRDefault="00D344ED">
      <w:pPr>
        <w:numPr>
          <w:ilvl w:val="3"/>
          <w:numId w:val="12"/>
        </w:numPr>
        <w:jc w:val="both"/>
        <w:rPr>
          <w:rFonts w:cstheme="minorHAnsi"/>
          <w:sz w:val="18"/>
          <w:szCs w:val="18"/>
        </w:rPr>
      </w:pPr>
      <w:r w:rsidRPr="007D57E4">
        <w:rPr>
          <w:rFonts w:cstheme="minorHAnsi"/>
          <w:sz w:val="18"/>
          <w:szCs w:val="18"/>
        </w:rPr>
        <w:t xml:space="preserve">Todos los documentos presentados, quedarán en poder y resguardo de la Convocante para su revisión </w:t>
      </w:r>
      <w:r w:rsidR="004C5B9F" w:rsidRPr="007D57E4">
        <w:rPr>
          <w:rFonts w:cstheme="minorHAnsi"/>
          <w:sz w:val="18"/>
          <w:szCs w:val="18"/>
        </w:rPr>
        <w:t>detallada</w:t>
      </w:r>
      <w:r w:rsidRPr="007D57E4">
        <w:rPr>
          <w:rFonts w:cstheme="minorHAnsi"/>
          <w:sz w:val="18"/>
          <w:szCs w:val="18"/>
        </w:rPr>
        <w:t xml:space="preserve">, análisis y dictamen. </w:t>
      </w:r>
    </w:p>
    <w:p w14:paraId="3620F1F9" w14:textId="77777777" w:rsidR="00D344ED" w:rsidRPr="007D57E4" w:rsidRDefault="00D344ED">
      <w:pPr>
        <w:numPr>
          <w:ilvl w:val="3"/>
          <w:numId w:val="12"/>
        </w:numPr>
        <w:jc w:val="both"/>
        <w:rPr>
          <w:rFonts w:cstheme="minorHAnsi"/>
          <w:sz w:val="18"/>
          <w:szCs w:val="18"/>
        </w:rPr>
      </w:pPr>
      <w:r w:rsidRPr="007D57E4">
        <w:rPr>
          <w:rFonts w:cstheme="minorHAnsi"/>
          <w:sz w:val="18"/>
          <w:szCs w:val="18"/>
        </w:rPr>
        <w:t>Firma de acta.</w:t>
      </w:r>
    </w:p>
    <w:p w14:paraId="28EFA5EA" w14:textId="44DB891A" w:rsidR="00D344ED" w:rsidRPr="007D57E4" w:rsidRDefault="00D344ED">
      <w:pPr>
        <w:numPr>
          <w:ilvl w:val="3"/>
          <w:numId w:val="12"/>
        </w:numPr>
        <w:jc w:val="both"/>
        <w:rPr>
          <w:rFonts w:cstheme="minorHAnsi"/>
          <w:sz w:val="18"/>
          <w:szCs w:val="18"/>
        </w:rPr>
      </w:pPr>
      <w:r w:rsidRPr="007D57E4">
        <w:rPr>
          <w:rFonts w:cstheme="minorHAnsi"/>
          <w:sz w:val="18"/>
          <w:szCs w:val="18"/>
        </w:rPr>
        <w:t xml:space="preserve">Publicación del Acta en </w:t>
      </w:r>
      <w:proofErr w:type="spellStart"/>
      <w:r w:rsidR="00345125" w:rsidRPr="007D57E4">
        <w:rPr>
          <w:rFonts w:cstheme="minorHAnsi"/>
          <w:b/>
          <w:bCs/>
          <w:sz w:val="18"/>
          <w:szCs w:val="18"/>
        </w:rPr>
        <w:t>COMPRANET.BCS</w:t>
      </w:r>
      <w:proofErr w:type="spellEnd"/>
    </w:p>
    <w:p w14:paraId="06A797B3" w14:textId="77777777" w:rsidR="00831494" w:rsidRPr="007D57E4" w:rsidRDefault="00831494" w:rsidP="00831494">
      <w:pPr>
        <w:ind w:left="1728"/>
        <w:jc w:val="both"/>
        <w:rPr>
          <w:rFonts w:cstheme="minorHAnsi"/>
          <w:sz w:val="18"/>
          <w:szCs w:val="18"/>
        </w:rPr>
      </w:pPr>
    </w:p>
    <w:p w14:paraId="12DF08D5" w14:textId="698CAA5E" w:rsidR="00D344ED" w:rsidRPr="007D57E4" w:rsidRDefault="00D344ED" w:rsidP="00126D76">
      <w:pPr>
        <w:jc w:val="both"/>
        <w:rPr>
          <w:rFonts w:cstheme="minorHAnsi"/>
          <w:sz w:val="18"/>
          <w:szCs w:val="18"/>
        </w:rPr>
      </w:pPr>
      <w:r w:rsidRPr="007D57E4">
        <w:rPr>
          <w:rFonts w:cstheme="minorHAnsi"/>
          <w:sz w:val="18"/>
          <w:szCs w:val="18"/>
        </w:rPr>
        <w:t>Posterior a la realización de este evento, la convocante a través del área técnica o requirente si fuere la misma, realizará el análisis técnico detallado de las proposiciones aceptadas</w:t>
      </w:r>
      <w:r w:rsidR="00831494" w:rsidRPr="007D57E4">
        <w:rPr>
          <w:rFonts w:cstheme="minorHAnsi"/>
          <w:sz w:val="18"/>
          <w:szCs w:val="18"/>
        </w:rPr>
        <w:t xml:space="preserve"> para ser evaluadas económicamente.</w:t>
      </w:r>
    </w:p>
    <w:p w14:paraId="57F394DF" w14:textId="77777777" w:rsidR="00831494" w:rsidRPr="007D57E4" w:rsidRDefault="00831494" w:rsidP="00831494">
      <w:pPr>
        <w:suppressAutoHyphens/>
        <w:jc w:val="both"/>
        <w:rPr>
          <w:rFonts w:cstheme="minorHAnsi"/>
          <w:sz w:val="18"/>
          <w:szCs w:val="18"/>
        </w:rPr>
      </w:pPr>
    </w:p>
    <w:p w14:paraId="642BD255" w14:textId="13A910BB" w:rsidR="00831494" w:rsidRPr="007D57E4" w:rsidRDefault="00831494" w:rsidP="00831494">
      <w:pPr>
        <w:suppressAutoHyphens/>
        <w:jc w:val="both"/>
        <w:rPr>
          <w:rFonts w:cstheme="minorHAnsi"/>
          <w:sz w:val="18"/>
          <w:szCs w:val="18"/>
        </w:rPr>
      </w:pPr>
      <w:r w:rsidRPr="007D57E4">
        <w:rPr>
          <w:rFonts w:cstheme="minorHAnsi"/>
          <w:sz w:val="18"/>
          <w:szCs w:val="18"/>
        </w:rPr>
        <w:lastRenderedPageBreak/>
        <w:t>Previo a la apertura de las propuestas económicas; la convocante dará a conocer el resultado de la revisión detallada de la documentación complementaria y de la propuesta técnica, haciendo el señalamiento de quienes aprobaron la totalidad de la evaluación y son sujetos de ser evaluados económicamente.</w:t>
      </w:r>
    </w:p>
    <w:p w14:paraId="0870A30D" w14:textId="77777777" w:rsidR="00831494" w:rsidRPr="007D57E4" w:rsidRDefault="00831494" w:rsidP="00831494">
      <w:pPr>
        <w:jc w:val="both"/>
        <w:rPr>
          <w:rFonts w:cstheme="minorHAnsi"/>
          <w:sz w:val="18"/>
          <w:szCs w:val="18"/>
        </w:rPr>
      </w:pPr>
    </w:p>
    <w:p w14:paraId="71C17733" w14:textId="44FDED8E" w:rsidR="00831494" w:rsidRPr="007D57E4" w:rsidRDefault="00831494" w:rsidP="00831494">
      <w:pPr>
        <w:jc w:val="both"/>
        <w:rPr>
          <w:rFonts w:cstheme="minorHAnsi"/>
          <w:sz w:val="18"/>
          <w:szCs w:val="18"/>
        </w:rPr>
      </w:pPr>
      <w:proofErr w:type="gramStart"/>
      <w:r w:rsidRPr="007D57E4">
        <w:rPr>
          <w:rFonts w:cstheme="minorHAnsi"/>
          <w:sz w:val="18"/>
          <w:szCs w:val="18"/>
        </w:rPr>
        <w:t xml:space="preserve">El  </w:t>
      </w:r>
      <w:r w:rsidRPr="007D57E4">
        <w:rPr>
          <w:rFonts w:cstheme="minorHAnsi"/>
          <w:b/>
          <w:bCs/>
          <w:sz w:val="18"/>
          <w:szCs w:val="18"/>
        </w:rPr>
        <w:t>acto</w:t>
      </w:r>
      <w:proofErr w:type="gramEnd"/>
      <w:r w:rsidRPr="007D57E4">
        <w:rPr>
          <w:rFonts w:cstheme="minorHAnsi"/>
          <w:b/>
          <w:bCs/>
          <w:sz w:val="18"/>
          <w:szCs w:val="18"/>
        </w:rPr>
        <w:t xml:space="preserve"> lectura de dictamen técnico y apertura de propuestas económicas</w:t>
      </w:r>
      <w:r w:rsidRPr="007D57E4">
        <w:rPr>
          <w:rFonts w:cstheme="minorHAnsi"/>
          <w:sz w:val="18"/>
          <w:szCs w:val="18"/>
        </w:rPr>
        <w:t xml:space="preserve"> se llevará a cabo conforme a lo siguiente:</w:t>
      </w:r>
    </w:p>
    <w:p w14:paraId="2BFD05C2" w14:textId="24D2A531" w:rsidR="00831494" w:rsidRPr="007D57E4" w:rsidRDefault="00831494" w:rsidP="005479B7">
      <w:pPr>
        <w:pStyle w:val="Prrafodelista"/>
        <w:jc w:val="both"/>
        <w:rPr>
          <w:rFonts w:cstheme="minorHAnsi"/>
          <w:sz w:val="18"/>
          <w:szCs w:val="18"/>
        </w:rPr>
      </w:pPr>
    </w:p>
    <w:p w14:paraId="76A05826" w14:textId="77777777" w:rsidR="00831494" w:rsidRPr="007D57E4" w:rsidRDefault="00831494">
      <w:pPr>
        <w:pStyle w:val="Prrafodelista"/>
        <w:numPr>
          <w:ilvl w:val="0"/>
          <w:numId w:val="43"/>
        </w:numPr>
        <w:jc w:val="both"/>
        <w:rPr>
          <w:rFonts w:cstheme="minorHAnsi"/>
          <w:sz w:val="18"/>
          <w:szCs w:val="18"/>
        </w:rPr>
      </w:pPr>
      <w:r w:rsidRPr="007D57E4">
        <w:rPr>
          <w:rFonts w:cstheme="minorHAnsi"/>
          <w:sz w:val="18"/>
          <w:szCs w:val="18"/>
        </w:rPr>
        <w:t>Será presidido por el servidor público que designe la convocante, quien será la única autoridad facultada para aceptar o desechar cualquier proposición de las que se hubieren presentado, en los términos de la Ley;</w:t>
      </w:r>
    </w:p>
    <w:p w14:paraId="0062B22E" w14:textId="77777777" w:rsidR="00831494" w:rsidRPr="007D57E4" w:rsidRDefault="00831494">
      <w:pPr>
        <w:pStyle w:val="Prrafodelista"/>
        <w:numPr>
          <w:ilvl w:val="0"/>
          <w:numId w:val="43"/>
        </w:numPr>
        <w:jc w:val="both"/>
        <w:rPr>
          <w:rFonts w:cstheme="minorHAnsi"/>
          <w:sz w:val="18"/>
          <w:szCs w:val="18"/>
        </w:rPr>
      </w:pPr>
      <w:r w:rsidRPr="007D57E4">
        <w:rPr>
          <w:rFonts w:cstheme="minorHAnsi"/>
          <w:sz w:val="18"/>
          <w:szCs w:val="18"/>
        </w:rPr>
        <w:t>En el momento que se indique, se realizará la declaración oficial de apertura del acto.</w:t>
      </w:r>
    </w:p>
    <w:p w14:paraId="401807BE" w14:textId="277EACB8" w:rsidR="00831494" w:rsidRPr="007D57E4" w:rsidRDefault="00E27725">
      <w:pPr>
        <w:pStyle w:val="Prrafodelista"/>
        <w:numPr>
          <w:ilvl w:val="0"/>
          <w:numId w:val="43"/>
        </w:numPr>
        <w:jc w:val="both"/>
        <w:rPr>
          <w:rFonts w:cstheme="minorHAnsi"/>
          <w:sz w:val="18"/>
          <w:szCs w:val="18"/>
        </w:rPr>
      </w:pPr>
      <w:r w:rsidRPr="007D57E4">
        <w:rPr>
          <w:rFonts w:cstheme="minorHAnsi"/>
          <w:sz w:val="18"/>
          <w:szCs w:val="18"/>
        </w:rPr>
        <w:t xml:space="preserve">Se dará lectura al Dictamen Técnico de la evaluación, </w:t>
      </w:r>
      <w:r w:rsidR="00DD040D" w:rsidRPr="007D57E4">
        <w:rPr>
          <w:rFonts w:cstheme="minorHAnsi"/>
          <w:sz w:val="18"/>
          <w:szCs w:val="18"/>
        </w:rPr>
        <w:t xml:space="preserve">la convocante procederá a realizar el análisis detallado de las propuestas aceptadas y procederá a </w:t>
      </w:r>
      <w:proofErr w:type="gramStart"/>
      <w:r w:rsidR="00DD040D" w:rsidRPr="007D57E4">
        <w:rPr>
          <w:rFonts w:cstheme="minorHAnsi"/>
          <w:sz w:val="18"/>
          <w:szCs w:val="18"/>
        </w:rPr>
        <w:t>desechar  las</w:t>
      </w:r>
      <w:proofErr w:type="gramEnd"/>
      <w:r w:rsidR="00DD040D" w:rsidRPr="007D57E4">
        <w:rPr>
          <w:rFonts w:cstheme="minorHAnsi"/>
          <w:sz w:val="18"/>
          <w:szCs w:val="18"/>
        </w:rPr>
        <w:t xml:space="preserve">  propuestas  que no hayan cumplido con lo solicitado de acuerdo a la presente convocatoria. </w:t>
      </w:r>
      <w:r w:rsidR="00644F34" w:rsidRPr="007D57E4">
        <w:rPr>
          <w:rFonts w:cstheme="minorHAnsi"/>
          <w:sz w:val="18"/>
          <w:szCs w:val="18"/>
          <w:lang w:val="es-ES"/>
        </w:rPr>
        <w:t>Se dará a conocer a los licitantes, por escrito, y previa lectura en voz alta de las razones por las que aquellos que no aprobaron la evaluación técnica y la fundamentación y motivación de su descalificación.</w:t>
      </w:r>
    </w:p>
    <w:p w14:paraId="41B4D3C7" w14:textId="52BACFD8" w:rsidR="00644F34" w:rsidRPr="007D57E4" w:rsidRDefault="00644F34">
      <w:pPr>
        <w:pStyle w:val="Prrafodelista"/>
        <w:numPr>
          <w:ilvl w:val="0"/>
          <w:numId w:val="43"/>
        </w:numPr>
        <w:jc w:val="both"/>
        <w:rPr>
          <w:rFonts w:cstheme="minorHAnsi"/>
          <w:sz w:val="18"/>
          <w:szCs w:val="18"/>
        </w:rPr>
      </w:pPr>
      <w:r w:rsidRPr="007D57E4">
        <w:rPr>
          <w:rFonts w:cstheme="minorHAnsi"/>
          <w:sz w:val="18"/>
          <w:szCs w:val="18"/>
        </w:rPr>
        <w:t xml:space="preserve">Se procederá a la apertura de las propuestas económicas y revisión de </w:t>
      </w:r>
      <w:proofErr w:type="gramStart"/>
      <w:r w:rsidRPr="007D57E4">
        <w:rPr>
          <w:rFonts w:cstheme="minorHAnsi"/>
          <w:sz w:val="18"/>
          <w:szCs w:val="18"/>
        </w:rPr>
        <w:t>la misma</w:t>
      </w:r>
      <w:proofErr w:type="gramEnd"/>
      <w:r w:rsidRPr="007D57E4">
        <w:rPr>
          <w:rFonts w:cstheme="minorHAnsi"/>
          <w:sz w:val="18"/>
          <w:szCs w:val="18"/>
        </w:rPr>
        <w:t xml:space="preserve"> de los licitantes cuyas propuestas técnicas no hubieren sido descalificadas y se dará lectura al importe total de las propuestas que cubran los requisitos exigidos y se desecharán las que hubieren omitido alguno de éstos. Por lo menos un licitante, si asistiere alguno y dos servidores públicos presentes rubricarán el catálogo de conceptos, en el que se consignan los precios y el importe total de los bienes o servicios objeto de la licitación, carta de proposición y demás documentos que a criterio de la convocante sean necesarios.</w:t>
      </w:r>
    </w:p>
    <w:p w14:paraId="43C4F7A4" w14:textId="77777777" w:rsidR="003E7C8C" w:rsidRPr="007D57E4" w:rsidRDefault="00644F34">
      <w:pPr>
        <w:pStyle w:val="Prrafodelista"/>
        <w:numPr>
          <w:ilvl w:val="0"/>
          <w:numId w:val="43"/>
        </w:numPr>
        <w:jc w:val="both"/>
        <w:rPr>
          <w:rFonts w:cstheme="minorHAnsi"/>
          <w:sz w:val="18"/>
          <w:szCs w:val="18"/>
        </w:rPr>
      </w:pPr>
      <w:r w:rsidRPr="007D57E4">
        <w:rPr>
          <w:rFonts w:cstheme="minorHAnsi"/>
          <w:sz w:val="18"/>
          <w:szCs w:val="18"/>
        </w:rPr>
        <w:t>Se levantará acta de la segunda etapa en la que se hará constar el resultado de la evaluación a la documentación complementaria de propuesta técnica, las propuestas económicas aceptadas para su análisis, sus importes, así como las que hubieren sido desechadas y las causas que lo motivaron, se señalarán lugar, fecha y hora en que se dará a conocer el fallo de la licitación, esta fecha deberá quedar comprendida dentro de los veinte días naturales siguientes a la fecha de inicio de la primera etapa, y podrá diferirse siempre que el nuevo plazo fijado no exceda de veinte días naturales contados a partir del plazo establecido originalmente para el fallo; y el acta será firmada por los asistentes y se pondrá a su disposición o se les entregará copia de las mismas, la falta de firma de algún licitante no invalidará su contenido y efectos, poniéndose a partir de esa fecha a disposición de los que no hayan asistido, para efecto de su notificación.</w:t>
      </w:r>
    </w:p>
    <w:p w14:paraId="62ED9215" w14:textId="77777777" w:rsidR="003E7C8C" w:rsidRPr="007D57E4" w:rsidRDefault="00644F34">
      <w:pPr>
        <w:pStyle w:val="Prrafodelista"/>
        <w:numPr>
          <w:ilvl w:val="0"/>
          <w:numId w:val="43"/>
        </w:numPr>
        <w:jc w:val="both"/>
        <w:rPr>
          <w:rFonts w:cstheme="minorHAnsi"/>
          <w:sz w:val="18"/>
          <w:szCs w:val="18"/>
        </w:rPr>
      </w:pPr>
      <w:r w:rsidRPr="007D57E4">
        <w:rPr>
          <w:rFonts w:cstheme="minorHAnsi"/>
          <w:sz w:val="18"/>
          <w:szCs w:val="18"/>
        </w:rPr>
        <w:t>Si no se recibe proposición alguna o todas las presentadas fueren desechadas o descalificadas se declarará desierto el concurso, situación que quedará asentada en el acta, y expedirán una segunda convocatoria.</w:t>
      </w:r>
    </w:p>
    <w:p w14:paraId="3A1B259B" w14:textId="6AC36D1C" w:rsidR="003E7C8C" w:rsidRPr="007D57E4" w:rsidRDefault="003E7C8C">
      <w:pPr>
        <w:pStyle w:val="Prrafodelista"/>
        <w:numPr>
          <w:ilvl w:val="0"/>
          <w:numId w:val="43"/>
        </w:numPr>
        <w:jc w:val="both"/>
        <w:rPr>
          <w:rFonts w:cstheme="minorHAnsi"/>
          <w:sz w:val="18"/>
          <w:szCs w:val="18"/>
        </w:rPr>
      </w:pPr>
      <w:r w:rsidRPr="007D57E4">
        <w:rPr>
          <w:rFonts w:cstheme="minorHAnsi"/>
          <w:sz w:val="18"/>
          <w:szCs w:val="18"/>
        </w:rPr>
        <w:t xml:space="preserve">Todos los documentos presentados, quedarán en poder y resguardo de la Convocante para su revisión detallada, análisis y dictamen económico. </w:t>
      </w:r>
    </w:p>
    <w:p w14:paraId="2BEDD33B" w14:textId="77777777" w:rsidR="003E7C8C" w:rsidRPr="007D57E4" w:rsidRDefault="003E7C8C">
      <w:pPr>
        <w:pStyle w:val="Prrafodelista"/>
        <w:numPr>
          <w:ilvl w:val="0"/>
          <w:numId w:val="43"/>
        </w:numPr>
        <w:jc w:val="both"/>
        <w:rPr>
          <w:rFonts w:cstheme="minorHAnsi"/>
          <w:sz w:val="18"/>
          <w:szCs w:val="18"/>
        </w:rPr>
      </w:pPr>
      <w:r w:rsidRPr="007D57E4">
        <w:rPr>
          <w:rFonts w:cstheme="minorHAnsi"/>
          <w:sz w:val="18"/>
          <w:szCs w:val="18"/>
        </w:rPr>
        <w:t>Firma de acta.</w:t>
      </w:r>
    </w:p>
    <w:p w14:paraId="7406D9C3" w14:textId="6C1866CC" w:rsidR="003E7C8C" w:rsidRPr="007D57E4" w:rsidRDefault="003E7C8C">
      <w:pPr>
        <w:pStyle w:val="Prrafodelista"/>
        <w:numPr>
          <w:ilvl w:val="0"/>
          <w:numId w:val="43"/>
        </w:numPr>
        <w:jc w:val="both"/>
        <w:rPr>
          <w:rFonts w:cstheme="minorHAnsi"/>
          <w:sz w:val="18"/>
          <w:szCs w:val="18"/>
        </w:rPr>
      </w:pPr>
      <w:r w:rsidRPr="007D57E4">
        <w:rPr>
          <w:rFonts w:cstheme="minorHAnsi"/>
          <w:sz w:val="18"/>
          <w:szCs w:val="18"/>
        </w:rPr>
        <w:t xml:space="preserve">Publicación del Acta en </w:t>
      </w:r>
      <w:proofErr w:type="spellStart"/>
      <w:r w:rsidR="00345125" w:rsidRPr="007D57E4">
        <w:rPr>
          <w:rFonts w:cstheme="minorHAnsi"/>
          <w:b/>
          <w:bCs/>
          <w:sz w:val="18"/>
          <w:szCs w:val="18"/>
        </w:rPr>
        <w:t>COMPRANET.BCS</w:t>
      </w:r>
      <w:proofErr w:type="spellEnd"/>
    </w:p>
    <w:p w14:paraId="5050EB37" w14:textId="77777777" w:rsidR="00D344ED" w:rsidRPr="007D57E4" w:rsidRDefault="00D344ED" w:rsidP="00014C1A">
      <w:pPr>
        <w:jc w:val="both"/>
        <w:rPr>
          <w:rFonts w:cstheme="minorHAnsi"/>
          <w:sz w:val="18"/>
          <w:szCs w:val="18"/>
        </w:rPr>
      </w:pPr>
    </w:p>
    <w:p w14:paraId="3D5D4278" w14:textId="17BA9E15"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Notificación del Fallo.</w:t>
      </w:r>
    </w:p>
    <w:p w14:paraId="7347F6A0" w14:textId="77777777" w:rsidR="00014C1A" w:rsidRPr="007D57E4" w:rsidRDefault="00014C1A" w:rsidP="00014C1A">
      <w:pPr>
        <w:jc w:val="both"/>
        <w:rPr>
          <w:rFonts w:cstheme="minorHAnsi"/>
          <w:sz w:val="18"/>
          <w:szCs w:val="18"/>
        </w:rPr>
      </w:pPr>
    </w:p>
    <w:p w14:paraId="18347CB0" w14:textId="543004DA" w:rsidR="00B209F1" w:rsidRPr="007D57E4" w:rsidRDefault="00B209F1" w:rsidP="00014C1A">
      <w:pPr>
        <w:jc w:val="both"/>
        <w:rPr>
          <w:rFonts w:cstheme="minorHAnsi"/>
          <w:sz w:val="18"/>
          <w:szCs w:val="18"/>
        </w:rPr>
      </w:pPr>
      <w:r w:rsidRPr="007D57E4">
        <w:rPr>
          <w:rFonts w:cstheme="minorHAnsi"/>
          <w:sz w:val="18"/>
          <w:szCs w:val="18"/>
        </w:rPr>
        <w:t xml:space="preserve">El Fallo se emitirá dentro del término de los 20 (veinte) días naturales siguientes a la celebración del acto de presentación y apertura de proposiciones, de conformidad a lo dispuesto por el </w:t>
      </w:r>
      <w:r w:rsidRPr="007D57E4">
        <w:rPr>
          <w:rFonts w:cstheme="minorHAnsi"/>
          <w:b/>
          <w:bCs/>
          <w:sz w:val="18"/>
          <w:szCs w:val="18"/>
        </w:rPr>
        <w:t xml:space="preserve">artículo </w:t>
      </w:r>
      <w:r w:rsidR="00AF010F" w:rsidRPr="007D57E4">
        <w:rPr>
          <w:rFonts w:cstheme="minorHAnsi"/>
          <w:b/>
          <w:bCs/>
          <w:sz w:val="18"/>
          <w:szCs w:val="18"/>
        </w:rPr>
        <w:t xml:space="preserve">47 de la </w:t>
      </w:r>
      <w:proofErr w:type="spellStart"/>
      <w:r w:rsidR="00AF010F" w:rsidRPr="007D57E4">
        <w:rPr>
          <w:rFonts w:cstheme="minorHAnsi"/>
          <w:b/>
          <w:bCs/>
          <w:sz w:val="18"/>
          <w:szCs w:val="18"/>
        </w:rPr>
        <w:t>LAAYSEBCS</w:t>
      </w:r>
      <w:proofErr w:type="spellEnd"/>
      <w:r w:rsidR="00AF010F" w:rsidRPr="007D57E4">
        <w:rPr>
          <w:rFonts w:cstheme="minorHAnsi"/>
          <w:b/>
          <w:bCs/>
          <w:sz w:val="18"/>
          <w:szCs w:val="18"/>
        </w:rPr>
        <w:t>.</w:t>
      </w:r>
    </w:p>
    <w:p w14:paraId="30A03A17" w14:textId="77777777" w:rsidR="00B209F1" w:rsidRPr="007D57E4" w:rsidRDefault="00B209F1" w:rsidP="005479B7">
      <w:pPr>
        <w:pStyle w:val="Prrafodelista"/>
        <w:ind w:left="851"/>
        <w:jc w:val="both"/>
        <w:rPr>
          <w:rFonts w:cstheme="minorHAnsi"/>
          <w:sz w:val="18"/>
          <w:szCs w:val="18"/>
        </w:rPr>
      </w:pPr>
    </w:p>
    <w:p w14:paraId="0DE14925" w14:textId="3C3F23EF" w:rsidR="00B209F1" w:rsidRPr="007D57E4" w:rsidRDefault="00B209F1" w:rsidP="00A51A81">
      <w:pPr>
        <w:jc w:val="both"/>
        <w:rPr>
          <w:rFonts w:cstheme="minorHAnsi"/>
          <w:sz w:val="18"/>
          <w:szCs w:val="18"/>
        </w:rPr>
      </w:pPr>
      <w:r w:rsidRPr="007D57E4">
        <w:rPr>
          <w:rFonts w:cstheme="minorHAnsi"/>
          <w:sz w:val="18"/>
          <w:szCs w:val="18"/>
        </w:rPr>
        <w:t xml:space="preserve">El Acto de comunicación y notificación del Fallo se realizará </w:t>
      </w:r>
      <w:r w:rsidR="00AF010F" w:rsidRPr="007D57E4">
        <w:rPr>
          <w:rFonts w:cstheme="minorHAnsi"/>
          <w:sz w:val="18"/>
          <w:szCs w:val="18"/>
        </w:rPr>
        <w:t>e</w:t>
      </w:r>
      <w:r w:rsidR="00AF010F" w:rsidRPr="007D57E4">
        <w:rPr>
          <w:rFonts w:cstheme="minorHAnsi"/>
          <w:sz w:val="18"/>
          <w:szCs w:val="18"/>
          <w:lang w:val="es-ES"/>
        </w:rPr>
        <w:t xml:space="preserve">n junta pública se dará a conocer el fallo de la licitación, a la que libremente podrán asistir los licitantes que hubieren participado en el acto de presentación y apertura de proposiciones, levantándose el acta respectiva, que firmarán los asistentes, a quienes se entregará copia de </w:t>
      </w:r>
      <w:proofErr w:type="gramStart"/>
      <w:r w:rsidR="00AF010F" w:rsidRPr="007D57E4">
        <w:rPr>
          <w:rFonts w:cstheme="minorHAnsi"/>
          <w:sz w:val="18"/>
          <w:szCs w:val="18"/>
          <w:lang w:val="es-ES"/>
        </w:rPr>
        <w:t>la misma</w:t>
      </w:r>
      <w:proofErr w:type="gramEnd"/>
      <w:r w:rsidR="00AF010F" w:rsidRPr="007D57E4">
        <w:rPr>
          <w:rFonts w:cstheme="minorHAnsi"/>
          <w:sz w:val="18"/>
          <w:szCs w:val="18"/>
          <w:lang w:val="es-ES"/>
        </w:rPr>
        <w:t>. La falta de firma de algún licitante no invalidará su contenido y efectos, poniéndose a partir de esa fecha a disposición de los que no hayan asistido, para efecto de su notificación. En sustitución de esa junta, la convocante podrá optar por notificar el fallo de la licitación por escrito a cada uno de los licitantes, dentro de los cinco días naturales siguientes a su emisión</w:t>
      </w:r>
      <w:r w:rsidRPr="007D57E4">
        <w:rPr>
          <w:rFonts w:cstheme="minorHAnsi"/>
          <w:sz w:val="18"/>
          <w:szCs w:val="18"/>
        </w:rPr>
        <w:t xml:space="preserve">, de conformidad con lo dispuesto por </w:t>
      </w:r>
      <w:r w:rsidR="00AF010F" w:rsidRPr="007D57E4">
        <w:rPr>
          <w:rFonts w:cstheme="minorHAnsi"/>
          <w:sz w:val="18"/>
          <w:szCs w:val="18"/>
        </w:rPr>
        <w:t>el</w:t>
      </w:r>
      <w:r w:rsidRPr="007D57E4">
        <w:rPr>
          <w:rFonts w:cstheme="minorHAnsi"/>
          <w:sz w:val="18"/>
          <w:szCs w:val="18"/>
        </w:rPr>
        <w:t xml:space="preserve"> </w:t>
      </w:r>
      <w:r w:rsidRPr="007D57E4">
        <w:rPr>
          <w:rFonts w:cstheme="minorHAnsi"/>
          <w:b/>
          <w:bCs/>
          <w:sz w:val="18"/>
          <w:szCs w:val="18"/>
        </w:rPr>
        <w:t>artículo</w:t>
      </w:r>
      <w:r w:rsidR="00AF010F" w:rsidRPr="007D57E4">
        <w:rPr>
          <w:rFonts w:cstheme="minorHAnsi"/>
          <w:b/>
          <w:bCs/>
          <w:sz w:val="18"/>
          <w:szCs w:val="18"/>
        </w:rPr>
        <w:t xml:space="preserve"> 48 de la </w:t>
      </w:r>
      <w:proofErr w:type="spellStart"/>
      <w:r w:rsidR="00AF010F" w:rsidRPr="007D57E4">
        <w:rPr>
          <w:rFonts w:cstheme="minorHAnsi"/>
          <w:b/>
          <w:bCs/>
          <w:sz w:val="18"/>
          <w:szCs w:val="18"/>
        </w:rPr>
        <w:t>LAAYSEBCS</w:t>
      </w:r>
      <w:proofErr w:type="spellEnd"/>
      <w:r w:rsidRPr="007D57E4">
        <w:rPr>
          <w:rFonts w:cstheme="minorHAnsi"/>
          <w:b/>
          <w:bCs/>
          <w:sz w:val="18"/>
          <w:szCs w:val="18"/>
        </w:rPr>
        <w:t>,</w:t>
      </w:r>
      <w:r w:rsidRPr="007D57E4">
        <w:rPr>
          <w:rFonts w:cstheme="minorHAnsi"/>
          <w:sz w:val="18"/>
          <w:szCs w:val="18"/>
        </w:rPr>
        <w:t xml:space="preserve"> la cual se llevará a cabo el </w:t>
      </w:r>
      <w:r w:rsidRPr="007D57E4">
        <w:rPr>
          <w:rFonts w:cstheme="minorHAnsi"/>
          <w:b/>
          <w:sz w:val="18"/>
          <w:szCs w:val="18"/>
        </w:rPr>
        <w:t>día, hora y en el lugar que se señala en la carátula de la presente Convocatoria</w:t>
      </w:r>
      <w:r w:rsidR="00C4503D">
        <w:rPr>
          <w:rFonts w:cstheme="minorHAnsi"/>
          <w:b/>
          <w:sz w:val="18"/>
          <w:szCs w:val="18"/>
        </w:rPr>
        <w:t>.</w:t>
      </w:r>
    </w:p>
    <w:p w14:paraId="16BFBA2E" w14:textId="77777777" w:rsidR="00B209F1" w:rsidRPr="007D57E4" w:rsidRDefault="00B209F1" w:rsidP="005479B7">
      <w:pPr>
        <w:pStyle w:val="Prrafodelista"/>
        <w:ind w:left="851"/>
        <w:jc w:val="both"/>
        <w:rPr>
          <w:rFonts w:cstheme="minorHAnsi"/>
          <w:b/>
          <w:color w:val="FF0000"/>
          <w:sz w:val="18"/>
          <w:szCs w:val="18"/>
        </w:rPr>
      </w:pPr>
    </w:p>
    <w:p w14:paraId="099D199A" w14:textId="546B88C0" w:rsidR="00B209F1" w:rsidRPr="007D57E4" w:rsidRDefault="00B209F1" w:rsidP="00AF010F">
      <w:pPr>
        <w:jc w:val="both"/>
        <w:rPr>
          <w:rFonts w:cstheme="minorHAnsi"/>
          <w:b/>
          <w:bCs/>
          <w:sz w:val="18"/>
          <w:szCs w:val="18"/>
        </w:rPr>
      </w:pPr>
      <w:r w:rsidRPr="007D57E4">
        <w:rPr>
          <w:rFonts w:cstheme="minorHAnsi"/>
          <w:sz w:val="18"/>
          <w:szCs w:val="18"/>
        </w:rPr>
        <w:t xml:space="preserve">La fecha para este acto podrá diferirse, siempre que el nuevo plazo fijado no exceda de 20 (veinte) días naturales contados a partir de la fecha programada inicialmente para el acto de comunicación del Fallo señalado en la presente Convocatoria, de conformidad con lo dispuesto </w:t>
      </w:r>
      <w:r w:rsidR="00AF010F" w:rsidRPr="007D57E4">
        <w:rPr>
          <w:rFonts w:cstheme="minorHAnsi"/>
          <w:sz w:val="18"/>
          <w:szCs w:val="18"/>
        </w:rPr>
        <w:t xml:space="preserve">en el último párrafo del artículo </w:t>
      </w:r>
      <w:r w:rsidR="00AF010F" w:rsidRPr="007D57E4">
        <w:rPr>
          <w:rFonts w:cstheme="minorHAnsi"/>
          <w:b/>
          <w:bCs/>
          <w:sz w:val="18"/>
          <w:szCs w:val="18"/>
        </w:rPr>
        <w:t xml:space="preserve">48 de la </w:t>
      </w:r>
      <w:proofErr w:type="spellStart"/>
      <w:r w:rsidR="00AF010F" w:rsidRPr="007D57E4">
        <w:rPr>
          <w:rFonts w:cstheme="minorHAnsi"/>
          <w:b/>
          <w:bCs/>
          <w:sz w:val="18"/>
          <w:szCs w:val="18"/>
        </w:rPr>
        <w:t>LAAYSEBCS</w:t>
      </w:r>
      <w:proofErr w:type="spellEnd"/>
      <w:r w:rsidR="00AF010F" w:rsidRPr="007D57E4">
        <w:rPr>
          <w:rFonts w:cstheme="minorHAnsi"/>
          <w:b/>
          <w:bCs/>
          <w:sz w:val="18"/>
          <w:szCs w:val="18"/>
        </w:rPr>
        <w:t>.</w:t>
      </w:r>
    </w:p>
    <w:p w14:paraId="2FA10C8B" w14:textId="77777777" w:rsidR="00AF010F" w:rsidRPr="007D57E4" w:rsidRDefault="00AF010F" w:rsidP="00AF010F">
      <w:pPr>
        <w:jc w:val="both"/>
        <w:rPr>
          <w:rFonts w:cstheme="minorHAnsi"/>
          <w:sz w:val="18"/>
          <w:szCs w:val="18"/>
        </w:rPr>
      </w:pPr>
    </w:p>
    <w:p w14:paraId="6AEBECD4" w14:textId="730C0823" w:rsidR="00B209F1" w:rsidRPr="007D57E4" w:rsidRDefault="00B209F1" w:rsidP="00AF010F">
      <w:pPr>
        <w:jc w:val="both"/>
        <w:rPr>
          <w:rFonts w:cstheme="minorHAnsi"/>
          <w:sz w:val="18"/>
          <w:szCs w:val="18"/>
        </w:rPr>
      </w:pPr>
      <w:r w:rsidRPr="007D57E4">
        <w:rPr>
          <w:rFonts w:cstheme="minorHAnsi"/>
          <w:sz w:val="18"/>
          <w:szCs w:val="18"/>
        </w:rPr>
        <w:lastRenderedPageBreak/>
        <w:t>A la hora señalada para este acto, se procederá a cerrar el recinto y se llevará a cabo conforme a lo siguiente:</w:t>
      </w:r>
    </w:p>
    <w:p w14:paraId="77E97095" w14:textId="77777777" w:rsidR="00B209F1" w:rsidRPr="007D57E4" w:rsidRDefault="00B209F1" w:rsidP="005479B7">
      <w:pPr>
        <w:pStyle w:val="Prrafodelista"/>
        <w:ind w:left="851"/>
        <w:jc w:val="both"/>
        <w:rPr>
          <w:rFonts w:cstheme="minorHAnsi"/>
          <w:sz w:val="18"/>
          <w:szCs w:val="18"/>
        </w:rPr>
      </w:pPr>
    </w:p>
    <w:p w14:paraId="2D3E2FED" w14:textId="77777777" w:rsidR="00AF010F" w:rsidRPr="007D57E4" w:rsidRDefault="00B209F1">
      <w:pPr>
        <w:pStyle w:val="Prrafodelista"/>
        <w:numPr>
          <w:ilvl w:val="3"/>
          <w:numId w:val="44"/>
        </w:numPr>
        <w:jc w:val="both"/>
        <w:rPr>
          <w:rFonts w:cstheme="minorHAnsi"/>
          <w:sz w:val="18"/>
          <w:szCs w:val="18"/>
        </w:rPr>
      </w:pPr>
      <w:r w:rsidRPr="007D57E4">
        <w:rPr>
          <w:rFonts w:cstheme="minorHAnsi"/>
          <w:sz w:val="18"/>
          <w:szCs w:val="18"/>
        </w:rPr>
        <w:t xml:space="preserve">En el momento que se indique, se realizará la declaración oficial de apertura del acto. </w:t>
      </w:r>
    </w:p>
    <w:p w14:paraId="33F8F7B9" w14:textId="77777777" w:rsidR="00AF010F" w:rsidRPr="007D57E4" w:rsidRDefault="00B209F1">
      <w:pPr>
        <w:pStyle w:val="Prrafodelista"/>
        <w:numPr>
          <w:ilvl w:val="3"/>
          <w:numId w:val="44"/>
        </w:numPr>
        <w:jc w:val="both"/>
        <w:rPr>
          <w:rFonts w:cstheme="minorHAnsi"/>
          <w:sz w:val="18"/>
          <w:szCs w:val="18"/>
        </w:rPr>
      </w:pPr>
      <w:r w:rsidRPr="007D57E4">
        <w:rPr>
          <w:rFonts w:cstheme="minorHAnsi"/>
          <w:sz w:val="18"/>
          <w:szCs w:val="18"/>
        </w:rPr>
        <w:t>Se efectuará la presentación de los servidores públicos participantes.</w:t>
      </w:r>
    </w:p>
    <w:p w14:paraId="2E09FB56" w14:textId="77777777" w:rsidR="00AF010F" w:rsidRPr="007D57E4" w:rsidRDefault="00B209F1">
      <w:pPr>
        <w:pStyle w:val="Prrafodelista"/>
        <w:numPr>
          <w:ilvl w:val="3"/>
          <w:numId w:val="44"/>
        </w:numPr>
        <w:jc w:val="both"/>
        <w:rPr>
          <w:rFonts w:cstheme="minorHAnsi"/>
          <w:sz w:val="18"/>
          <w:szCs w:val="18"/>
        </w:rPr>
      </w:pPr>
      <w:r w:rsidRPr="007D57E4">
        <w:rPr>
          <w:rFonts w:cstheme="minorHAnsi"/>
          <w:sz w:val="18"/>
          <w:szCs w:val="18"/>
        </w:rPr>
        <w:t>Se procederá a dar lectura del acta de Fallo de la presente Licitación.</w:t>
      </w:r>
    </w:p>
    <w:p w14:paraId="01B07096" w14:textId="77777777" w:rsidR="00AF010F" w:rsidRPr="007D57E4" w:rsidRDefault="00B209F1">
      <w:pPr>
        <w:pStyle w:val="Prrafodelista"/>
        <w:numPr>
          <w:ilvl w:val="3"/>
          <w:numId w:val="44"/>
        </w:numPr>
        <w:jc w:val="both"/>
        <w:rPr>
          <w:rFonts w:cstheme="minorHAnsi"/>
          <w:sz w:val="18"/>
          <w:szCs w:val="18"/>
        </w:rPr>
      </w:pPr>
      <w:r w:rsidRPr="007D57E4">
        <w:rPr>
          <w:rFonts w:cstheme="minorHAnsi"/>
          <w:sz w:val="18"/>
          <w:szCs w:val="18"/>
        </w:rPr>
        <w:t>Se levantará acta que servirá de constancia de la celebración de la comunicación del Fallo; el acta y el fallo serán firmados por los asistentes que así lo deseen.</w:t>
      </w:r>
    </w:p>
    <w:p w14:paraId="63594EEC" w14:textId="77777777" w:rsidR="00AF010F" w:rsidRPr="007D57E4" w:rsidRDefault="00B209F1">
      <w:pPr>
        <w:pStyle w:val="Prrafodelista"/>
        <w:numPr>
          <w:ilvl w:val="3"/>
          <w:numId w:val="44"/>
        </w:numPr>
        <w:jc w:val="both"/>
        <w:rPr>
          <w:rFonts w:cstheme="minorHAnsi"/>
          <w:sz w:val="18"/>
          <w:szCs w:val="18"/>
        </w:rPr>
      </w:pPr>
      <w:r w:rsidRPr="007D57E4">
        <w:rPr>
          <w:rFonts w:cstheme="minorHAnsi"/>
          <w:sz w:val="18"/>
          <w:szCs w:val="18"/>
        </w:rPr>
        <w:t>Firma de acta.</w:t>
      </w:r>
    </w:p>
    <w:p w14:paraId="6FBE9EB3" w14:textId="6CC17DCF" w:rsidR="00B209F1" w:rsidRPr="007D57E4" w:rsidRDefault="00B209F1">
      <w:pPr>
        <w:pStyle w:val="Prrafodelista"/>
        <w:numPr>
          <w:ilvl w:val="3"/>
          <w:numId w:val="44"/>
        </w:numPr>
        <w:jc w:val="both"/>
        <w:rPr>
          <w:rFonts w:cstheme="minorHAnsi"/>
          <w:sz w:val="18"/>
          <w:szCs w:val="18"/>
        </w:rPr>
      </w:pPr>
      <w:r w:rsidRPr="007D57E4">
        <w:rPr>
          <w:rFonts w:cstheme="minorHAnsi"/>
          <w:sz w:val="18"/>
          <w:szCs w:val="18"/>
        </w:rPr>
        <w:t xml:space="preserve">Se publicará en el sistema </w:t>
      </w:r>
      <w:proofErr w:type="spellStart"/>
      <w:r w:rsidR="00345125" w:rsidRPr="007D57E4">
        <w:rPr>
          <w:rFonts w:cstheme="minorHAnsi"/>
          <w:b/>
          <w:bCs/>
          <w:sz w:val="18"/>
          <w:szCs w:val="18"/>
        </w:rPr>
        <w:t>COMPRANET.BCS</w:t>
      </w:r>
      <w:proofErr w:type="spellEnd"/>
    </w:p>
    <w:p w14:paraId="783904D7" w14:textId="77777777" w:rsidR="00AF010F" w:rsidRPr="007D57E4" w:rsidRDefault="00AF010F" w:rsidP="00AF010F">
      <w:pPr>
        <w:jc w:val="both"/>
        <w:rPr>
          <w:rFonts w:cstheme="minorHAnsi"/>
          <w:bCs/>
          <w:sz w:val="18"/>
          <w:szCs w:val="18"/>
        </w:rPr>
      </w:pPr>
    </w:p>
    <w:p w14:paraId="1A14EE47" w14:textId="4FA45F62" w:rsidR="00B209F1" w:rsidRPr="007D57E4" w:rsidRDefault="00B209F1" w:rsidP="00AF010F">
      <w:pPr>
        <w:jc w:val="both"/>
        <w:rPr>
          <w:rFonts w:cstheme="minorHAnsi"/>
          <w:sz w:val="18"/>
          <w:szCs w:val="18"/>
        </w:rPr>
      </w:pPr>
      <w:r w:rsidRPr="007D57E4">
        <w:rPr>
          <w:rFonts w:cstheme="minorHAnsi"/>
          <w:bCs/>
          <w:sz w:val="18"/>
          <w:szCs w:val="18"/>
        </w:rPr>
        <w:t xml:space="preserve">El Fallo para efectos de su notificación, se dará a conocer a través de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Pr="007D57E4">
        <w:rPr>
          <w:rFonts w:cstheme="minorHAnsi"/>
          <w:bCs/>
          <w:sz w:val="18"/>
          <w:szCs w:val="18"/>
        </w:rPr>
        <w:t xml:space="preserve">el mismo día en que se celebre la junta pública. A los licitantes, se les enviará un aviso a través de </w:t>
      </w:r>
      <w:proofErr w:type="spellStart"/>
      <w:r w:rsidR="00345125" w:rsidRPr="007D57E4">
        <w:rPr>
          <w:rFonts w:cstheme="minorHAnsi"/>
          <w:b/>
          <w:bCs/>
          <w:sz w:val="18"/>
          <w:szCs w:val="18"/>
        </w:rPr>
        <w:t>COMPRANET.BCS</w:t>
      </w:r>
      <w:proofErr w:type="spellEnd"/>
      <w:r w:rsidRPr="007D57E4">
        <w:rPr>
          <w:rFonts w:cstheme="minorHAnsi"/>
          <w:bCs/>
          <w:sz w:val="18"/>
          <w:szCs w:val="18"/>
        </w:rPr>
        <w:t xml:space="preserve"> informándoles que el acta del Fallo se encuentra a su disposición en dicho sistema</w:t>
      </w:r>
      <w:r w:rsidR="00AF010F" w:rsidRPr="007D57E4">
        <w:rPr>
          <w:rFonts w:cstheme="minorHAnsi"/>
          <w:bCs/>
          <w:sz w:val="18"/>
          <w:szCs w:val="18"/>
        </w:rPr>
        <w:t>.</w:t>
      </w:r>
    </w:p>
    <w:p w14:paraId="6D4F51E9" w14:textId="77777777" w:rsidR="00B209F1" w:rsidRPr="007D57E4" w:rsidRDefault="00B209F1" w:rsidP="005479B7">
      <w:pPr>
        <w:pStyle w:val="Prrafodelista"/>
        <w:ind w:left="2160"/>
        <w:jc w:val="both"/>
        <w:rPr>
          <w:rFonts w:cstheme="minorHAnsi"/>
          <w:bCs/>
          <w:sz w:val="18"/>
          <w:szCs w:val="18"/>
        </w:rPr>
      </w:pPr>
    </w:p>
    <w:p w14:paraId="3DCBB9A1" w14:textId="15200990" w:rsidR="00284117" w:rsidRPr="007D57E4" w:rsidRDefault="00284117">
      <w:pPr>
        <w:pStyle w:val="Prrafodelista"/>
        <w:numPr>
          <w:ilvl w:val="2"/>
          <w:numId w:val="31"/>
        </w:numPr>
        <w:jc w:val="both"/>
        <w:rPr>
          <w:rFonts w:cstheme="minorHAnsi"/>
          <w:b/>
          <w:sz w:val="18"/>
          <w:szCs w:val="18"/>
        </w:rPr>
      </w:pPr>
      <w:r w:rsidRPr="007D57E4">
        <w:rPr>
          <w:rFonts w:cstheme="minorHAnsi"/>
          <w:b/>
          <w:sz w:val="18"/>
          <w:szCs w:val="18"/>
        </w:rPr>
        <w:t>Firma del contrato.</w:t>
      </w:r>
    </w:p>
    <w:p w14:paraId="254B84C0" w14:textId="77777777" w:rsidR="00AF010F" w:rsidRPr="007D57E4" w:rsidRDefault="00AF010F" w:rsidP="00AF010F">
      <w:pPr>
        <w:jc w:val="both"/>
        <w:rPr>
          <w:rFonts w:cstheme="minorHAnsi"/>
          <w:b/>
          <w:sz w:val="18"/>
          <w:szCs w:val="18"/>
          <w:u w:val="single"/>
        </w:rPr>
      </w:pPr>
    </w:p>
    <w:p w14:paraId="48F84256" w14:textId="1E2820EC" w:rsidR="00B209F1" w:rsidRPr="007D57E4" w:rsidRDefault="00B209F1" w:rsidP="00AF010F">
      <w:pPr>
        <w:jc w:val="both"/>
        <w:rPr>
          <w:rFonts w:cstheme="minorHAnsi"/>
          <w:sz w:val="18"/>
          <w:szCs w:val="18"/>
        </w:rPr>
      </w:pPr>
      <w:r w:rsidRPr="007D57E4">
        <w:rPr>
          <w:rFonts w:cstheme="minorHAnsi"/>
          <w:b/>
          <w:sz w:val="18"/>
          <w:szCs w:val="18"/>
          <w:u w:val="single"/>
        </w:rPr>
        <w:t>La formalización del contrato deberá realizarse en la fecha que se señale en el acta de Fallo del presente</w:t>
      </w:r>
      <w:r w:rsidR="00AF010F" w:rsidRPr="007D57E4">
        <w:rPr>
          <w:rFonts w:cstheme="minorHAnsi"/>
          <w:b/>
          <w:sz w:val="18"/>
          <w:szCs w:val="18"/>
          <w:u w:val="single"/>
        </w:rPr>
        <w:t xml:space="preserve"> </w:t>
      </w:r>
      <w:r w:rsidRPr="007D57E4">
        <w:rPr>
          <w:rFonts w:cstheme="minorHAnsi"/>
          <w:b/>
          <w:sz w:val="18"/>
          <w:szCs w:val="18"/>
          <w:u w:val="single"/>
        </w:rPr>
        <w:t>procedimiento de contratación</w:t>
      </w:r>
      <w:r w:rsidRPr="007D57E4">
        <w:rPr>
          <w:rFonts w:cstheme="minorHAnsi"/>
          <w:sz w:val="18"/>
          <w:szCs w:val="18"/>
        </w:rPr>
        <w:t xml:space="preserve">, siendo aplicable lo dispuesto por el </w:t>
      </w:r>
      <w:r w:rsidRPr="007D57E4">
        <w:rPr>
          <w:rFonts w:cstheme="minorHAnsi"/>
          <w:b/>
          <w:bCs/>
          <w:sz w:val="18"/>
          <w:szCs w:val="18"/>
        </w:rPr>
        <w:t xml:space="preserve">artículo </w:t>
      </w:r>
      <w:r w:rsidR="00991E87" w:rsidRPr="007D57E4">
        <w:rPr>
          <w:rFonts w:cstheme="minorHAnsi"/>
          <w:b/>
          <w:bCs/>
          <w:sz w:val="18"/>
          <w:szCs w:val="18"/>
        </w:rPr>
        <w:t xml:space="preserve">57 </w:t>
      </w:r>
      <w:r w:rsidRPr="007D57E4">
        <w:rPr>
          <w:rFonts w:cstheme="minorHAnsi"/>
          <w:b/>
          <w:bCs/>
          <w:sz w:val="18"/>
          <w:szCs w:val="18"/>
        </w:rPr>
        <w:t xml:space="preserve">de la </w:t>
      </w:r>
      <w:proofErr w:type="spellStart"/>
      <w:r w:rsidR="00991E87" w:rsidRPr="007D57E4">
        <w:rPr>
          <w:rFonts w:cstheme="minorHAnsi"/>
          <w:b/>
          <w:bCs/>
          <w:sz w:val="18"/>
          <w:szCs w:val="18"/>
        </w:rPr>
        <w:t>LAAYSEBCS</w:t>
      </w:r>
      <w:proofErr w:type="spellEnd"/>
      <w:r w:rsidRPr="007D57E4">
        <w:rPr>
          <w:rFonts w:cstheme="minorHAnsi"/>
          <w:sz w:val="18"/>
          <w:szCs w:val="18"/>
        </w:rPr>
        <w:t xml:space="preserve"> en caso de que no se firme en el tiempo establecido. El licitante ganador por sí mismo o a través de su representante o apoderado legal deberá presentarse a firmar el contrato </w:t>
      </w:r>
      <w:r w:rsidR="00354977" w:rsidRPr="007D57E4">
        <w:rPr>
          <w:rFonts w:cstheme="minorHAnsi"/>
          <w:sz w:val="18"/>
          <w:szCs w:val="18"/>
        </w:rPr>
        <w:t>en tres tantos</w:t>
      </w:r>
      <w:r w:rsidRPr="007D57E4">
        <w:rPr>
          <w:rFonts w:cstheme="minorHAnsi"/>
          <w:sz w:val="18"/>
          <w:szCs w:val="18"/>
        </w:rPr>
        <w:t xml:space="preserve"> en las </w:t>
      </w:r>
      <w:r w:rsidR="00354977" w:rsidRPr="007D57E4">
        <w:rPr>
          <w:rFonts w:cstheme="minorHAnsi"/>
          <w:b/>
          <w:bCs/>
          <w:sz w:val="18"/>
          <w:szCs w:val="18"/>
        </w:rPr>
        <w:t>Oficinas de Oficialía Mayor</w:t>
      </w:r>
      <w:r w:rsidR="00354977" w:rsidRPr="007D57E4">
        <w:rPr>
          <w:rFonts w:cstheme="minorHAnsi"/>
          <w:sz w:val="18"/>
          <w:szCs w:val="18"/>
        </w:rPr>
        <w:t xml:space="preserve"> sito PLANTA ALTA DEL EDIFICIO DE PALACIO MUNICIPAL, UBICADO EN BOULEVARD ANTONIO MIJARES 1413, COLONIA CENTRO, SAN JOSÉ DEL CABO, BAJA CALIFORNIA SUR, C.P. 23400.</w:t>
      </w:r>
    </w:p>
    <w:p w14:paraId="4655F6A8" w14:textId="77777777" w:rsidR="00354977" w:rsidRPr="007D57E4" w:rsidRDefault="00354977" w:rsidP="005479B7">
      <w:pPr>
        <w:pStyle w:val="Prrafodelista"/>
        <w:ind w:left="851"/>
        <w:jc w:val="both"/>
        <w:rPr>
          <w:rFonts w:cstheme="minorHAnsi"/>
          <w:sz w:val="18"/>
          <w:szCs w:val="18"/>
        </w:rPr>
      </w:pPr>
    </w:p>
    <w:p w14:paraId="7715C05F" w14:textId="77777777" w:rsidR="00B209F1" w:rsidRPr="007D57E4" w:rsidRDefault="00B209F1" w:rsidP="00AF010F">
      <w:pPr>
        <w:jc w:val="both"/>
        <w:rPr>
          <w:rFonts w:cstheme="minorHAnsi"/>
          <w:sz w:val="18"/>
          <w:szCs w:val="18"/>
        </w:rPr>
      </w:pPr>
      <w:r w:rsidRPr="007D57E4">
        <w:rPr>
          <w:rFonts w:cstheme="minorHAnsi"/>
          <w:sz w:val="18"/>
          <w:szCs w:val="18"/>
        </w:rPr>
        <w:t xml:space="preserve">El licitante ganador por sí mismo o a través de su representante o apoderado legal para la firma del contrato deberá presentar la siguiente documentación </w:t>
      </w:r>
      <w:r w:rsidRPr="007D57E4">
        <w:rPr>
          <w:rFonts w:cstheme="minorHAnsi"/>
          <w:b/>
          <w:sz w:val="18"/>
          <w:szCs w:val="18"/>
        </w:rPr>
        <w:t>en original o copia certificada para su cotejo y en copia simple y legible</w:t>
      </w:r>
      <w:r w:rsidRPr="007D57E4">
        <w:rPr>
          <w:rFonts w:cstheme="minorHAnsi"/>
          <w:sz w:val="18"/>
          <w:szCs w:val="18"/>
        </w:rPr>
        <w:t>:</w:t>
      </w:r>
    </w:p>
    <w:p w14:paraId="1881E244" w14:textId="77777777" w:rsidR="00B209F1" w:rsidRPr="007D57E4" w:rsidRDefault="00B209F1" w:rsidP="005479B7">
      <w:pPr>
        <w:pStyle w:val="Prrafodelista"/>
        <w:ind w:left="993"/>
        <w:jc w:val="both"/>
        <w:rPr>
          <w:rFonts w:cstheme="minorHAnsi"/>
          <w:sz w:val="18"/>
          <w:szCs w:val="18"/>
        </w:rPr>
      </w:pPr>
    </w:p>
    <w:p w14:paraId="49D217F4"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Cédula del Registro Federal de Contribuyentes.</w:t>
      </w:r>
    </w:p>
    <w:p w14:paraId="1BEDCFE6"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Comprobante de domicilio (recibo telefónico o recibo de energía eléctrica CFE), con antigüedad no mayor a tres meses a la firma del contrato.</w:t>
      </w:r>
    </w:p>
    <w:p w14:paraId="0D4D5F62" w14:textId="4C805305"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 xml:space="preserve">Escrito en el que manifieste bajo protesta de decir verdad, que sus trabajadores no tendrán con esta Entidad ninguna relación laboral y que únicamente su representada será la obligada para afrontar las obligaciones laborales, fiscales, de seguridad social o de cualquier otra naturaleza que pudieran surgir con motivo de los pactos y/o contratos que celebre con sus empleados (en electrónico, en PDF y firmados por todas sus partes), de conformidad a lo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XVI “Relaciones laborales”</w:t>
      </w:r>
      <w:r w:rsidRPr="007D57E4">
        <w:rPr>
          <w:rFonts w:cstheme="minorHAnsi"/>
          <w:color w:val="4472C4" w:themeColor="accent1"/>
          <w:sz w:val="18"/>
          <w:szCs w:val="18"/>
        </w:rPr>
        <w:t xml:space="preserve"> </w:t>
      </w:r>
      <w:r w:rsidRPr="007D57E4">
        <w:rPr>
          <w:rFonts w:cstheme="minorHAnsi"/>
          <w:sz w:val="18"/>
          <w:szCs w:val="18"/>
        </w:rPr>
        <w:t>de la presente convocatoria.</w:t>
      </w:r>
    </w:p>
    <w:p w14:paraId="6C50E83F" w14:textId="3246A95A"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 xml:space="preserve">En el supuesto de que resulte adjudicada una propuesta conjunta, el convenio indicado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IV, </w:t>
      </w:r>
      <w:r w:rsidR="00354977" w:rsidRPr="007D57E4">
        <w:rPr>
          <w:rFonts w:cstheme="minorHAnsi"/>
          <w:b/>
          <w:bCs/>
          <w:color w:val="4472C4" w:themeColor="accent1"/>
          <w:sz w:val="18"/>
          <w:szCs w:val="18"/>
        </w:rPr>
        <w:t>inciso d.</w:t>
      </w:r>
      <w:r w:rsidRPr="007D57E4">
        <w:rPr>
          <w:rFonts w:cstheme="minorHAnsi"/>
          <w:b/>
          <w:bCs/>
          <w:color w:val="4472C4" w:themeColor="accent1"/>
          <w:sz w:val="18"/>
          <w:szCs w:val="18"/>
        </w:rPr>
        <w:t xml:space="preserve"> y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VII, </w:t>
      </w:r>
      <w:r w:rsidR="00354977" w:rsidRPr="007D57E4">
        <w:rPr>
          <w:rFonts w:cstheme="minorHAnsi"/>
          <w:b/>
          <w:bCs/>
          <w:color w:val="4472C4" w:themeColor="accent1"/>
          <w:sz w:val="18"/>
          <w:szCs w:val="18"/>
        </w:rPr>
        <w:t>inciso a</w:t>
      </w:r>
      <w:r w:rsidRPr="007D57E4">
        <w:rPr>
          <w:rFonts w:cstheme="minorHAnsi"/>
          <w:b/>
          <w:bCs/>
          <w:color w:val="4472C4" w:themeColor="accent1"/>
          <w:sz w:val="18"/>
          <w:szCs w:val="18"/>
        </w:rPr>
        <w:t xml:space="preserve">, apartado </w:t>
      </w:r>
      <w:proofErr w:type="spellStart"/>
      <w:r w:rsidR="007557AC" w:rsidRPr="007D57E4">
        <w:rPr>
          <w:rFonts w:cstheme="minorHAnsi"/>
          <w:b/>
          <w:bCs/>
          <w:color w:val="4472C4" w:themeColor="accent1"/>
          <w:sz w:val="18"/>
          <w:szCs w:val="18"/>
        </w:rPr>
        <w:t>xv</w:t>
      </w:r>
      <w:proofErr w:type="spellEnd"/>
      <w:r w:rsidRPr="007D57E4">
        <w:rPr>
          <w:rFonts w:cstheme="minorHAnsi"/>
          <w:b/>
          <w:bCs/>
          <w:color w:val="4472C4" w:themeColor="accent1"/>
          <w:sz w:val="18"/>
          <w:szCs w:val="18"/>
        </w:rPr>
        <w:t xml:space="preserve"> </w:t>
      </w:r>
      <w:r w:rsidRPr="007D57E4">
        <w:rPr>
          <w:rFonts w:cstheme="minorHAnsi"/>
          <w:sz w:val="18"/>
          <w:szCs w:val="18"/>
        </w:rPr>
        <w:t>de la presente convocatoria y la acreditación de las facultades del apoderado legal que formalizará el contrato respectivo, deberán presentarse en escritura pública, salvo que el contrato sea firmado por todas las personas que integran la propuesta conjunta o sus apoderados, quienes, en lo individual, deberán acreditar su respectiva personalidad.</w:t>
      </w:r>
    </w:p>
    <w:p w14:paraId="76EABB2F" w14:textId="77777777" w:rsidR="00B209F1" w:rsidRPr="007D57E4" w:rsidRDefault="00B209F1">
      <w:pPr>
        <w:pStyle w:val="Prrafodelista"/>
        <w:numPr>
          <w:ilvl w:val="0"/>
          <w:numId w:val="14"/>
        </w:numPr>
        <w:ind w:left="1276"/>
        <w:contextualSpacing w:val="0"/>
        <w:jc w:val="both"/>
        <w:rPr>
          <w:rFonts w:cstheme="minorHAnsi"/>
          <w:sz w:val="18"/>
          <w:szCs w:val="18"/>
          <w:lang w:val="es-ES"/>
        </w:rPr>
      </w:pPr>
      <w:r w:rsidRPr="007D57E4">
        <w:rPr>
          <w:rFonts w:cstheme="minorHAnsi"/>
          <w:sz w:val="18"/>
          <w:szCs w:val="18"/>
        </w:rPr>
        <w:t>Copia de un estado de cuenta bancario al que se realizarán los depósitos de pago, en dicho estado de cuenta se debe apreciar: nombre del banco, titular de la cuenta (deberá corresponder al nombre o denominación del licitante), domicilio, numero de la cuenta y la clave bancaria estándar (CLABE);</w:t>
      </w:r>
    </w:p>
    <w:p w14:paraId="261BF57C" w14:textId="490440EB"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 xml:space="preserve">El documento actualizado expedido por el Servicio de Administración Tributaria (SAT), en el que se emita opinión sobre el cumplimiento de sus obligaciones fiscales, de conformidad con lo establecido en la Resolución Miscelánea Fiscal Vigente </w:t>
      </w:r>
      <w:r w:rsidRPr="007D57E4">
        <w:rPr>
          <w:rFonts w:cstheme="minorHAnsi"/>
          <w:b/>
          <w:bCs/>
          <w:sz w:val="18"/>
          <w:szCs w:val="18"/>
        </w:rPr>
        <w:t>–</w:t>
      </w:r>
      <w:r w:rsidRPr="007D57E4">
        <w:rPr>
          <w:rFonts w:cstheme="minorHAnsi"/>
          <w:b/>
          <w:bCs/>
          <w:color w:val="538135" w:themeColor="accent6" w:themeShade="BF"/>
          <w:sz w:val="18"/>
          <w:szCs w:val="18"/>
        </w:rPr>
        <w:t>Anexo 1</w:t>
      </w:r>
      <w:r w:rsidR="00CB7F6C">
        <w:rPr>
          <w:rFonts w:cstheme="minorHAnsi"/>
          <w:b/>
          <w:bCs/>
          <w:color w:val="538135" w:themeColor="accent6" w:themeShade="BF"/>
          <w:sz w:val="18"/>
          <w:szCs w:val="18"/>
        </w:rPr>
        <w:t>1</w:t>
      </w:r>
      <w:r w:rsidRPr="007D57E4">
        <w:rPr>
          <w:rFonts w:cstheme="minorHAnsi"/>
          <w:b/>
          <w:bCs/>
          <w:color w:val="538135" w:themeColor="accent6" w:themeShade="BF"/>
          <w:sz w:val="18"/>
          <w:szCs w:val="18"/>
        </w:rPr>
        <w:t xml:space="preserve"> “Resolución Miscelánea Fiscal</w:t>
      </w:r>
      <w:r w:rsidRPr="007D57E4">
        <w:rPr>
          <w:rFonts w:cstheme="minorHAnsi"/>
          <w:b/>
          <w:bCs/>
          <w:sz w:val="18"/>
          <w:szCs w:val="18"/>
        </w:rPr>
        <w:t>”-;</w:t>
      </w:r>
      <w:r w:rsidRPr="007D57E4">
        <w:rPr>
          <w:rFonts w:cstheme="minorHAnsi"/>
          <w:sz w:val="18"/>
          <w:szCs w:val="18"/>
        </w:rPr>
        <w:t xml:space="preserve"> Para el caso de propuestas conjuntas, el cumplimiento a las disposiciones precedentes deberá darse por cada uno de los consorciados.</w:t>
      </w:r>
    </w:p>
    <w:p w14:paraId="75F3E07C" w14:textId="77777777" w:rsidR="00B209F1" w:rsidRPr="007D57E4" w:rsidRDefault="00B209F1" w:rsidP="005479B7">
      <w:pPr>
        <w:pStyle w:val="Prrafodelista"/>
        <w:ind w:left="1418"/>
        <w:jc w:val="both"/>
        <w:rPr>
          <w:rFonts w:cstheme="minorHAnsi"/>
          <w:b/>
          <w:i/>
          <w:color w:val="00B050"/>
          <w:sz w:val="18"/>
          <w:szCs w:val="18"/>
          <w:u w:val="single"/>
        </w:rPr>
      </w:pPr>
    </w:p>
    <w:p w14:paraId="27F7F3E7" w14:textId="77777777" w:rsidR="00B209F1" w:rsidRPr="007D57E4" w:rsidRDefault="00B209F1" w:rsidP="005479B7">
      <w:pPr>
        <w:pStyle w:val="Prrafodelista"/>
        <w:ind w:left="851"/>
        <w:jc w:val="both"/>
        <w:rPr>
          <w:rFonts w:cstheme="minorHAnsi"/>
          <w:i/>
          <w:sz w:val="18"/>
          <w:szCs w:val="18"/>
          <w:u w:val="single"/>
        </w:rPr>
      </w:pPr>
      <w:r w:rsidRPr="007D57E4">
        <w:rPr>
          <w:rFonts w:cstheme="minorHAnsi"/>
          <w:b/>
          <w:i/>
          <w:sz w:val="18"/>
          <w:szCs w:val="18"/>
          <w:u w:val="single"/>
        </w:rPr>
        <w:t>Personas físicas:</w:t>
      </w:r>
      <w:r w:rsidRPr="007D57E4">
        <w:rPr>
          <w:rFonts w:cstheme="minorHAnsi"/>
          <w:i/>
          <w:sz w:val="18"/>
          <w:szCs w:val="18"/>
          <w:u w:val="single"/>
        </w:rPr>
        <w:t xml:space="preserve"> </w:t>
      </w:r>
    </w:p>
    <w:p w14:paraId="6E54AC52" w14:textId="77777777" w:rsidR="00B209F1" w:rsidRPr="007D57E4" w:rsidRDefault="00B209F1" w:rsidP="005479B7">
      <w:pPr>
        <w:pStyle w:val="Prrafodelista"/>
        <w:ind w:left="851"/>
        <w:jc w:val="both"/>
        <w:rPr>
          <w:rFonts w:cstheme="minorHAnsi"/>
          <w:i/>
          <w:color w:val="00B050"/>
          <w:sz w:val="18"/>
          <w:szCs w:val="18"/>
          <w:u w:val="single"/>
        </w:rPr>
      </w:pPr>
    </w:p>
    <w:p w14:paraId="4163C9F6"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Identificación oficial.</w:t>
      </w:r>
    </w:p>
    <w:p w14:paraId="2C47CC18"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Acta de nacimiento o Carta de Naturalización expedida por autoridad competente.</w:t>
      </w:r>
    </w:p>
    <w:p w14:paraId="596D7382"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 xml:space="preserve">Clave Única de Registro de Población. </w:t>
      </w:r>
    </w:p>
    <w:p w14:paraId="56F5244E"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 xml:space="preserve">En caso de que a la firma del contrato se presente un representante o apoderado legal, éste deberá acreditar su personalidad fehacientemente en términos de ley, e identificarse con documento oficial (poder notarial </w:t>
      </w:r>
      <w:r w:rsidRPr="007D57E4">
        <w:rPr>
          <w:rFonts w:cstheme="minorHAnsi"/>
          <w:sz w:val="18"/>
          <w:szCs w:val="18"/>
        </w:rPr>
        <w:lastRenderedPageBreak/>
        <w:t>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14:paraId="157EBBA0" w14:textId="77777777" w:rsidR="00B209F1" w:rsidRPr="007D57E4" w:rsidRDefault="00B209F1" w:rsidP="005479B7">
      <w:pPr>
        <w:tabs>
          <w:tab w:val="left" w:pos="9639"/>
        </w:tabs>
        <w:ind w:right="1190"/>
        <w:jc w:val="both"/>
        <w:rPr>
          <w:rFonts w:cstheme="minorHAnsi"/>
          <w:sz w:val="18"/>
          <w:szCs w:val="18"/>
        </w:rPr>
      </w:pPr>
    </w:p>
    <w:p w14:paraId="39F0A332" w14:textId="77777777" w:rsidR="00B209F1" w:rsidRPr="007D57E4" w:rsidRDefault="00B209F1" w:rsidP="005479B7">
      <w:pPr>
        <w:pStyle w:val="Prrafodelista"/>
        <w:ind w:left="851"/>
        <w:jc w:val="both"/>
        <w:rPr>
          <w:rFonts w:cstheme="minorHAnsi"/>
          <w:b/>
          <w:i/>
          <w:sz w:val="18"/>
          <w:szCs w:val="18"/>
          <w:u w:val="single"/>
        </w:rPr>
      </w:pPr>
      <w:r w:rsidRPr="007D57E4">
        <w:rPr>
          <w:rFonts w:cstheme="minorHAnsi"/>
          <w:b/>
          <w:i/>
          <w:sz w:val="18"/>
          <w:szCs w:val="18"/>
          <w:u w:val="single"/>
        </w:rPr>
        <w:t>Personas Morales:</w:t>
      </w:r>
    </w:p>
    <w:p w14:paraId="5FB1863C" w14:textId="77777777" w:rsidR="00B209F1" w:rsidRPr="007D57E4" w:rsidRDefault="00B209F1" w:rsidP="005479B7">
      <w:pPr>
        <w:tabs>
          <w:tab w:val="left" w:pos="9639"/>
        </w:tabs>
        <w:ind w:right="1190" w:firstLine="708"/>
        <w:jc w:val="both"/>
        <w:rPr>
          <w:rFonts w:cstheme="minorHAnsi"/>
          <w:i/>
          <w:color w:val="00B050"/>
          <w:sz w:val="18"/>
          <w:szCs w:val="18"/>
          <w:u w:val="single"/>
        </w:rPr>
      </w:pPr>
      <w:r w:rsidRPr="007D57E4">
        <w:rPr>
          <w:rFonts w:cstheme="minorHAnsi"/>
          <w:i/>
          <w:color w:val="00B050"/>
          <w:sz w:val="18"/>
          <w:szCs w:val="18"/>
          <w:u w:val="single"/>
        </w:rPr>
        <w:t xml:space="preserve"> </w:t>
      </w:r>
    </w:p>
    <w:p w14:paraId="38779A2B"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 xml:space="preserve">Acta constitutiva y sus modificaciones certificadas ante fedatario público y previamente inscritas en el Registro Público de la Propiedad y de Comercio. </w:t>
      </w:r>
    </w:p>
    <w:p w14:paraId="5F622C73"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14:paraId="545026E5" w14:textId="77777777" w:rsidR="00B209F1" w:rsidRPr="007D57E4" w:rsidRDefault="00B209F1">
      <w:pPr>
        <w:pStyle w:val="Prrafodelista"/>
        <w:numPr>
          <w:ilvl w:val="0"/>
          <w:numId w:val="14"/>
        </w:numPr>
        <w:ind w:left="1276"/>
        <w:contextualSpacing w:val="0"/>
        <w:jc w:val="both"/>
        <w:rPr>
          <w:rFonts w:cstheme="minorHAnsi"/>
          <w:sz w:val="18"/>
          <w:szCs w:val="18"/>
        </w:rPr>
      </w:pPr>
      <w:r w:rsidRPr="007D57E4">
        <w:rPr>
          <w:rFonts w:cstheme="minorHAnsi"/>
          <w:sz w:val="18"/>
          <w:szCs w:val="18"/>
        </w:rPr>
        <w:t>Identificación oficial del representante legal.</w:t>
      </w:r>
    </w:p>
    <w:p w14:paraId="21F10758" w14:textId="77777777" w:rsidR="00B209F1" w:rsidRPr="007D57E4" w:rsidRDefault="00B209F1" w:rsidP="005479B7">
      <w:pPr>
        <w:pStyle w:val="Prrafodelista"/>
        <w:ind w:left="993"/>
        <w:jc w:val="both"/>
        <w:rPr>
          <w:rFonts w:cstheme="minorHAnsi"/>
          <w:sz w:val="18"/>
          <w:szCs w:val="18"/>
        </w:rPr>
      </w:pPr>
    </w:p>
    <w:p w14:paraId="36B380E1" w14:textId="77777777" w:rsidR="00B209F1" w:rsidRPr="007D57E4" w:rsidRDefault="00B209F1" w:rsidP="005479B7">
      <w:pPr>
        <w:pStyle w:val="Prrafodelista"/>
        <w:ind w:left="851"/>
        <w:jc w:val="both"/>
        <w:rPr>
          <w:rFonts w:cstheme="minorHAnsi"/>
          <w:sz w:val="18"/>
          <w:szCs w:val="18"/>
        </w:rPr>
      </w:pPr>
      <w:r w:rsidRPr="007D57E4">
        <w:rPr>
          <w:rFonts w:cstheme="minorHAnsi"/>
          <w:b/>
          <w:sz w:val="18"/>
          <w:szCs w:val="18"/>
        </w:rPr>
        <w:t>NOTA: Todos los documentos solicitados deberán estar vigentes, no presentar tachaduras ni enmendaduras, los documentos solicitados en original o copia certificada serán con el fin de efectuar su cotejo.</w:t>
      </w:r>
    </w:p>
    <w:p w14:paraId="1F63FD46" w14:textId="77777777" w:rsidR="00B209F1" w:rsidRPr="007D57E4" w:rsidRDefault="00B209F1" w:rsidP="005479B7">
      <w:pPr>
        <w:pStyle w:val="Prrafodelista"/>
        <w:ind w:left="993"/>
        <w:jc w:val="both"/>
        <w:rPr>
          <w:rFonts w:cstheme="minorHAnsi"/>
          <w:sz w:val="18"/>
          <w:szCs w:val="18"/>
        </w:rPr>
      </w:pPr>
    </w:p>
    <w:p w14:paraId="59F82F7C" w14:textId="77777777" w:rsidR="00B209F1" w:rsidRPr="007D57E4" w:rsidRDefault="00B209F1" w:rsidP="005479B7">
      <w:pPr>
        <w:pStyle w:val="Prrafodelista"/>
        <w:tabs>
          <w:tab w:val="left" w:pos="567"/>
        </w:tabs>
        <w:ind w:left="851"/>
        <w:jc w:val="both"/>
        <w:rPr>
          <w:rFonts w:cstheme="minorHAnsi"/>
          <w:sz w:val="18"/>
          <w:szCs w:val="18"/>
        </w:rPr>
      </w:pPr>
      <w:r w:rsidRPr="007D57E4">
        <w:rPr>
          <w:rFonts w:cstheme="minorHAnsi"/>
          <w:sz w:val="18"/>
          <w:szCs w:val="18"/>
        </w:rPr>
        <w:t>También en su caso, podrán presentar a la firma del contrato:</w:t>
      </w:r>
    </w:p>
    <w:p w14:paraId="214285B6" w14:textId="77777777" w:rsidR="00B209F1" w:rsidRPr="007D57E4" w:rsidRDefault="00B209F1" w:rsidP="005479B7">
      <w:pPr>
        <w:pStyle w:val="Prrafodelista"/>
        <w:tabs>
          <w:tab w:val="left" w:pos="567"/>
        </w:tabs>
        <w:ind w:left="567"/>
        <w:jc w:val="both"/>
        <w:rPr>
          <w:rFonts w:cstheme="minorHAnsi"/>
          <w:sz w:val="18"/>
          <w:szCs w:val="18"/>
        </w:rPr>
      </w:pPr>
    </w:p>
    <w:p w14:paraId="10104C8B" w14:textId="0844078F" w:rsidR="00B209F1" w:rsidRPr="007D57E4" w:rsidRDefault="00B209F1">
      <w:pPr>
        <w:pStyle w:val="Prrafodelista"/>
        <w:numPr>
          <w:ilvl w:val="0"/>
          <w:numId w:val="15"/>
        </w:numPr>
        <w:ind w:left="1276"/>
        <w:contextualSpacing w:val="0"/>
        <w:jc w:val="both"/>
        <w:rPr>
          <w:rFonts w:cstheme="minorHAnsi"/>
          <w:sz w:val="18"/>
          <w:szCs w:val="18"/>
        </w:rPr>
      </w:pPr>
      <w:r w:rsidRPr="007D57E4">
        <w:rPr>
          <w:rFonts w:cstheme="minorHAnsi"/>
          <w:sz w:val="18"/>
          <w:szCs w:val="18"/>
        </w:rPr>
        <w:t xml:space="preserve">La garantía de cumplimiento del contrato, conforme a lo señalado en </w:t>
      </w:r>
      <w:proofErr w:type="gramStart"/>
      <w:r w:rsidRPr="007D57E4">
        <w:rPr>
          <w:rFonts w:cstheme="minorHAnsi"/>
          <w:sz w:val="18"/>
          <w:szCs w:val="18"/>
        </w:rPr>
        <w:t xml:space="preserve">el </w:t>
      </w:r>
      <w:r w:rsidR="00345125" w:rsidRPr="007D57E4">
        <w:rPr>
          <w:rFonts w:cstheme="minorHAnsi"/>
          <w:b/>
          <w:bCs/>
          <w:color w:val="4472C4" w:themeColor="accent1"/>
          <w:sz w:val="18"/>
          <w:szCs w:val="18"/>
        </w:rPr>
        <w:t>sección</w:t>
      </w:r>
      <w:proofErr w:type="gramEnd"/>
      <w:r w:rsidRPr="007D57E4">
        <w:rPr>
          <w:rFonts w:cstheme="minorHAnsi"/>
          <w:b/>
          <w:bCs/>
          <w:color w:val="4472C4" w:themeColor="accent1"/>
          <w:sz w:val="18"/>
          <w:szCs w:val="18"/>
        </w:rPr>
        <w:t xml:space="preserve"> XVII, </w:t>
      </w:r>
      <w:r w:rsidR="009E5A20" w:rsidRPr="007D57E4">
        <w:rPr>
          <w:rFonts w:cstheme="minorHAnsi"/>
          <w:b/>
          <w:bCs/>
          <w:color w:val="4472C4" w:themeColor="accent1"/>
          <w:sz w:val="18"/>
          <w:szCs w:val="18"/>
        </w:rPr>
        <w:t>inciso a</w:t>
      </w:r>
      <w:r w:rsidR="00644009" w:rsidRPr="007D57E4">
        <w:rPr>
          <w:rFonts w:cstheme="minorHAnsi"/>
          <w:b/>
          <w:bCs/>
          <w:color w:val="4472C4" w:themeColor="accent1"/>
          <w:sz w:val="18"/>
          <w:szCs w:val="18"/>
        </w:rPr>
        <w:t>)</w:t>
      </w:r>
      <w:r w:rsidR="009E5A20" w:rsidRPr="007D57E4">
        <w:rPr>
          <w:rFonts w:cstheme="minorHAnsi"/>
          <w:b/>
          <w:bCs/>
          <w:color w:val="4472C4" w:themeColor="accent1"/>
          <w:sz w:val="18"/>
          <w:szCs w:val="18"/>
        </w:rPr>
        <w:t>, apartado i.</w:t>
      </w:r>
      <w:r w:rsidRPr="007D57E4">
        <w:rPr>
          <w:rFonts w:cstheme="minorHAnsi"/>
          <w:b/>
          <w:bCs/>
          <w:color w:val="4472C4" w:themeColor="accent1"/>
          <w:sz w:val="18"/>
          <w:szCs w:val="18"/>
        </w:rPr>
        <w:t xml:space="preserve"> </w:t>
      </w:r>
      <w:r w:rsidRPr="007D57E4">
        <w:rPr>
          <w:rFonts w:cstheme="minorHAnsi"/>
          <w:sz w:val="18"/>
          <w:szCs w:val="18"/>
        </w:rPr>
        <w:t xml:space="preserve">de la presente convocatoria. </w:t>
      </w:r>
    </w:p>
    <w:p w14:paraId="5C553787" w14:textId="77777777" w:rsidR="00B209F1" w:rsidRPr="007D57E4" w:rsidRDefault="00B209F1" w:rsidP="005479B7">
      <w:pPr>
        <w:pStyle w:val="Prrafodelista"/>
        <w:ind w:left="993"/>
        <w:jc w:val="both"/>
        <w:rPr>
          <w:rFonts w:cstheme="minorHAnsi"/>
          <w:sz w:val="18"/>
          <w:szCs w:val="18"/>
        </w:rPr>
      </w:pPr>
    </w:p>
    <w:p w14:paraId="4C401760" w14:textId="106B2A7E" w:rsidR="00B209F1" w:rsidRPr="007D57E4" w:rsidRDefault="00B209F1" w:rsidP="005479B7">
      <w:pPr>
        <w:pStyle w:val="Prrafodelista"/>
        <w:ind w:left="851"/>
        <w:jc w:val="both"/>
        <w:rPr>
          <w:rFonts w:cstheme="minorHAnsi"/>
          <w:sz w:val="18"/>
          <w:szCs w:val="18"/>
        </w:rPr>
      </w:pPr>
      <w:r w:rsidRPr="007D57E4">
        <w:rPr>
          <w:rFonts w:cstheme="minorHAnsi"/>
          <w:sz w:val="18"/>
          <w:szCs w:val="18"/>
        </w:rPr>
        <w:t>El licitante que resulte ganador no podrá gravar o ceder a otras Personas Físicas o Morales, ya sea todo o en partes los derechos y obligaciones que se deriven del contrato, salvo los de cobro, en cuyo caso deberá contar con el consentimiento de</w:t>
      </w:r>
      <w:r w:rsidRPr="007D57E4">
        <w:rPr>
          <w:rFonts w:cstheme="minorHAnsi"/>
          <w:b/>
          <w:bCs/>
          <w:sz w:val="18"/>
          <w:szCs w:val="18"/>
        </w:rPr>
        <w:t xml:space="preserve"> la Convocante</w:t>
      </w:r>
      <w:r w:rsidRPr="007D57E4">
        <w:rPr>
          <w:rFonts w:cstheme="minorHAnsi"/>
          <w:sz w:val="18"/>
          <w:szCs w:val="18"/>
        </w:rPr>
        <w:t xml:space="preserve">, mediante escrito dirigido a la </w:t>
      </w:r>
      <w:r w:rsidR="009E5A20" w:rsidRPr="007D57E4">
        <w:rPr>
          <w:rFonts w:cstheme="minorHAnsi"/>
          <w:b/>
          <w:bCs/>
          <w:sz w:val="18"/>
          <w:szCs w:val="18"/>
        </w:rPr>
        <w:t>Tesorería Municipal</w:t>
      </w:r>
      <w:r w:rsidR="009E5A20" w:rsidRPr="007D57E4">
        <w:rPr>
          <w:rFonts w:cstheme="minorHAnsi"/>
          <w:sz w:val="18"/>
          <w:szCs w:val="18"/>
        </w:rPr>
        <w:t xml:space="preserve"> </w:t>
      </w:r>
      <w:r w:rsidRPr="007D57E4">
        <w:rPr>
          <w:rFonts w:cstheme="minorHAnsi"/>
          <w:sz w:val="18"/>
          <w:szCs w:val="18"/>
        </w:rPr>
        <w:t xml:space="preserve"> en el que se mencionen los motivos por los que se ceden dichos derechos y los datos generales del beneficiario, no obstante lo anterior la factura deberá ser emitida por el licitante que resulte ganador y el que suscriba el contrato.</w:t>
      </w:r>
    </w:p>
    <w:p w14:paraId="58EB6F4A" w14:textId="77777777" w:rsidR="00B209F1" w:rsidRPr="007D57E4" w:rsidRDefault="00B209F1" w:rsidP="005479B7">
      <w:pPr>
        <w:pStyle w:val="Prrafodelista"/>
        <w:ind w:left="567"/>
        <w:jc w:val="both"/>
        <w:rPr>
          <w:rFonts w:cstheme="minorHAnsi"/>
          <w:sz w:val="18"/>
          <w:szCs w:val="18"/>
        </w:rPr>
      </w:pPr>
    </w:p>
    <w:p w14:paraId="75E2C3DF" w14:textId="4176B583" w:rsidR="00B209F1" w:rsidRPr="007D57E4" w:rsidRDefault="00B209F1" w:rsidP="00744793">
      <w:pPr>
        <w:pStyle w:val="Prrafodelista"/>
        <w:ind w:left="851"/>
        <w:jc w:val="both"/>
        <w:rPr>
          <w:rFonts w:cstheme="minorHAnsi"/>
          <w:b/>
          <w:bCs/>
          <w:sz w:val="18"/>
          <w:szCs w:val="18"/>
        </w:rPr>
      </w:pPr>
      <w:r w:rsidRPr="007D57E4">
        <w:rPr>
          <w:rFonts w:cstheme="minorHAnsi"/>
          <w:sz w:val="18"/>
          <w:szCs w:val="18"/>
        </w:rPr>
        <w:t xml:space="preserve">En el supuesto de que el licitante ganador no se presente a firmar el contrato por causas que le sean imputables, será sancionado en los términos del </w:t>
      </w:r>
      <w:r w:rsidRPr="007D57E4">
        <w:rPr>
          <w:rFonts w:cstheme="minorHAnsi"/>
          <w:b/>
          <w:bCs/>
          <w:sz w:val="18"/>
          <w:szCs w:val="18"/>
        </w:rPr>
        <w:t xml:space="preserve">artículo </w:t>
      </w:r>
      <w:r w:rsidR="00CF5BBF" w:rsidRPr="007D57E4">
        <w:rPr>
          <w:rFonts w:cstheme="minorHAnsi"/>
          <w:b/>
          <w:bCs/>
          <w:sz w:val="18"/>
          <w:szCs w:val="18"/>
        </w:rPr>
        <w:t>77</w:t>
      </w:r>
      <w:r w:rsidRPr="007D57E4">
        <w:rPr>
          <w:rFonts w:cstheme="minorHAnsi"/>
          <w:b/>
          <w:bCs/>
          <w:sz w:val="18"/>
          <w:szCs w:val="18"/>
        </w:rPr>
        <w:t xml:space="preserve"> de la </w:t>
      </w:r>
      <w:proofErr w:type="spellStart"/>
      <w:r w:rsidR="00744793" w:rsidRPr="007D57E4">
        <w:rPr>
          <w:rFonts w:cstheme="minorHAnsi"/>
          <w:b/>
          <w:bCs/>
          <w:sz w:val="18"/>
          <w:szCs w:val="18"/>
        </w:rPr>
        <w:t>LAAYSEBCS</w:t>
      </w:r>
      <w:proofErr w:type="spellEnd"/>
      <w:r w:rsidR="00744793" w:rsidRPr="007D57E4">
        <w:rPr>
          <w:rFonts w:cstheme="minorHAnsi"/>
          <w:b/>
          <w:bCs/>
          <w:sz w:val="18"/>
          <w:szCs w:val="18"/>
        </w:rPr>
        <w:t>.</w:t>
      </w:r>
    </w:p>
    <w:p w14:paraId="021E41C1" w14:textId="77777777" w:rsidR="00744793" w:rsidRPr="007D57E4" w:rsidRDefault="00744793" w:rsidP="00744793">
      <w:pPr>
        <w:pStyle w:val="Prrafodelista"/>
        <w:ind w:left="851"/>
        <w:jc w:val="both"/>
        <w:rPr>
          <w:rFonts w:cstheme="minorHAnsi"/>
          <w:color w:val="FF0000"/>
          <w:sz w:val="18"/>
          <w:szCs w:val="18"/>
        </w:rPr>
      </w:pPr>
    </w:p>
    <w:p w14:paraId="4B9D2CA1" w14:textId="4AD7691F" w:rsidR="00284117" w:rsidRPr="007D57E4" w:rsidRDefault="00284117">
      <w:pPr>
        <w:pStyle w:val="Prrafodelista"/>
        <w:numPr>
          <w:ilvl w:val="0"/>
          <w:numId w:val="33"/>
        </w:numPr>
        <w:shd w:val="clear" w:color="auto" w:fill="E2EFD9" w:themeFill="accent6" w:themeFillTint="33"/>
        <w:jc w:val="both"/>
        <w:rPr>
          <w:rFonts w:cstheme="minorHAnsi"/>
          <w:b/>
          <w:sz w:val="18"/>
          <w:szCs w:val="18"/>
        </w:rPr>
      </w:pPr>
      <w:r w:rsidRPr="007D57E4">
        <w:rPr>
          <w:rFonts w:cstheme="minorHAnsi"/>
          <w:b/>
          <w:sz w:val="18"/>
          <w:szCs w:val="18"/>
        </w:rPr>
        <w:t>Vigencia de las proposiciones</w:t>
      </w:r>
      <w:r w:rsidR="007A00AD" w:rsidRPr="007D57E4">
        <w:rPr>
          <w:rFonts w:cstheme="minorHAnsi"/>
          <w:b/>
          <w:sz w:val="18"/>
          <w:szCs w:val="18"/>
        </w:rPr>
        <w:t xml:space="preserve"> y del contrato</w:t>
      </w:r>
      <w:r w:rsidRPr="007D57E4">
        <w:rPr>
          <w:rFonts w:cstheme="minorHAnsi"/>
          <w:b/>
          <w:sz w:val="18"/>
          <w:szCs w:val="18"/>
        </w:rPr>
        <w:t>.</w:t>
      </w:r>
    </w:p>
    <w:p w14:paraId="27C9F4BA" w14:textId="77777777" w:rsidR="007A00AD" w:rsidRPr="007D57E4" w:rsidRDefault="007A00AD" w:rsidP="005479B7">
      <w:pPr>
        <w:jc w:val="both"/>
        <w:rPr>
          <w:rFonts w:cstheme="minorHAnsi"/>
          <w:b/>
          <w:bCs/>
          <w:sz w:val="18"/>
          <w:szCs w:val="18"/>
        </w:rPr>
      </w:pPr>
    </w:p>
    <w:p w14:paraId="377605E8" w14:textId="17B088B4" w:rsidR="00B209F1" w:rsidRPr="007D57E4" w:rsidRDefault="00B209F1" w:rsidP="005479B7">
      <w:pPr>
        <w:jc w:val="both"/>
        <w:rPr>
          <w:rFonts w:cstheme="minorHAnsi"/>
          <w:sz w:val="18"/>
          <w:szCs w:val="18"/>
        </w:rPr>
      </w:pPr>
      <w:r w:rsidRPr="007D57E4">
        <w:rPr>
          <w:rFonts w:cstheme="minorHAnsi"/>
          <w:b/>
          <w:bCs/>
          <w:sz w:val="18"/>
          <w:szCs w:val="18"/>
        </w:rPr>
        <w:t>Una vez recibidas las proposiciones</w:t>
      </w:r>
      <w:r w:rsidRPr="007D57E4">
        <w:rPr>
          <w:rFonts w:cstheme="minorHAnsi"/>
          <w:sz w:val="18"/>
          <w:szCs w:val="18"/>
        </w:rPr>
        <w:t xml:space="preserve"> en la fecha, hora y lugar establecidos para el acto de presentación y apertura de proposiciones, éstas no podrán retirarse o dejarse sin efecto, por lo que se considerarán vigentes dentro del presente procedimiento de Licitación </w:t>
      </w:r>
      <w:r w:rsidRPr="007D57E4">
        <w:rPr>
          <w:rFonts w:cstheme="minorHAnsi"/>
          <w:b/>
          <w:bCs/>
          <w:sz w:val="18"/>
          <w:szCs w:val="18"/>
        </w:rPr>
        <w:t>hasta su conclusión</w:t>
      </w:r>
      <w:r w:rsidR="00EB31E5" w:rsidRPr="007D57E4">
        <w:rPr>
          <w:rFonts w:cstheme="minorHAnsi"/>
          <w:b/>
          <w:bCs/>
          <w:sz w:val="18"/>
          <w:szCs w:val="18"/>
        </w:rPr>
        <w:t xml:space="preserve">, </w:t>
      </w:r>
      <w:r w:rsidR="00EB31E5" w:rsidRPr="007D57E4">
        <w:rPr>
          <w:rFonts w:cstheme="minorHAnsi"/>
          <w:sz w:val="18"/>
          <w:szCs w:val="18"/>
        </w:rPr>
        <w:t xml:space="preserve">y de acuerdo con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00EB31E5" w:rsidRPr="007D57E4">
        <w:rPr>
          <w:rFonts w:cstheme="minorHAnsi"/>
          <w:b/>
          <w:bCs/>
          <w:color w:val="4472C4" w:themeColor="accent1"/>
          <w:sz w:val="18"/>
          <w:szCs w:val="18"/>
        </w:rPr>
        <w:t>v, inciso c. punto 1.6.</w:t>
      </w:r>
    </w:p>
    <w:p w14:paraId="7F573259" w14:textId="44E8A839" w:rsidR="007A00AD" w:rsidRPr="007D57E4" w:rsidRDefault="007A00AD" w:rsidP="005479B7">
      <w:pPr>
        <w:jc w:val="both"/>
        <w:rPr>
          <w:rFonts w:cstheme="minorHAnsi"/>
          <w:sz w:val="18"/>
          <w:szCs w:val="18"/>
        </w:rPr>
      </w:pPr>
    </w:p>
    <w:p w14:paraId="2C8A6401" w14:textId="113FC758" w:rsidR="007A00AD" w:rsidRPr="007D57E4" w:rsidRDefault="007A00AD" w:rsidP="005479B7">
      <w:pPr>
        <w:jc w:val="both"/>
        <w:rPr>
          <w:rFonts w:cstheme="minorHAnsi"/>
          <w:b/>
          <w:bCs/>
          <w:sz w:val="18"/>
          <w:szCs w:val="18"/>
        </w:rPr>
      </w:pPr>
      <w:r w:rsidRPr="007D57E4">
        <w:rPr>
          <w:rFonts w:cstheme="minorHAnsi"/>
          <w:sz w:val="18"/>
          <w:szCs w:val="18"/>
        </w:rPr>
        <w:t xml:space="preserve">La vigencia del contrato que se celebre por partida de la presente licitación será a </w:t>
      </w:r>
      <w:r w:rsidRPr="007D57E4">
        <w:rPr>
          <w:rFonts w:cstheme="minorHAnsi"/>
          <w:b/>
          <w:bCs/>
          <w:sz w:val="18"/>
          <w:szCs w:val="18"/>
        </w:rPr>
        <w:t xml:space="preserve">partir de la </w:t>
      </w:r>
      <w:r w:rsidR="00750AF6" w:rsidRPr="007D57E4">
        <w:rPr>
          <w:rFonts w:cstheme="minorHAnsi"/>
          <w:b/>
          <w:bCs/>
          <w:sz w:val="18"/>
          <w:szCs w:val="18"/>
        </w:rPr>
        <w:t xml:space="preserve">fecha de </w:t>
      </w:r>
      <w:r w:rsidRPr="007D57E4">
        <w:rPr>
          <w:rFonts w:cstheme="minorHAnsi"/>
          <w:b/>
          <w:bCs/>
          <w:sz w:val="18"/>
          <w:szCs w:val="18"/>
        </w:rPr>
        <w:t xml:space="preserve">firma </w:t>
      </w:r>
      <w:r w:rsidR="00CF5BBF" w:rsidRPr="007D57E4">
        <w:rPr>
          <w:rFonts w:cstheme="minorHAnsi"/>
          <w:b/>
          <w:bCs/>
          <w:sz w:val="18"/>
          <w:szCs w:val="18"/>
        </w:rPr>
        <w:t>del contrato</w:t>
      </w:r>
      <w:r w:rsidRPr="007D57E4">
        <w:rPr>
          <w:rFonts w:cstheme="minorHAnsi"/>
          <w:b/>
          <w:bCs/>
          <w:sz w:val="18"/>
          <w:szCs w:val="18"/>
        </w:rPr>
        <w:t xml:space="preserve"> hasta el día 31 de diciembre del año 2022.</w:t>
      </w:r>
    </w:p>
    <w:p w14:paraId="54AAD509" w14:textId="77777777" w:rsidR="00B209F1" w:rsidRPr="007D57E4" w:rsidRDefault="00B209F1" w:rsidP="005479B7">
      <w:pPr>
        <w:jc w:val="both"/>
        <w:rPr>
          <w:rFonts w:cstheme="minorHAnsi"/>
          <w:bCs/>
          <w:sz w:val="18"/>
          <w:szCs w:val="18"/>
        </w:rPr>
      </w:pPr>
    </w:p>
    <w:p w14:paraId="67C5FFD7" w14:textId="72D108B6" w:rsidR="00284117" w:rsidRPr="007D57E4" w:rsidRDefault="00284117">
      <w:pPr>
        <w:pStyle w:val="Prrafodelista"/>
        <w:numPr>
          <w:ilvl w:val="0"/>
          <w:numId w:val="33"/>
        </w:numPr>
        <w:shd w:val="clear" w:color="auto" w:fill="E2EFD9" w:themeFill="accent6" w:themeFillTint="33"/>
        <w:jc w:val="both"/>
        <w:rPr>
          <w:rFonts w:cstheme="minorHAnsi"/>
          <w:b/>
          <w:sz w:val="18"/>
          <w:szCs w:val="18"/>
        </w:rPr>
      </w:pPr>
      <w:r w:rsidRPr="007D57E4">
        <w:rPr>
          <w:rFonts w:cstheme="minorHAnsi"/>
          <w:b/>
          <w:sz w:val="18"/>
          <w:szCs w:val="18"/>
        </w:rPr>
        <w:t>Proposiciones conjuntas.</w:t>
      </w:r>
    </w:p>
    <w:p w14:paraId="58481571" w14:textId="02993DE2" w:rsidR="00B209F1" w:rsidRPr="007D57E4" w:rsidRDefault="00B209F1" w:rsidP="005479B7">
      <w:pPr>
        <w:jc w:val="both"/>
        <w:rPr>
          <w:rFonts w:cstheme="minorHAnsi"/>
          <w:bCs/>
          <w:sz w:val="18"/>
          <w:szCs w:val="18"/>
        </w:rPr>
      </w:pPr>
    </w:p>
    <w:p w14:paraId="059CF735" w14:textId="23C8937C" w:rsidR="00B209F1" w:rsidRPr="007D57E4" w:rsidRDefault="00B209F1" w:rsidP="005435EF">
      <w:pPr>
        <w:jc w:val="both"/>
        <w:rPr>
          <w:rFonts w:cstheme="minorHAnsi"/>
          <w:sz w:val="18"/>
          <w:szCs w:val="18"/>
        </w:rPr>
      </w:pPr>
      <w:r w:rsidRPr="007D57E4">
        <w:rPr>
          <w:rFonts w:cstheme="minorHAnsi"/>
          <w:sz w:val="18"/>
          <w:szCs w:val="18"/>
        </w:rPr>
        <w:t xml:space="preserve">Se hace la mención que, dos o más licitantes, que no se encuentren en alguno de los supuestos a que se refieren los </w:t>
      </w:r>
      <w:r w:rsidRPr="007D57E4">
        <w:rPr>
          <w:rFonts w:cstheme="minorHAnsi"/>
          <w:b/>
          <w:bCs/>
          <w:sz w:val="18"/>
          <w:szCs w:val="18"/>
        </w:rPr>
        <w:t xml:space="preserve">artículos </w:t>
      </w:r>
      <w:r w:rsidR="00692640" w:rsidRPr="007D57E4">
        <w:rPr>
          <w:rFonts w:cstheme="minorHAnsi"/>
          <w:b/>
          <w:bCs/>
          <w:sz w:val="18"/>
          <w:szCs w:val="18"/>
        </w:rPr>
        <w:t>61</w:t>
      </w:r>
      <w:r w:rsidRPr="007D57E4">
        <w:rPr>
          <w:rFonts w:cstheme="minorHAnsi"/>
          <w:b/>
          <w:bCs/>
          <w:sz w:val="18"/>
          <w:szCs w:val="18"/>
        </w:rPr>
        <w:t xml:space="preserve"> y </w:t>
      </w:r>
      <w:r w:rsidR="00692640" w:rsidRPr="007D57E4">
        <w:rPr>
          <w:rFonts w:cstheme="minorHAnsi"/>
          <w:b/>
          <w:bCs/>
          <w:sz w:val="18"/>
          <w:szCs w:val="18"/>
        </w:rPr>
        <w:t>77</w:t>
      </w:r>
      <w:r w:rsidRPr="007D57E4">
        <w:rPr>
          <w:rFonts w:cstheme="minorHAnsi"/>
          <w:b/>
          <w:bCs/>
          <w:sz w:val="18"/>
          <w:szCs w:val="18"/>
        </w:rPr>
        <w:t xml:space="preserve"> de la </w:t>
      </w:r>
      <w:proofErr w:type="spellStart"/>
      <w:r w:rsidR="00744793" w:rsidRPr="007D57E4">
        <w:rPr>
          <w:rFonts w:cstheme="minorHAnsi"/>
          <w:b/>
          <w:bCs/>
          <w:sz w:val="18"/>
          <w:szCs w:val="18"/>
        </w:rPr>
        <w:t>LAAYSEBCS</w:t>
      </w:r>
      <w:proofErr w:type="spellEnd"/>
      <w:r w:rsidRPr="007D57E4">
        <w:rPr>
          <w:rFonts w:cstheme="minorHAnsi"/>
          <w:sz w:val="18"/>
          <w:szCs w:val="18"/>
        </w:rPr>
        <w:t xml:space="preserve">, podrán </w:t>
      </w:r>
      <w:r w:rsidR="005435EF" w:rsidRPr="007D57E4">
        <w:rPr>
          <w:rFonts w:cstheme="minorHAnsi"/>
          <w:sz w:val="18"/>
          <w:szCs w:val="18"/>
        </w:rPr>
        <w:t>presentar</w:t>
      </w:r>
      <w:r w:rsidRPr="007D57E4">
        <w:rPr>
          <w:rFonts w:cstheme="minorHAnsi"/>
          <w:sz w:val="18"/>
          <w:szCs w:val="18"/>
        </w:rPr>
        <w:t xml:space="preserve">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w:t>
      </w:r>
      <w:r w:rsidR="00744793" w:rsidRPr="007D57E4">
        <w:rPr>
          <w:rFonts w:cstheme="minorHAnsi"/>
          <w:sz w:val="18"/>
          <w:szCs w:val="18"/>
        </w:rPr>
        <w:t>.</w:t>
      </w:r>
    </w:p>
    <w:p w14:paraId="71C45B4E" w14:textId="77777777" w:rsidR="00B209F1" w:rsidRPr="007D57E4" w:rsidRDefault="00B209F1" w:rsidP="005479B7">
      <w:pPr>
        <w:pStyle w:val="Prrafodelista"/>
        <w:ind w:left="426"/>
        <w:jc w:val="both"/>
        <w:rPr>
          <w:rFonts w:cstheme="minorHAnsi"/>
          <w:sz w:val="18"/>
          <w:szCs w:val="18"/>
        </w:rPr>
      </w:pPr>
    </w:p>
    <w:p w14:paraId="4CFB5E39" w14:textId="7B68FD5A" w:rsidR="00B209F1" w:rsidRPr="007D57E4" w:rsidRDefault="00B209F1" w:rsidP="00E80950">
      <w:pPr>
        <w:jc w:val="both"/>
        <w:rPr>
          <w:rFonts w:cstheme="minorHAnsi"/>
          <w:sz w:val="18"/>
          <w:szCs w:val="18"/>
        </w:rPr>
      </w:pPr>
      <w:r w:rsidRPr="007D57E4">
        <w:rPr>
          <w:rFonts w:cstheme="minorHAnsi"/>
          <w:sz w:val="18"/>
          <w:szCs w:val="18"/>
        </w:rPr>
        <w:t xml:space="preserve">Al efecto, los interesados podrán agruparse para presentar una proposición en la presente Licitación, cumpliendo los siguientes aspectos: </w:t>
      </w:r>
    </w:p>
    <w:p w14:paraId="625A9628" w14:textId="02898E63" w:rsidR="00B209F1" w:rsidRPr="007D57E4" w:rsidRDefault="00B209F1">
      <w:pPr>
        <w:pStyle w:val="Prrafodelista"/>
        <w:numPr>
          <w:ilvl w:val="0"/>
          <w:numId w:val="16"/>
        </w:numPr>
        <w:contextualSpacing w:val="0"/>
        <w:jc w:val="both"/>
        <w:rPr>
          <w:rFonts w:cstheme="minorHAnsi"/>
          <w:sz w:val="18"/>
          <w:szCs w:val="18"/>
        </w:rPr>
      </w:pPr>
      <w:r w:rsidRPr="007D57E4">
        <w:rPr>
          <w:rFonts w:cstheme="minorHAnsi"/>
          <w:sz w:val="18"/>
          <w:szCs w:val="18"/>
        </w:rPr>
        <w:t xml:space="preserve">Cualquiera de los integrantes de la agrupación, podrá presentar el escrito mediante el cual manifieste su interés en participar en el procedimiento de contratación; </w:t>
      </w:r>
    </w:p>
    <w:p w14:paraId="464ACDD9" w14:textId="10BBBB99" w:rsidR="00B209F1" w:rsidRPr="007D57E4" w:rsidRDefault="00B209F1">
      <w:pPr>
        <w:pStyle w:val="Prrafodelista"/>
        <w:numPr>
          <w:ilvl w:val="0"/>
          <w:numId w:val="16"/>
        </w:numPr>
        <w:contextualSpacing w:val="0"/>
        <w:jc w:val="both"/>
        <w:rPr>
          <w:rFonts w:cstheme="minorHAnsi"/>
          <w:sz w:val="18"/>
          <w:szCs w:val="18"/>
        </w:rPr>
      </w:pPr>
      <w:r w:rsidRPr="007D57E4">
        <w:rPr>
          <w:rFonts w:cstheme="minorHAnsi"/>
          <w:sz w:val="18"/>
          <w:szCs w:val="18"/>
        </w:rPr>
        <w:lastRenderedPageBreak/>
        <w:t xml:space="preserve">Las personas que integran la agrupación deberán celebrar en los términos de la legislación aplicable el convenio de proposición conjunta, en el que se establecerán con precisión los aspectos siguientes: </w:t>
      </w:r>
    </w:p>
    <w:p w14:paraId="3EC7DFC4" w14:textId="77777777" w:rsidR="00B209F1" w:rsidRPr="007D57E4" w:rsidRDefault="00B209F1">
      <w:pPr>
        <w:pStyle w:val="Prrafodelista"/>
        <w:numPr>
          <w:ilvl w:val="1"/>
          <w:numId w:val="16"/>
        </w:numPr>
        <w:ind w:left="1560"/>
        <w:contextualSpacing w:val="0"/>
        <w:jc w:val="both"/>
        <w:rPr>
          <w:rFonts w:cstheme="minorHAnsi"/>
          <w:sz w:val="18"/>
          <w:szCs w:val="18"/>
        </w:rPr>
      </w:pPr>
      <w:r w:rsidRPr="007D57E4">
        <w:rPr>
          <w:rFonts w:cstheme="minorHAnsi"/>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14E02531" w14:textId="77777777" w:rsidR="00B209F1" w:rsidRPr="007D57E4" w:rsidRDefault="00B209F1">
      <w:pPr>
        <w:pStyle w:val="Prrafodelista"/>
        <w:numPr>
          <w:ilvl w:val="1"/>
          <w:numId w:val="16"/>
        </w:numPr>
        <w:ind w:left="1560"/>
        <w:contextualSpacing w:val="0"/>
        <w:jc w:val="both"/>
        <w:rPr>
          <w:rFonts w:cstheme="minorHAnsi"/>
          <w:sz w:val="18"/>
          <w:szCs w:val="18"/>
        </w:rPr>
      </w:pPr>
      <w:r w:rsidRPr="007D57E4">
        <w:rPr>
          <w:rFonts w:cstheme="minorHAnsi"/>
          <w:sz w:val="18"/>
          <w:szCs w:val="18"/>
        </w:rPr>
        <w:t xml:space="preserve">Nombre y domicilio de los representantes o apoderados legales de cada una de las personas agrupadas, señalando, en su caso, los datos de las escrituras públicas con las que acrediten las facultades de representación; </w:t>
      </w:r>
    </w:p>
    <w:p w14:paraId="75FF8B1C" w14:textId="77777777" w:rsidR="00B209F1" w:rsidRPr="007D57E4" w:rsidRDefault="00B209F1">
      <w:pPr>
        <w:pStyle w:val="Prrafodelista"/>
        <w:numPr>
          <w:ilvl w:val="1"/>
          <w:numId w:val="16"/>
        </w:numPr>
        <w:ind w:left="1560"/>
        <w:contextualSpacing w:val="0"/>
        <w:jc w:val="both"/>
        <w:rPr>
          <w:rFonts w:cstheme="minorHAnsi"/>
          <w:sz w:val="18"/>
          <w:szCs w:val="18"/>
        </w:rPr>
      </w:pPr>
      <w:r w:rsidRPr="007D57E4">
        <w:rPr>
          <w:rFonts w:cstheme="minorHAnsi"/>
          <w:sz w:val="18"/>
          <w:szCs w:val="18"/>
        </w:rPr>
        <w:t xml:space="preserve">Designación de un representante común, otorgándole poder amplio y suficiente, para atender todo lo relacionado con la proposición y con el presente procedimiento de Licitación; </w:t>
      </w:r>
    </w:p>
    <w:p w14:paraId="6788A7DB" w14:textId="77777777" w:rsidR="00B209F1" w:rsidRPr="007D57E4" w:rsidRDefault="00B209F1">
      <w:pPr>
        <w:pStyle w:val="Prrafodelista"/>
        <w:numPr>
          <w:ilvl w:val="1"/>
          <w:numId w:val="16"/>
        </w:numPr>
        <w:ind w:left="1560"/>
        <w:contextualSpacing w:val="0"/>
        <w:jc w:val="both"/>
        <w:rPr>
          <w:rFonts w:cstheme="minorHAnsi"/>
          <w:sz w:val="18"/>
          <w:szCs w:val="18"/>
        </w:rPr>
      </w:pPr>
      <w:r w:rsidRPr="007D57E4">
        <w:rPr>
          <w:rFonts w:cstheme="minorHAnsi"/>
          <w:sz w:val="18"/>
          <w:szCs w:val="18"/>
        </w:rPr>
        <w:t xml:space="preserve">Descripción de las partes objeto del contrato que corresponderá cumplir a cada persona integrante, así como la manera en que se exigirá el cumplimiento de las obligaciones, y </w:t>
      </w:r>
    </w:p>
    <w:p w14:paraId="009C71FA" w14:textId="77777777" w:rsidR="00B209F1" w:rsidRPr="007D57E4" w:rsidRDefault="00B209F1">
      <w:pPr>
        <w:pStyle w:val="Prrafodelista"/>
        <w:numPr>
          <w:ilvl w:val="1"/>
          <w:numId w:val="16"/>
        </w:numPr>
        <w:ind w:left="1560"/>
        <w:contextualSpacing w:val="0"/>
        <w:jc w:val="both"/>
        <w:rPr>
          <w:rFonts w:cstheme="minorHAnsi"/>
          <w:sz w:val="18"/>
          <w:szCs w:val="18"/>
        </w:rPr>
      </w:pPr>
      <w:r w:rsidRPr="007D57E4">
        <w:rPr>
          <w:rFonts w:cstheme="minorHAnsi"/>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0CCD2923" w14:textId="77777777" w:rsidR="00B209F1" w:rsidRPr="007D57E4" w:rsidRDefault="00B209F1" w:rsidP="005479B7">
      <w:pPr>
        <w:pStyle w:val="Prrafodelista"/>
        <w:ind w:left="1560"/>
        <w:jc w:val="both"/>
        <w:rPr>
          <w:rFonts w:cstheme="minorHAnsi"/>
          <w:sz w:val="18"/>
          <w:szCs w:val="18"/>
        </w:rPr>
      </w:pPr>
    </w:p>
    <w:p w14:paraId="35AFE8BA" w14:textId="77777777" w:rsidR="00B209F1" w:rsidRPr="007D57E4" w:rsidRDefault="00B209F1">
      <w:pPr>
        <w:pStyle w:val="Prrafodelista"/>
        <w:numPr>
          <w:ilvl w:val="0"/>
          <w:numId w:val="16"/>
        </w:numPr>
        <w:contextualSpacing w:val="0"/>
        <w:jc w:val="both"/>
        <w:rPr>
          <w:rFonts w:cstheme="minorHAnsi"/>
          <w:sz w:val="18"/>
          <w:szCs w:val="18"/>
        </w:rPr>
      </w:pPr>
      <w:r w:rsidRPr="007D57E4">
        <w:rPr>
          <w:rFonts w:cstheme="minorHAnsi"/>
          <w:sz w:val="18"/>
          <w:szCs w:val="18"/>
        </w:rPr>
        <w:t xml:space="preserve">El representante común de la agrupación deberá señalar de manera clara en su proposición, que ésta se presenta en forma conjunta. El convenio a que hace referencia la fracción II de este punto se presentará </w:t>
      </w:r>
      <w:r w:rsidRPr="007D57E4">
        <w:rPr>
          <w:rFonts w:cstheme="minorHAnsi"/>
          <w:b/>
          <w:sz w:val="18"/>
          <w:szCs w:val="18"/>
        </w:rPr>
        <w:t>en original</w:t>
      </w:r>
      <w:r w:rsidRPr="007D57E4">
        <w:rPr>
          <w:rFonts w:cstheme="minorHAnsi"/>
          <w:sz w:val="18"/>
          <w:szCs w:val="18"/>
        </w:rPr>
        <w:t xml:space="preserve"> con la proposición y, en caso de que a los licitantes que la hubieren presentado se les adjudique el contrato, dicho convenio, formará parte integrante del mismo como uno de sus anexos; </w:t>
      </w:r>
    </w:p>
    <w:p w14:paraId="387FF1B6" w14:textId="77777777" w:rsidR="00B209F1" w:rsidRPr="007D57E4" w:rsidRDefault="00B209F1" w:rsidP="005479B7">
      <w:pPr>
        <w:pStyle w:val="Prrafodelista"/>
        <w:ind w:left="1287"/>
        <w:jc w:val="both"/>
        <w:rPr>
          <w:rFonts w:cstheme="minorHAnsi"/>
          <w:sz w:val="18"/>
          <w:szCs w:val="18"/>
        </w:rPr>
      </w:pPr>
    </w:p>
    <w:p w14:paraId="1F68B5E0" w14:textId="77777777" w:rsidR="00B209F1" w:rsidRPr="007D57E4" w:rsidRDefault="00B209F1">
      <w:pPr>
        <w:pStyle w:val="Prrafodelista"/>
        <w:numPr>
          <w:ilvl w:val="0"/>
          <w:numId w:val="16"/>
        </w:numPr>
        <w:contextualSpacing w:val="0"/>
        <w:jc w:val="both"/>
        <w:rPr>
          <w:rFonts w:cstheme="minorHAnsi"/>
          <w:sz w:val="18"/>
          <w:szCs w:val="18"/>
        </w:rPr>
      </w:pPr>
      <w:r w:rsidRPr="007D57E4">
        <w:rPr>
          <w:rFonts w:cstheme="minorHAnsi"/>
          <w:sz w:val="18"/>
          <w:szCs w:val="18"/>
        </w:rPr>
        <w:t>Los demás que la convocante señale en esta convocatoria.</w:t>
      </w:r>
    </w:p>
    <w:p w14:paraId="0F16154A" w14:textId="77777777" w:rsidR="00B209F1" w:rsidRPr="007D57E4" w:rsidRDefault="00B209F1" w:rsidP="005479B7">
      <w:pPr>
        <w:ind w:left="567"/>
        <w:jc w:val="both"/>
        <w:rPr>
          <w:rFonts w:cstheme="minorHAnsi"/>
          <w:sz w:val="18"/>
          <w:szCs w:val="18"/>
        </w:rPr>
      </w:pPr>
    </w:p>
    <w:p w14:paraId="5D3B7339" w14:textId="77777777" w:rsidR="00B209F1" w:rsidRPr="007D57E4" w:rsidRDefault="00B209F1" w:rsidP="005479B7">
      <w:pPr>
        <w:pStyle w:val="Prrafodelista"/>
        <w:ind w:left="567"/>
        <w:jc w:val="both"/>
        <w:rPr>
          <w:rFonts w:cstheme="minorHAnsi"/>
          <w:sz w:val="18"/>
          <w:szCs w:val="18"/>
        </w:rPr>
      </w:pPr>
      <w:r w:rsidRPr="007D57E4">
        <w:rPr>
          <w:rFonts w:cstheme="minorHAnsi"/>
          <w:sz w:val="18"/>
          <w:szCs w:val="18"/>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4CC04C84" w14:textId="77777777" w:rsidR="00B209F1" w:rsidRPr="007D57E4" w:rsidRDefault="00B209F1" w:rsidP="005479B7">
      <w:pPr>
        <w:pStyle w:val="Prrafodelista"/>
        <w:ind w:left="567"/>
        <w:jc w:val="both"/>
        <w:rPr>
          <w:rFonts w:cstheme="minorHAnsi"/>
          <w:sz w:val="18"/>
          <w:szCs w:val="18"/>
        </w:rPr>
      </w:pPr>
    </w:p>
    <w:p w14:paraId="084432A2" w14:textId="77777777" w:rsidR="00B209F1" w:rsidRPr="007D57E4" w:rsidRDefault="00B209F1" w:rsidP="005479B7">
      <w:pPr>
        <w:pStyle w:val="Prrafodelista"/>
        <w:ind w:left="567"/>
        <w:jc w:val="both"/>
        <w:rPr>
          <w:rFonts w:cstheme="minorHAnsi"/>
          <w:sz w:val="18"/>
          <w:szCs w:val="18"/>
        </w:rPr>
      </w:pPr>
      <w:r w:rsidRPr="007D57E4">
        <w:rPr>
          <w:rFonts w:cstheme="minorHAnsi"/>
          <w:sz w:val="18"/>
          <w:szCs w:val="18"/>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393371AE" w14:textId="77777777" w:rsidR="00B209F1" w:rsidRPr="007D57E4" w:rsidRDefault="00B209F1" w:rsidP="005479B7">
      <w:pPr>
        <w:jc w:val="both"/>
        <w:rPr>
          <w:rFonts w:cstheme="minorHAnsi"/>
          <w:bCs/>
          <w:sz w:val="18"/>
          <w:szCs w:val="18"/>
        </w:rPr>
      </w:pPr>
    </w:p>
    <w:p w14:paraId="0D2F8A58" w14:textId="2A0891A3" w:rsidR="00B209F1" w:rsidRPr="007D57E4" w:rsidRDefault="00284117">
      <w:pPr>
        <w:pStyle w:val="Prrafodelista"/>
        <w:numPr>
          <w:ilvl w:val="0"/>
          <w:numId w:val="33"/>
        </w:numPr>
        <w:shd w:val="clear" w:color="auto" w:fill="E2EFD9" w:themeFill="accent6" w:themeFillTint="33"/>
        <w:jc w:val="both"/>
        <w:rPr>
          <w:rFonts w:cstheme="minorHAnsi"/>
          <w:bCs/>
          <w:sz w:val="18"/>
          <w:szCs w:val="18"/>
        </w:rPr>
      </w:pPr>
      <w:r w:rsidRPr="007D57E4">
        <w:rPr>
          <w:rFonts w:cstheme="minorHAnsi"/>
          <w:bCs/>
          <w:sz w:val="18"/>
          <w:szCs w:val="18"/>
        </w:rPr>
        <w:t>Número de proposiciones permitidas por licitante.</w:t>
      </w:r>
    </w:p>
    <w:p w14:paraId="02FBCDFC" w14:textId="213E0FFE" w:rsidR="00B209F1" w:rsidRDefault="00B209F1" w:rsidP="005479B7">
      <w:pPr>
        <w:jc w:val="both"/>
        <w:rPr>
          <w:rFonts w:cstheme="minorHAnsi"/>
          <w:sz w:val="18"/>
          <w:szCs w:val="18"/>
        </w:rPr>
      </w:pPr>
      <w:r w:rsidRPr="007D57E4">
        <w:rPr>
          <w:rFonts w:cstheme="minorHAnsi"/>
          <w:sz w:val="18"/>
          <w:szCs w:val="18"/>
        </w:rPr>
        <w:t xml:space="preserve">Los licitantes sólo podrán presentar </w:t>
      </w:r>
      <w:r w:rsidRPr="007D57E4">
        <w:rPr>
          <w:rFonts w:cstheme="minorHAnsi"/>
          <w:b/>
          <w:sz w:val="18"/>
          <w:szCs w:val="18"/>
          <w:u w:val="single"/>
        </w:rPr>
        <w:t>una</w:t>
      </w:r>
      <w:r w:rsidRPr="007D57E4">
        <w:rPr>
          <w:rFonts w:cstheme="minorHAnsi"/>
          <w:b/>
          <w:sz w:val="18"/>
          <w:szCs w:val="18"/>
        </w:rPr>
        <w:t xml:space="preserve"> </w:t>
      </w:r>
      <w:r w:rsidRPr="007D57E4">
        <w:rPr>
          <w:rFonts w:cstheme="minorHAnsi"/>
          <w:sz w:val="18"/>
          <w:szCs w:val="18"/>
        </w:rPr>
        <w:t>proposición para la presente Licitación.</w:t>
      </w:r>
    </w:p>
    <w:p w14:paraId="64F856D1" w14:textId="26277E13" w:rsidR="0002720D" w:rsidRDefault="0002720D" w:rsidP="005479B7">
      <w:pPr>
        <w:jc w:val="both"/>
        <w:rPr>
          <w:rFonts w:cstheme="minorHAnsi"/>
          <w:sz w:val="18"/>
          <w:szCs w:val="18"/>
        </w:rPr>
      </w:pPr>
    </w:p>
    <w:p w14:paraId="18B980F2" w14:textId="7FB23B86" w:rsidR="00284117" w:rsidRPr="007D57E4" w:rsidRDefault="00284117">
      <w:pPr>
        <w:pStyle w:val="Prrafodelista"/>
        <w:numPr>
          <w:ilvl w:val="0"/>
          <w:numId w:val="33"/>
        </w:numPr>
        <w:shd w:val="clear" w:color="auto" w:fill="E2EFD9" w:themeFill="accent6" w:themeFillTint="33"/>
        <w:jc w:val="both"/>
        <w:rPr>
          <w:rFonts w:cstheme="minorHAnsi"/>
          <w:bCs/>
          <w:sz w:val="18"/>
          <w:szCs w:val="18"/>
        </w:rPr>
      </w:pPr>
      <w:r w:rsidRPr="007D57E4">
        <w:rPr>
          <w:rFonts w:cstheme="minorHAnsi"/>
          <w:bCs/>
          <w:sz w:val="18"/>
          <w:szCs w:val="18"/>
        </w:rPr>
        <w:t>Presentación de la documentación distinta a las propuestas técnica y económica.</w:t>
      </w:r>
    </w:p>
    <w:p w14:paraId="37BF919E" w14:textId="5FD91A80" w:rsidR="00B209F1" w:rsidRPr="007D57E4" w:rsidRDefault="00B209F1" w:rsidP="000806AC">
      <w:pPr>
        <w:jc w:val="both"/>
        <w:rPr>
          <w:rFonts w:cstheme="minorHAnsi"/>
          <w:sz w:val="18"/>
          <w:szCs w:val="18"/>
        </w:rPr>
      </w:pPr>
      <w:r w:rsidRPr="007D57E4">
        <w:rPr>
          <w:rFonts w:cstheme="minorHAnsi"/>
          <w:sz w:val="18"/>
          <w:szCs w:val="18"/>
        </w:rPr>
        <w:t>Los licitantes deberán presentar, dentro del sobre que contenga su proposición, la documentación distinta a la que conforma las propuestas técnica y económica, misma que forma parte de su proposición.</w:t>
      </w:r>
    </w:p>
    <w:p w14:paraId="73A2878D" w14:textId="06E4380A" w:rsidR="00B209F1" w:rsidRPr="007D57E4" w:rsidRDefault="00B209F1" w:rsidP="005479B7">
      <w:pPr>
        <w:jc w:val="both"/>
        <w:rPr>
          <w:rFonts w:cstheme="minorHAnsi"/>
          <w:bCs/>
          <w:sz w:val="18"/>
          <w:szCs w:val="18"/>
        </w:rPr>
      </w:pPr>
    </w:p>
    <w:p w14:paraId="1F9474FF" w14:textId="5C9A7872" w:rsidR="00284117" w:rsidRPr="007D57E4" w:rsidRDefault="00284117">
      <w:pPr>
        <w:pStyle w:val="Prrafodelista"/>
        <w:numPr>
          <w:ilvl w:val="0"/>
          <w:numId w:val="33"/>
        </w:numPr>
        <w:shd w:val="clear" w:color="auto" w:fill="E2EFD9" w:themeFill="accent6" w:themeFillTint="33"/>
        <w:jc w:val="both"/>
        <w:rPr>
          <w:rFonts w:cstheme="minorHAnsi"/>
          <w:bCs/>
          <w:sz w:val="18"/>
          <w:szCs w:val="18"/>
        </w:rPr>
      </w:pPr>
      <w:r w:rsidRPr="007D57E4">
        <w:rPr>
          <w:rFonts w:cstheme="minorHAnsi"/>
          <w:bCs/>
          <w:sz w:val="18"/>
          <w:szCs w:val="18"/>
        </w:rPr>
        <w:t>Acreditación de la existencia legal del licitante.</w:t>
      </w:r>
    </w:p>
    <w:p w14:paraId="25F6DA14" w14:textId="434D4CDF" w:rsidR="00B209F1" w:rsidRPr="007D57E4" w:rsidRDefault="00B209F1" w:rsidP="000806AC">
      <w:pPr>
        <w:jc w:val="both"/>
        <w:rPr>
          <w:rFonts w:cstheme="minorHAnsi"/>
          <w:color w:val="000000" w:themeColor="text1"/>
          <w:sz w:val="18"/>
          <w:szCs w:val="18"/>
        </w:rPr>
      </w:pPr>
      <w:r w:rsidRPr="007D57E4">
        <w:rPr>
          <w:rFonts w:cstheme="minorHAnsi"/>
          <w:color w:val="000000" w:themeColor="text1"/>
          <w:sz w:val="18"/>
          <w:szCs w:val="18"/>
        </w:rPr>
        <w:t xml:space="preserve">Los licitantes podrán acreditar su existencia legal y, en su caso, la personalidad jurídica de su representante, mediante el documento solicitado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VII, </w:t>
      </w:r>
      <w:r w:rsidR="008B3968" w:rsidRPr="007D57E4">
        <w:rPr>
          <w:rFonts w:cstheme="minorHAnsi"/>
          <w:b/>
          <w:bCs/>
          <w:color w:val="4472C4" w:themeColor="accent1"/>
          <w:sz w:val="18"/>
          <w:szCs w:val="18"/>
        </w:rPr>
        <w:t>inciso a)</w:t>
      </w:r>
      <w:r w:rsidRPr="007D57E4">
        <w:rPr>
          <w:rFonts w:cstheme="minorHAnsi"/>
          <w:b/>
          <w:bCs/>
          <w:color w:val="4472C4" w:themeColor="accent1"/>
          <w:sz w:val="18"/>
          <w:szCs w:val="18"/>
        </w:rPr>
        <w:t xml:space="preserve">, apartado </w:t>
      </w:r>
      <w:proofErr w:type="spellStart"/>
      <w:r w:rsidR="008B3968" w:rsidRPr="007D57E4">
        <w:rPr>
          <w:rFonts w:cstheme="minorHAnsi"/>
          <w:b/>
          <w:bCs/>
          <w:color w:val="4472C4" w:themeColor="accent1"/>
          <w:sz w:val="18"/>
          <w:szCs w:val="18"/>
        </w:rPr>
        <w:t>iii</w:t>
      </w:r>
      <w:proofErr w:type="spellEnd"/>
      <w:r w:rsidRPr="007D57E4">
        <w:rPr>
          <w:rFonts w:cstheme="minorHAnsi"/>
          <w:b/>
          <w:bCs/>
          <w:color w:val="4472C4" w:themeColor="accent1"/>
          <w:sz w:val="18"/>
          <w:szCs w:val="18"/>
        </w:rPr>
        <w:t>,</w:t>
      </w:r>
      <w:r w:rsidRPr="007D57E4">
        <w:rPr>
          <w:rFonts w:cstheme="minorHAnsi"/>
          <w:color w:val="4472C4" w:themeColor="accent1"/>
          <w:sz w:val="18"/>
          <w:szCs w:val="18"/>
        </w:rPr>
        <w:t xml:space="preserve"> </w:t>
      </w:r>
      <w:r w:rsidRPr="007D57E4">
        <w:rPr>
          <w:rFonts w:cstheme="minorHAnsi"/>
          <w:color w:val="000000" w:themeColor="text1"/>
          <w:sz w:val="18"/>
          <w:szCs w:val="18"/>
        </w:rPr>
        <w:t xml:space="preserve">utilizando para ello el formato provisto en el </w:t>
      </w:r>
      <w:r w:rsidRPr="007D57E4">
        <w:rPr>
          <w:rFonts w:cstheme="minorHAnsi"/>
          <w:b/>
          <w:bCs/>
          <w:color w:val="538135" w:themeColor="accent6" w:themeShade="BF"/>
          <w:sz w:val="18"/>
          <w:szCs w:val="18"/>
        </w:rPr>
        <w:t>Anexo 5 “Formato de Acreditación”</w:t>
      </w:r>
      <w:r w:rsidRPr="007D57E4">
        <w:rPr>
          <w:rFonts w:cstheme="minorHAnsi"/>
          <w:color w:val="538135" w:themeColor="accent6" w:themeShade="BF"/>
          <w:sz w:val="18"/>
          <w:szCs w:val="18"/>
        </w:rPr>
        <w:t xml:space="preserve"> </w:t>
      </w:r>
      <w:r w:rsidRPr="007D57E4">
        <w:rPr>
          <w:rFonts w:cstheme="minorHAnsi"/>
          <w:color w:val="000000" w:themeColor="text1"/>
          <w:sz w:val="18"/>
          <w:szCs w:val="18"/>
        </w:rPr>
        <w:t>de la presente convocatoria, debiendo adjuntar a su proposición los documentos que acrediten lo anterior:</w:t>
      </w:r>
    </w:p>
    <w:p w14:paraId="0A19068A" w14:textId="77777777" w:rsidR="00B209F1" w:rsidRPr="007D57E4" w:rsidRDefault="00B209F1" w:rsidP="005479B7">
      <w:pPr>
        <w:pStyle w:val="Prrafodelista"/>
        <w:ind w:left="567"/>
        <w:jc w:val="both"/>
        <w:rPr>
          <w:rFonts w:cstheme="minorHAnsi"/>
          <w:color w:val="000000" w:themeColor="text1"/>
          <w:sz w:val="18"/>
          <w:szCs w:val="18"/>
        </w:rPr>
      </w:pPr>
    </w:p>
    <w:p w14:paraId="7D1C845E" w14:textId="77777777" w:rsidR="00B209F1" w:rsidRPr="007D57E4" w:rsidRDefault="00B209F1" w:rsidP="005479B7">
      <w:pPr>
        <w:pStyle w:val="Prrafodelista"/>
        <w:ind w:left="567"/>
        <w:jc w:val="both"/>
        <w:rPr>
          <w:rFonts w:cstheme="minorHAnsi"/>
          <w:color w:val="000000" w:themeColor="text1"/>
          <w:sz w:val="18"/>
          <w:szCs w:val="18"/>
        </w:rPr>
      </w:pPr>
      <w:r w:rsidRPr="007D57E4">
        <w:rPr>
          <w:rFonts w:cstheme="minorHAnsi"/>
          <w:color w:val="000000" w:themeColor="text1"/>
          <w:sz w:val="18"/>
          <w:szCs w:val="18"/>
        </w:rPr>
        <w:t xml:space="preserve">De la persona moral: </w:t>
      </w:r>
    </w:p>
    <w:p w14:paraId="4A0EF8BE" w14:textId="77777777" w:rsidR="00B209F1" w:rsidRPr="007D57E4" w:rsidRDefault="00B209F1">
      <w:pPr>
        <w:pStyle w:val="Prrafodelista"/>
        <w:numPr>
          <w:ilvl w:val="0"/>
          <w:numId w:val="10"/>
        </w:numPr>
        <w:ind w:left="709" w:hanging="142"/>
        <w:contextualSpacing w:val="0"/>
        <w:jc w:val="both"/>
        <w:rPr>
          <w:rFonts w:cstheme="minorHAnsi"/>
          <w:color w:val="000000" w:themeColor="text1"/>
          <w:sz w:val="18"/>
          <w:szCs w:val="18"/>
        </w:rPr>
      </w:pPr>
      <w:r w:rsidRPr="007D57E4">
        <w:rPr>
          <w:rFonts w:cstheme="minorHAnsi"/>
          <w:color w:val="000000" w:themeColor="text1"/>
          <w:sz w:val="18"/>
          <w:szCs w:val="18"/>
        </w:rPr>
        <w:t xml:space="preserve">El acta constitutiva y sus modificaciones certificadas ante fedatario público y previamente inscritas en el Registro Público de la Propiedad y de Comercio, y </w:t>
      </w:r>
    </w:p>
    <w:p w14:paraId="3B696EC2" w14:textId="77777777" w:rsidR="00B209F1" w:rsidRPr="007D57E4" w:rsidRDefault="00B209F1">
      <w:pPr>
        <w:pStyle w:val="Prrafodelista"/>
        <w:numPr>
          <w:ilvl w:val="0"/>
          <w:numId w:val="10"/>
        </w:numPr>
        <w:ind w:left="709" w:hanging="142"/>
        <w:contextualSpacing w:val="0"/>
        <w:jc w:val="both"/>
        <w:rPr>
          <w:rFonts w:cstheme="minorHAnsi"/>
          <w:color w:val="000000" w:themeColor="text1"/>
          <w:sz w:val="18"/>
          <w:szCs w:val="18"/>
        </w:rPr>
      </w:pPr>
      <w:r w:rsidRPr="007D57E4">
        <w:rPr>
          <w:rFonts w:cstheme="minorHAnsi"/>
          <w:color w:val="000000" w:themeColor="text1"/>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56CAEB3B" w14:textId="77777777" w:rsidR="00B209F1" w:rsidRPr="007D57E4" w:rsidRDefault="00B209F1" w:rsidP="005479B7">
      <w:pPr>
        <w:pStyle w:val="Prrafodelista"/>
        <w:ind w:left="567"/>
        <w:jc w:val="both"/>
        <w:rPr>
          <w:rFonts w:cstheme="minorHAnsi"/>
          <w:color w:val="000000" w:themeColor="text1"/>
          <w:sz w:val="18"/>
          <w:szCs w:val="18"/>
        </w:rPr>
      </w:pPr>
    </w:p>
    <w:p w14:paraId="41AF1FB5" w14:textId="77777777" w:rsidR="00B209F1" w:rsidRPr="007D57E4" w:rsidRDefault="00B209F1" w:rsidP="005479B7">
      <w:pPr>
        <w:pStyle w:val="Prrafodelista"/>
        <w:ind w:left="567"/>
        <w:jc w:val="both"/>
        <w:rPr>
          <w:rFonts w:cstheme="minorHAnsi"/>
          <w:color w:val="000000" w:themeColor="text1"/>
          <w:sz w:val="18"/>
          <w:szCs w:val="18"/>
        </w:rPr>
      </w:pPr>
      <w:r w:rsidRPr="007D57E4">
        <w:rPr>
          <w:rFonts w:cstheme="minorHAnsi"/>
          <w:color w:val="000000" w:themeColor="text1"/>
          <w:sz w:val="18"/>
          <w:szCs w:val="18"/>
        </w:rPr>
        <w:lastRenderedPageBreak/>
        <w:t xml:space="preserve">De la persona física: </w:t>
      </w:r>
    </w:p>
    <w:p w14:paraId="76604475" w14:textId="77777777" w:rsidR="00B209F1" w:rsidRPr="007D57E4" w:rsidRDefault="00B209F1">
      <w:pPr>
        <w:pStyle w:val="Prrafodelista"/>
        <w:numPr>
          <w:ilvl w:val="0"/>
          <w:numId w:val="10"/>
        </w:numPr>
        <w:ind w:left="709" w:hanging="142"/>
        <w:contextualSpacing w:val="0"/>
        <w:jc w:val="both"/>
        <w:rPr>
          <w:rFonts w:cstheme="minorHAnsi"/>
          <w:color w:val="000000" w:themeColor="text1"/>
          <w:sz w:val="18"/>
          <w:szCs w:val="18"/>
        </w:rPr>
      </w:pPr>
      <w:r w:rsidRPr="007D57E4">
        <w:rPr>
          <w:rFonts w:cstheme="minorHAnsi"/>
          <w:color w:val="000000" w:themeColor="text1"/>
          <w:sz w:val="18"/>
          <w:szCs w:val="18"/>
        </w:rPr>
        <w:t xml:space="preserve">El acta de nacimiento, y </w:t>
      </w:r>
    </w:p>
    <w:p w14:paraId="662F374F" w14:textId="77777777" w:rsidR="00B209F1" w:rsidRPr="007D57E4" w:rsidRDefault="00B209F1">
      <w:pPr>
        <w:pStyle w:val="Prrafodelista"/>
        <w:numPr>
          <w:ilvl w:val="0"/>
          <w:numId w:val="10"/>
        </w:numPr>
        <w:ind w:left="709" w:hanging="142"/>
        <w:contextualSpacing w:val="0"/>
        <w:jc w:val="both"/>
        <w:rPr>
          <w:rFonts w:cstheme="minorHAnsi"/>
          <w:sz w:val="18"/>
          <w:szCs w:val="18"/>
        </w:rPr>
      </w:pPr>
      <w:r w:rsidRPr="007D57E4">
        <w:rPr>
          <w:rFonts w:cstheme="minorHAnsi"/>
          <w:color w:val="000000" w:themeColor="text1"/>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2D0B97F7" w14:textId="77777777" w:rsidR="00B209F1" w:rsidRPr="007D57E4" w:rsidRDefault="00B209F1" w:rsidP="005479B7">
      <w:pPr>
        <w:jc w:val="both"/>
        <w:rPr>
          <w:rFonts w:cstheme="minorHAnsi"/>
          <w:bCs/>
          <w:sz w:val="18"/>
          <w:szCs w:val="18"/>
        </w:rPr>
      </w:pPr>
    </w:p>
    <w:p w14:paraId="1D590D24" w14:textId="0D758982" w:rsidR="00284117" w:rsidRPr="007D57E4" w:rsidRDefault="00284117">
      <w:pPr>
        <w:pStyle w:val="Prrafodelista"/>
        <w:numPr>
          <w:ilvl w:val="0"/>
          <w:numId w:val="33"/>
        </w:numPr>
        <w:shd w:val="clear" w:color="auto" w:fill="E2EFD9" w:themeFill="accent6" w:themeFillTint="33"/>
        <w:jc w:val="both"/>
        <w:rPr>
          <w:rFonts w:cstheme="minorHAnsi"/>
          <w:bCs/>
          <w:sz w:val="18"/>
          <w:szCs w:val="18"/>
        </w:rPr>
      </w:pPr>
      <w:r w:rsidRPr="007D57E4">
        <w:rPr>
          <w:rFonts w:cstheme="minorHAnsi"/>
          <w:bCs/>
          <w:sz w:val="18"/>
          <w:szCs w:val="18"/>
        </w:rPr>
        <w:t>Documentos de las proposiciones que serán rubricados.</w:t>
      </w:r>
    </w:p>
    <w:p w14:paraId="453C3A26" w14:textId="742219FF" w:rsidR="00B209F1" w:rsidRPr="007D57E4" w:rsidRDefault="00B209F1" w:rsidP="005479B7">
      <w:pPr>
        <w:pStyle w:val="Prrafodelista"/>
        <w:ind w:left="567"/>
        <w:jc w:val="both"/>
        <w:rPr>
          <w:rFonts w:cstheme="minorHAnsi"/>
          <w:sz w:val="18"/>
          <w:szCs w:val="18"/>
        </w:rPr>
      </w:pPr>
      <w:r w:rsidRPr="007D57E4">
        <w:rPr>
          <w:rFonts w:cstheme="minorHAnsi"/>
          <w:sz w:val="18"/>
          <w:szCs w:val="18"/>
        </w:rPr>
        <w:t xml:space="preserve">En el acto de presentación y apertura de proposiciones el servidor público designado por la convocante en los términos de la </w:t>
      </w:r>
      <w:r w:rsidRPr="007D57E4">
        <w:rPr>
          <w:rFonts w:cstheme="minorHAnsi"/>
          <w:b/>
          <w:bCs/>
          <w:sz w:val="18"/>
          <w:szCs w:val="18"/>
        </w:rPr>
        <w:t>fracción I</w:t>
      </w:r>
      <w:r w:rsidR="00744793" w:rsidRPr="007D57E4">
        <w:rPr>
          <w:rFonts w:cstheme="minorHAnsi"/>
          <w:b/>
          <w:bCs/>
          <w:sz w:val="18"/>
          <w:szCs w:val="18"/>
        </w:rPr>
        <w:t>V</w:t>
      </w:r>
      <w:r w:rsidRPr="007D57E4">
        <w:rPr>
          <w:rFonts w:cstheme="minorHAnsi"/>
          <w:b/>
          <w:bCs/>
          <w:sz w:val="18"/>
          <w:szCs w:val="18"/>
        </w:rPr>
        <w:t xml:space="preserve"> del artículo </w:t>
      </w:r>
      <w:r w:rsidR="00744793" w:rsidRPr="007D57E4">
        <w:rPr>
          <w:rFonts w:cstheme="minorHAnsi"/>
          <w:b/>
          <w:bCs/>
          <w:sz w:val="18"/>
          <w:szCs w:val="18"/>
        </w:rPr>
        <w:t>45</w:t>
      </w:r>
      <w:r w:rsidRPr="007D57E4">
        <w:rPr>
          <w:rFonts w:cstheme="minorHAnsi"/>
          <w:b/>
          <w:bCs/>
          <w:sz w:val="18"/>
          <w:szCs w:val="18"/>
        </w:rPr>
        <w:t xml:space="preserve"> de la </w:t>
      </w:r>
      <w:proofErr w:type="spellStart"/>
      <w:r w:rsidR="00744793" w:rsidRPr="007D57E4">
        <w:rPr>
          <w:rFonts w:cstheme="minorHAnsi"/>
          <w:b/>
          <w:bCs/>
          <w:sz w:val="18"/>
          <w:szCs w:val="18"/>
        </w:rPr>
        <w:t>LAAYSEBCS</w:t>
      </w:r>
      <w:proofErr w:type="spellEnd"/>
      <w:r w:rsidRPr="007D57E4">
        <w:rPr>
          <w:rFonts w:cstheme="minorHAnsi"/>
          <w:b/>
          <w:bCs/>
          <w:sz w:val="18"/>
          <w:szCs w:val="18"/>
        </w:rPr>
        <w:t>,</w:t>
      </w:r>
      <w:r w:rsidRPr="007D57E4">
        <w:rPr>
          <w:rFonts w:cstheme="minorHAnsi"/>
          <w:sz w:val="18"/>
          <w:szCs w:val="18"/>
        </w:rPr>
        <w:t xml:space="preserve"> deberá rubricar de cada proposición presentada, los siguientes documentos, mismos que son solicitados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VII</w:t>
      </w:r>
      <w:r w:rsidRPr="007D57E4">
        <w:rPr>
          <w:rFonts w:cstheme="minorHAnsi"/>
          <w:color w:val="4472C4" w:themeColor="accent1"/>
          <w:sz w:val="18"/>
          <w:szCs w:val="18"/>
        </w:rPr>
        <w:t xml:space="preserve"> </w:t>
      </w:r>
      <w:r w:rsidRPr="007D57E4">
        <w:rPr>
          <w:rFonts w:cstheme="minorHAnsi"/>
          <w:sz w:val="18"/>
          <w:szCs w:val="18"/>
        </w:rPr>
        <w:t>de esta convocatoria:</w:t>
      </w:r>
    </w:p>
    <w:p w14:paraId="495DA319" w14:textId="2780030C" w:rsidR="00B209F1" w:rsidRPr="007D57E4" w:rsidRDefault="002D2F17" w:rsidP="005479B7">
      <w:pPr>
        <w:pStyle w:val="Prrafodelista"/>
        <w:ind w:left="709"/>
        <w:contextualSpacing w:val="0"/>
        <w:jc w:val="both"/>
        <w:rPr>
          <w:rFonts w:cstheme="minorHAnsi"/>
          <w:color w:val="000000" w:themeColor="text1"/>
          <w:sz w:val="18"/>
          <w:szCs w:val="18"/>
        </w:rPr>
      </w:pPr>
      <w:r w:rsidRPr="007D57E4">
        <w:rPr>
          <w:rFonts w:cstheme="minorHAnsi"/>
          <w:color w:val="000000" w:themeColor="text1"/>
          <w:sz w:val="18"/>
          <w:szCs w:val="18"/>
        </w:rPr>
        <w:t>i.</w:t>
      </w:r>
      <w:r w:rsidR="00B209F1" w:rsidRPr="007D57E4">
        <w:rPr>
          <w:rFonts w:cstheme="minorHAnsi"/>
          <w:color w:val="000000" w:themeColor="text1"/>
          <w:sz w:val="18"/>
          <w:szCs w:val="18"/>
        </w:rPr>
        <w:t xml:space="preserve">    Propuesta Técnica.</w:t>
      </w:r>
    </w:p>
    <w:p w14:paraId="2846D0AC" w14:textId="24D1251B" w:rsidR="00B209F1" w:rsidRPr="007D57E4" w:rsidRDefault="002D2F17" w:rsidP="005479B7">
      <w:pPr>
        <w:pStyle w:val="Prrafodelista"/>
        <w:ind w:left="709"/>
        <w:contextualSpacing w:val="0"/>
        <w:jc w:val="both"/>
        <w:rPr>
          <w:rFonts w:cstheme="minorHAnsi"/>
          <w:color w:val="000000" w:themeColor="text1"/>
          <w:sz w:val="18"/>
          <w:szCs w:val="18"/>
        </w:rPr>
      </w:pPr>
      <w:proofErr w:type="spellStart"/>
      <w:r w:rsidRPr="007D57E4">
        <w:rPr>
          <w:rFonts w:cstheme="minorHAnsi"/>
          <w:color w:val="000000" w:themeColor="text1"/>
          <w:sz w:val="18"/>
          <w:szCs w:val="18"/>
        </w:rPr>
        <w:t>ii</w:t>
      </w:r>
      <w:proofErr w:type="spellEnd"/>
      <w:r w:rsidRPr="007D57E4">
        <w:rPr>
          <w:rFonts w:cstheme="minorHAnsi"/>
          <w:color w:val="000000" w:themeColor="text1"/>
          <w:sz w:val="18"/>
          <w:szCs w:val="18"/>
        </w:rPr>
        <w:t>.</w:t>
      </w:r>
      <w:r w:rsidR="00B209F1" w:rsidRPr="007D57E4">
        <w:rPr>
          <w:rFonts w:cstheme="minorHAnsi"/>
          <w:color w:val="000000" w:themeColor="text1"/>
          <w:sz w:val="18"/>
          <w:szCs w:val="18"/>
        </w:rPr>
        <w:t xml:space="preserve">    Propuesta Económica.</w:t>
      </w:r>
    </w:p>
    <w:p w14:paraId="3FC0211D" w14:textId="11562A0D" w:rsidR="00B209F1" w:rsidRPr="007D57E4" w:rsidRDefault="002D2F17" w:rsidP="005479B7">
      <w:pPr>
        <w:pStyle w:val="Prrafodelista"/>
        <w:ind w:left="709"/>
        <w:contextualSpacing w:val="0"/>
        <w:jc w:val="both"/>
        <w:rPr>
          <w:rFonts w:cstheme="minorHAnsi"/>
          <w:sz w:val="18"/>
          <w:szCs w:val="18"/>
        </w:rPr>
      </w:pPr>
      <w:proofErr w:type="spellStart"/>
      <w:r w:rsidRPr="007D57E4">
        <w:rPr>
          <w:rFonts w:cstheme="minorHAnsi"/>
          <w:color w:val="000000" w:themeColor="text1"/>
          <w:sz w:val="18"/>
          <w:szCs w:val="18"/>
        </w:rPr>
        <w:t>xiv</w:t>
      </w:r>
      <w:proofErr w:type="spellEnd"/>
      <w:r w:rsidRPr="007D57E4">
        <w:rPr>
          <w:rFonts w:cstheme="minorHAnsi"/>
          <w:color w:val="000000" w:themeColor="text1"/>
          <w:sz w:val="18"/>
          <w:szCs w:val="18"/>
        </w:rPr>
        <w:t>.</w:t>
      </w:r>
      <w:r w:rsidR="00B209F1" w:rsidRPr="007D57E4">
        <w:rPr>
          <w:rFonts w:cstheme="minorHAnsi"/>
          <w:sz w:val="18"/>
          <w:szCs w:val="18"/>
        </w:rPr>
        <w:t xml:space="preserve">  Escrito de entrega de la proposición.</w:t>
      </w:r>
    </w:p>
    <w:p w14:paraId="48C32C14" w14:textId="77777777" w:rsidR="00B209F1" w:rsidRPr="007D57E4" w:rsidRDefault="00B209F1" w:rsidP="005479B7">
      <w:pPr>
        <w:pStyle w:val="Prrafodelista"/>
        <w:ind w:left="1800"/>
        <w:jc w:val="both"/>
        <w:rPr>
          <w:rFonts w:cstheme="minorHAnsi"/>
          <w:sz w:val="18"/>
          <w:szCs w:val="18"/>
        </w:rPr>
      </w:pPr>
    </w:p>
    <w:p w14:paraId="7C59E1E3" w14:textId="01F9AC41" w:rsidR="00284117" w:rsidRPr="007D57E4" w:rsidRDefault="00284117">
      <w:pPr>
        <w:pStyle w:val="Prrafodelista"/>
        <w:numPr>
          <w:ilvl w:val="0"/>
          <w:numId w:val="33"/>
        </w:numPr>
        <w:shd w:val="clear" w:color="auto" w:fill="E2EFD9" w:themeFill="accent6" w:themeFillTint="33"/>
        <w:jc w:val="both"/>
        <w:rPr>
          <w:rFonts w:cstheme="minorHAnsi"/>
          <w:bCs/>
          <w:sz w:val="18"/>
          <w:szCs w:val="18"/>
        </w:rPr>
      </w:pPr>
      <w:r w:rsidRPr="007D57E4">
        <w:rPr>
          <w:rFonts w:cstheme="minorHAnsi"/>
          <w:bCs/>
          <w:sz w:val="18"/>
          <w:szCs w:val="18"/>
        </w:rPr>
        <w:t>Notificaciones a los licitantes participantes.</w:t>
      </w:r>
    </w:p>
    <w:p w14:paraId="6251F3C2" w14:textId="7D013184" w:rsidR="00B209F1" w:rsidRPr="007D57E4" w:rsidRDefault="00B209F1" w:rsidP="005479B7">
      <w:pPr>
        <w:pStyle w:val="Prrafodelista"/>
        <w:jc w:val="both"/>
        <w:rPr>
          <w:rFonts w:cstheme="minorHAnsi"/>
          <w:bCs/>
          <w:sz w:val="18"/>
          <w:szCs w:val="18"/>
        </w:rPr>
      </w:pPr>
    </w:p>
    <w:p w14:paraId="184B321D" w14:textId="6B4BCCF6" w:rsidR="00B209F1" w:rsidRPr="007D57E4" w:rsidRDefault="00B209F1" w:rsidP="005479B7">
      <w:pPr>
        <w:pStyle w:val="Prrafodelista"/>
        <w:ind w:left="567"/>
        <w:jc w:val="both"/>
        <w:rPr>
          <w:rFonts w:cstheme="minorHAnsi"/>
          <w:sz w:val="18"/>
          <w:szCs w:val="18"/>
        </w:rPr>
      </w:pPr>
      <w:r w:rsidRPr="007D57E4">
        <w:rPr>
          <w:rFonts w:cstheme="minorHAnsi"/>
          <w:sz w:val="18"/>
          <w:szCs w:val="18"/>
        </w:rPr>
        <w:t xml:space="preserve">Las notificaciones a los licitantes respecto de los actos del presente procedimiento de contratación (que inicia a partir de la publicación de la convocatoria en </w:t>
      </w:r>
      <w:proofErr w:type="spellStart"/>
      <w:r w:rsidR="00345125" w:rsidRPr="007D57E4">
        <w:rPr>
          <w:rFonts w:cstheme="minorHAnsi"/>
          <w:b/>
          <w:bCs/>
          <w:sz w:val="18"/>
          <w:szCs w:val="18"/>
        </w:rPr>
        <w:t>COMPRANET.BCS</w:t>
      </w:r>
      <w:proofErr w:type="spellEnd"/>
      <w:r w:rsidR="00345125" w:rsidRPr="007D57E4">
        <w:rPr>
          <w:rFonts w:cstheme="minorHAnsi"/>
          <w:sz w:val="18"/>
          <w:szCs w:val="18"/>
        </w:rPr>
        <w:t xml:space="preserve"> </w:t>
      </w:r>
      <w:r w:rsidRPr="007D57E4">
        <w:rPr>
          <w:rFonts w:cstheme="minorHAnsi"/>
          <w:sz w:val="18"/>
          <w:szCs w:val="18"/>
        </w:rPr>
        <w:t xml:space="preserve">y culmina con la emisión del fallo) se realizarán a través de </w:t>
      </w:r>
      <w:proofErr w:type="spellStart"/>
      <w:r w:rsidR="00744793" w:rsidRPr="007D57E4">
        <w:rPr>
          <w:rFonts w:cstheme="minorHAnsi"/>
          <w:sz w:val="18"/>
          <w:szCs w:val="18"/>
        </w:rPr>
        <w:t>COMPRANET.BCS</w:t>
      </w:r>
      <w:proofErr w:type="spellEnd"/>
      <w:r w:rsidRPr="007D57E4">
        <w:rPr>
          <w:rFonts w:cstheme="minorHAnsi"/>
          <w:sz w:val="18"/>
          <w:szCs w:val="18"/>
        </w:rPr>
        <w:t xml:space="preserve">; </w:t>
      </w:r>
      <w:r w:rsidR="002D2F17" w:rsidRPr="007D57E4">
        <w:rPr>
          <w:rFonts w:cstheme="minorHAnsi"/>
          <w:sz w:val="18"/>
          <w:szCs w:val="18"/>
        </w:rPr>
        <w:t xml:space="preserve">así </w:t>
      </w:r>
      <w:r w:rsidRPr="007D57E4">
        <w:rPr>
          <w:rFonts w:cstheme="minorHAnsi"/>
          <w:sz w:val="18"/>
          <w:szCs w:val="18"/>
        </w:rPr>
        <w:t xml:space="preserve">mismo </w:t>
      </w:r>
      <w:r w:rsidR="00A36215">
        <w:rPr>
          <w:rFonts w:cstheme="minorHAnsi"/>
          <w:sz w:val="18"/>
          <w:szCs w:val="18"/>
        </w:rPr>
        <w:t xml:space="preserve">se difundirá un ejemplar en las oficinas de </w:t>
      </w:r>
      <w:proofErr w:type="spellStart"/>
      <w:r w:rsidR="00A36215">
        <w:rPr>
          <w:rFonts w:cstheme="minorHAnsi"/>
          <w:sz w:val="18"/>
          <w:szCs w:val="18"/>
        </w:rPr>
        <w:t>Oficialia</w:t>
      </w:r>
      <w:proofErr w:type="spellEnd"/>
      <w:r w:rsidR="00A36215">
        <w:rPr>
          <w:rFonts w:cstheme="minorHAnsi"/>
          <w:sz w:val="18"/>
          <w:szCs w:val="18"/>
        </w:rPr>
        <w:t xml:space="preserve"> </w:t>
      </w:r>
      <w:proofErr w:type="gramStart"/>
      <w:r w:rsidR="00A36215">
        <w:rPr>
          <w:rFonts w:cstheme="minorHAnsi"/>
          <w:sz w:val="18"/>
          <w:szCs w:val="18"/>
        </w:rPr>
        <w:t>Mayor</w:t>
      </w:r>
      <w:r w:rsidRPr="007D57E4">
        <w:rPr>
          <w:rFonts w:cstheme="minorHAnsi"/>
          <w:sz w:val="18"/>
          <w:szCs w:val="18"/>
        </w:rPr>
        <w:t>,,</w:t>
      </w:r>
      <w:proofErr w:type="gramEnd"/>
      <w:r w:rsidRPr="007D57E4">
        <w:rPr>
          <w:rFonts w:cstheme="minorHAnsi"/>
          <w:sz w:val="18"/>
          <w:szCs w:val="18"/>
        </w:rPr>
        <w:t xml:space="preserve"> </w:t>
      </w:r>
      <w:r w:rsidR="002D2F17" w:rsidRPr="007D57E4">
        <w:rPr>
          <w:rFonts w:cstheme="minorHAnsi"/>
          <w:sz w:val="18"/>
          <w:szCs w:val="18"/>
        </w:rPr>
        <w:t xml:space="preserve">sito </w:t>
      </w:r>
      <w:r w:rsidR="002D2F17" w:rsidRPr="007D57E4">
        <w:rPr>
          <w:rFonts w:cstheme="minorHAnsi"/>
          <w:b/>
          <w:bCs/>
          <w:sz w:val="18"/>
          <w:szCs w:val="18"/>
        </w:rPr>
        <w:t>PLANTA ALTA DEL EDIFICIO DE PALACIO MUNICIPAL, UBICADO EN BOULEVARD ANTONIO MIJARES 1413, COLONIA CENTRO, SAN JOSÉ DEL CABO, BAJA CALIFORNIA SUR, C.P. 23400</w:t>
      </w:r>
      <w:r w:rsidR="00A36215">
        <w:rPr>
          <w:rFonts w:cstheme="minorHAnsi"/>
          <w:sz w:val="18"/>
          <w:szCs w:val="18"/>
        </w:rPr>
        <w:t>.</w:t>
      </w:r>
    </w:p>
    <w:p w14:paraId="17CE43BA" w14:textId="77777777" w:rsidR="00B209F1" w:rsidRPr="007D57E4" w:rsidRDefault="00B209F1" w:rsidP="005479B7">
      <w:pPr>
        <w:pStyle w:val="Prrafodelista"/>
        <w:ind w:left="567"/>
        <w:jc w:val="both"/>
        <w:rPr>
          <w:rFonts w:cstheme="minorHAnsi"/>
          <w:sz w:val="18"/>
          <w:szCs w:val="18"/>
        </w:rPr>
      </w:pPr>
    </w:p>
    <w:p w14:paraId="5F08EB18" w14:textId="347AE8F8" w:rsidR="00B209F1" w:rsidRPr="007D57E4" w:rsidRDefault="00B209F1" w:rsidP="005479B7">
      <w:pPr>
        <w:pStyle w:val="Prrafodelista"/>
        <w:ind w:left="567"/>
        <w:jc w:val="both"/>
        <w:rPr>
          <w:rFonts w:cstheme="minorHAnsi"/>
          <w:sz w:val="18"/>
          <w:szCs w:val="18"/>
        </w:rPr>
      </w:pPr>
      <w:r w:rsidRPr="007D57E4">
        <w:rPr>
          <w:rFonts w:cstheme="minorHAnsi"/>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7D57E4">
        <w:rPr>
          <w:rFonts w:cstheme="minorHAnsi"/>
          <w:b/>
          <w:bCs/>
          <w:color w:val="538135" w:themeColor="accent6" w:themeShade="BF"/>
          <w:sz w:val="18"/>
          <w:szCs w:val="18"/>
        </w:rPr>
        <w:t>Anexo 5 “Formato de Acreditación”</w:t>
      </w:r>
      <w:r w:rsidRPr="007D57E4">
        <w:rPr>
          <w:rFonts w:cstheme="minorHAnsi"/>
          <w:b/>
          <w:color w:val="538135" w:themeColor="accent6" w:themeShade="BF"/>
          <w:sz w:val="18"/>
          <w:szCs w:val="18"/>
        </w:rPr>
        <w:t xml:space="preserve"> </w:t>
      </w:r>
      <w:r w:rsidRPr="007D57E4">
        <w:rPr>
          <w:rFonts w:cstheme="minorHAnsi"/>
          <w:sz w:val="18"/>
          <w:szCs w:val="18"/>
        </w:rPr>
        <w:t>de la presente convocatoria y al que se establezca en el contrato que se suscriba, siendo suficiente para la Convocante que las notificaciones que se practiquen por correo electrónico serán legalmente validas cuando</w:t>
      </w:r>
      <w:r w:rsidRPr="007D57E4">
        <w:rPr>
          <w:rFonts w:cstheme="minorHAnsi"/>
          <w:b/>
          <w:bCs/>
          <w:sz w:val="18"/>
          <w:szCs w:val="18"/>
        </w:rPr>
        <w:t xml:space="preserve"> </w:t>
      </w:r>
      <w:r w:rsidR="00F74CBC" w:rsidRPr="007D57E4">
        <w:rPr>
          <w:rFonts w:cstheme="minorHAnsi"/>
          <w:b/>
          <w:bCs/>
          <w:sz w:val="18"/>
          <w:szCs w:val="18"/>
        </w:rPr>
        <w:t>la Convocante</w:t>
      </w:r>
      <w:r w:rsidR="00F74CBC" w:rsidRPr="007D57E4">
        <w:rPr>
          <w:rFonts w:cstheme="minorHAnsi"/>
          <w:sz w:val="18"/>
          <w:szCs w:val="18"/>
        </w:rPr>
        <w:t xml:space="preserve">, </w:t>
      </w:r>
      <w:r w:rsidRPr="007D57E4">
        <w:rPr>
          <w:rFonts w:cstheme="minorHAnsi"/>
          <w:sz w:val="18"/>
          <w:szCs w:val="18"/>
        </w:rPr>
        <w:t>obtenga confirmación de recepción generada automáticamente por el correo electrónico de ésta</w:t>
      </w:r>
      <w:r w:rsidR="00744793" w:rsidRPr="007D57E4">
        <w:rPr>
          <w:rFonts w:cstheme="minorHAnsi"/>
          <w:sz w:val="18"/>
          <w:szCs w:val="18"/>
        </w:rPr>
        <w:t>.</w:t>
      </w:r>
    </w:p>
    <w:p w14:paraId="742FDE38" w14:textId="77777777" w:rsidR="00B209F1" w:rsidRPr="007D57E4" w:rsidRDefault="00B209F1" w:rsidP="005479B7">
      <w:pPr>
        <w:pStyle w:val="Prrafodelista"/>
        <w:ind w:left="567"/>
        <w:jc w:val="both"/>
        <w:rPr>
          <w:rFonts w:cstheme="minorHAnsi"/>
          <w:sz w:val="18"/>
          <w:szCs w:val="18"/>
        </w:rPr>
      </w:pPr>
    </w:p>
    <w:p w14:paraId="6B6CF6C3" w14:textId="49656FCF" w:rsidR="00B209F1" w:rsidRPr="007D57E4" w:rsidRDefault="00B209F1" w:rsidP="005479B7">
      <w:pPr>
        <w:pStyle w:val="Prrafodelista"/>
        <w:ind w:left="567"/>
        <w:jc w:val="both"/>
        <w:rPr>
          <w:rFonts w:cstheme="minorHAnsi"/>
          <w:sz w:val="18"/>
          <w:szCs w:val="18"/>
        </w:rPr>
      </w:pPr>
      <w:r w:rsidRPr="007D57E4">
        <w:rPr>
          <w:rFonts w:cstheme="minorHAnsi"/>
          <w:sz w:val="18"/>
          <w:szCs w:val="18"/>
        </w:rPr>
        <w:t xml:space="preserve">Para aquellas notificaciones que los licitantes o proveedores realicen </w:t>
      </w:r>
      <w:r w:rsidR="00F74CBC" w:rsidRPr="007D57E4">
        <w:rPr>
          <w:rFonts w:cstheme="minorHAnsi"/>
          <w:b/>
          <w:bCs/>
          <w:sz w:val="18"/>
          <w:szCs w:val="18"/>
        </w:rPr>
        <w:t>la Convocante</w:t>
      </w:r>
      <w:r w:rsidRPr="007D57E4">
        <w:rPr>
          <w:rFonts w:cstheme="minorHAnsi"/>
          <w:sz w:val="18"/>
          <w:szCs w:val="18"/>
        </w:rPr>
        <w:t>., éstas deberán ser mediante escrito presentado en la oficialía de partes del área requirente o del área técnica o del área responsable de administrar el contrato, según corresponda y dirigidos al titular respectivo.</w:t>
      </w:r>
    </w:p>
    <w:p w14:paraId="31D59635" w14:textId="69F02F77" w:rsidR="00B209F1" w:rsidRPr="007D57E4" w:rsidRDefault="00B209F1" w:rsidP="005479B7">
      <w:pPr>
        <w:pStyle w:val="Prrafodelista"/>
        <w:jc w:val="both"/>
        <w:rPr>
          <w:rFonts w:cstheme="minorHAnsi"/>
          <w:bCs/>
          <w:sz w:val="18"/>
          <w:szCs w:val="18"/>
        </w:rPr>
      </w:pPr>
    </w:p>
    <w:p w14:paraId="3E59DB9F" w14:textId="77777777" w:rsidR="00B209F1" w:rsidRPr="007D57E4" w:rsidRDefault="00B209F1" w:rsidP="005479B7">
      <w:pPr>
        <w:pStyle w:val="Prrafodelista"/>
        <w:jc w:val="both"/>
        <w:rPr>
          <w:rFonts w:cstheme="minorHAnsi"/>
          <w:bCs/>
          <w:sz w:val="18"/>
          <w:szCs w:val="18"/>
        </w:rPr>
      </w:pPr>
    </w:p>
    <w:p w14:paraId="1F3BAA11" w14:textId="77777777"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REQUISITOS QUE DEBERÁN CUMPLIR LOS LICITANTES.</w:t>
      </w:r>
    </w:p>
    <w:p w14:paraId="4EF81788" w14:textId="0EF4FB89" w:rsidR="00284117" w:rsidRPr="007D57E4" w:rsidRDefault="00284117">
      <w:pPr>
        <w:pStyle w:val="Prrafodelista"/>
        <w:numPr>
          <w:ilvl w:val="0"/>
          <w:numId w:val="35"/>
        </w:numPr>
        <w:shd w:val="clear" w:color="auto" w:fill="E2EFD9" w:themeFill="accent6" w:themeFillTint="33"/>
        <w:jc w:val="both"/>
        <w:rPr>
          <w:rFonts w:cstheme="minorHAnsi"/>
          <w:bCs/>
          <w:sz w:val="18"/>
          <w:szCs w:val="18"/>
        </w:rPr>
      </w:pPr>
      <w:r w:rsidRPr="007D57E4">
        <w:rPr>
          <w:rFonts w:cstheme="minorHAnsi"/>
          <w:bCs/>
          <w:sz w:val="18"/>
          <w:szCs w:val="18"/>
        </w:rPr>
        <w:t>Requisitos para la elaboración y preparación de las proposiciones.</w:t>
      </w:r>
    </w:p>
    <w:p w14:paraId="2391BE5F" w14:textId="77777777" w:rsidR="00B209F1" w:rsidRPr="007D57E4" w:rsidRDefault="00B209F1" w:rsidP="005479B7">
      <w:pPr>
        <w:pStyle w:val="Prrafodelista"/>
        <w:ind w:left="567"/>
        <w:jc w:val="both"/>
        <w:rPr>
          <w:rFonts w:cstheme="minorHAnsi"/>
          <w:bCs/>
          <w:caps/>
          <w:sz w:val="18"/>
          <w:szCs w:val="18"/>
        </w:rPr>
      </w:pPr>
      <w:r w:rsidRPr="007D57E4">
        <w:rPr>
          <w:rFonts w:cstheme="minorHAnsi"/>
          <w:bCs/>
          <w:sz w:val="18"/>
          <w:szCs w:val="18"/>
        </w:rPr>
        <w:t>Para efecto de la elaboración y preparación de las proposiciones, los licitantes deberán observar lo señalado a continuación:</w:t>
      </w:r>
    </w:p>
    <w:p w14:paraId="29410DD1" w14:textId="77777777" w:rsidR="00B209F1" w:rsidRPr="007D57E4" w:rsidRDefault="00B209F1" w:rsidP="005479B7">
      <w:pPr>
        <w:jc w:val="both"/>
        <w:rPr>
          <w:rFonts w:cstheme="minorHAnsi"/>
          <w:bCs/>
          <w:caps/>
          <w:sz w:val="18"/>
          <w:szCs w:val="18"/>
        </w:rPr>
      </w:pPr>
    </w:p>
    <w:p w14:paraId="3FBBD375" w14:textId="51367CDF" w:rsidR="00B209F1" w:rsidRPr="007D57E4" w:rsidRDefault="00B209F1">
      <w:pPr>
        <w:numPr>
          <w:ilvl w:val="1"/>
          <w:numId w:val="17"/>
        </w:numPr>
        <w:ind w:left="993" w:hanging="567"/>
        <w:jc w:val="both"/>
        <w:rPr>
          <w:rFonts w:cstheme="minorHAnsi"/>
          <w:sz w:val="18"/>
          <w:szCs w:val="18"/>
        </w:rPr>
      </w:pPr>
      <w:r w:rsidRPr="007D57E4">
        <w:rPr>
          <w:rFonts w:cstheme="minorHAnsi"/>
          <w:sz w:val="18"/>
          <w:szCs w:val="18"/>
        </w:rPr>
        <w:t xml:space="preserve">El sobre deberá contener </w:t>
      </w:r>
      <w:r w:rsidRPr="007D57E4">
        <w:rPr>
          <w:rFonts w:cstheme="minorHAnsi"/>
          <w:sz w:val="18"/>
          <w:szCs w:val="18"/>
          <w:u w:val="single"/>
        </w:rPr>
        <w:t xml:space="preserve">necesariamente </w:t>
      </w:r>
      <w:r w:rsidRPr="007D57E4">
        <w:rPr>
          <w:rFonts w:cstheme="minorHAnsi"/>
          <w:b/>
          <w:sz w:val="18"/>
          <w:szCs w:val="18"/>
          <w:u w:val="single"/>
        </w:rPr>
        <w:t>TODOS</w:t>
      </w:r>
      <w:r w:rsidRPr="007D57E4">
        <w:rPr>
          <w:rFonts w:cstheme="minorHAnsi"/>
          <w:sz w:val="18"/>
          <w:szCs w:val="18"/>
        </w:rPr>
        <w:t xml:space="preserve"> los documentos señalados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VII</w:t>
      </w:r>
      <w:r w:rsidRPr="007D57E4">
        <w:rPr>
          <w:rFonts w:cstheme="minorHAnsi"/>
          <w:color w:val="4472C4" w:themeColor="accent1"/>
          <w:sz w:val="18"/>
          <w:szCs w:val="18"/>
        </w:rPr>
        <w:t xml:space="preserve"> </w:t>
      </w:r>
      <w:r w:rsidRPr="007D57E4">
        <w:rPr>
          <w:rFonts w:cstheme="minorHAnsi"/>
          <w:sz w:val="18"/>
          <w:szCs w:val="18"/>
        </w:rPr>
        <w:t>de esta convocatoria y los solicitados como obligatorios dentro de la presente convocatoria, así como el convenio en caso de proposiciones conjuntas en caso de que la proposición se presente en esta modalidad, salvo los documentos señalados como opcionales.</w:t>
      </w:r>
    </w:p>
    <w:p w14:paraId="23AC02C0" w14:textId="77777777" w:rsidR="00B209F1" w:rsidRPr="007D57E4" w:rsidRDefault="00B209F1" w:rsidP="005479B7">
      <w:pPr>
        <w:ind w:left="993"/>
        <w:jc w:val="both"/>
        <w:rPr>
          <w:rFonts w:cstheme="minorHAnsi"/>
          <w:sz w:val="18"/>
          <w:szCs w:val="18"/>
        </w:rPr>
      </w:pPr>
    </w:p>
    <w:p w14:paraId="18F25206" w14:textId="77777777" w:rsidR="00B209F1" w:rsidRPr="007D57E4" w:rsidRDefault="00B209F1">
      <w:pPr>
        <w:numPr>
          <w:ilvl w:val="1"/>
          <w:numId w:val="17"/>
        </w:numPr>
        <w:ind w:left="993" w:hanging="567"/>
        <w:jc w:val="both"/>
        <w:rPr>
          <w:rFonts w:cstheme="minorHAnsi"/>
          <w:sz w:val="18"/>
          <w:szCs w:val="18"/>
        </w:rPr>
      </w:pPr>
      <w:r w:rsidRPr="007D57E4">
        <w:rPr>
          <w:rFonts w:cstheme="minorHAnsi"/>
          <w:sz w:val="18"/>
          <w:szCs w:val="18"/>
        </w:rPr>
        <w:t>Deberán ser presentadas en el idioma establecido en la presente convocatoria.</w:t>
      </w:r>
    </w:p>
    <w:p w14:paraId="23417497" w14:textId="77777777" w:rsidR="00B209F1" w:rsidRPr="007D57E4" w:rsidRDefault="00B209F1" w:rsidP="005479B7">
      <w:pPr>
        <w:pStyle w:val="Prrafodelista"/>
        <w:jc w:val="both"/>
        <w:rPr>
          <w:rFonts w:cstheme="minorHAnsi"/>
          <w:sz w:val="18"/>
          <w:szCs w:val="18"/>
        </w:rPr>
      </w:pPr>
    </w:p>
    <w:p w14:paraId="2122987A" w14:textId="0BD95F37" w:rsidR="00B209F1" w:rsidRPr="007D57E4" w:rsidRDefault="009C769F">
      <w:pPr>
        <w:numPr>
          <w:ilvl w:val="1"/>
          <w:numId w:val="17"/>
        </w:numPr>
        <w:ind w:left="993" w:hanging="567"/>
        <w:jc w:val="both"/>
        <w:rPr>
          <w:rFonts w:cstheme="minorHAnsi"/>
          <w:sz w:val="18"/>
          <w:szCs w:val="18"/>
        </w:rPr>
      </w:pPr>
      <w:r w:rsidRPr="007D57E4">
        <w:rPr>
          <w:rFonts w:cstheme="minorHAnsi"/>
          <w:sz w:val="18"/>
          <w:szCs w:val="18"/>
        </w:rPr>
        <w:t>Toda la documentación d</w:t>
      </w:r>
      <w:r w:rsidR="00B209F1" w:rsidRPr="007D57E4">
        <w:rPr>
          <w:rFonts w:cstheme="minorHAnsi"/>
          <w:sz w:val="18"/>
          <w:szCs w:val="18"/>
        </w:rPr>
        <w:t>eber</w:t>
      </w:r>
      <w:r w:rsidRPr="007D57E4">
        <w:rPr>
          <w:rFonts w:cstheme="minorHAnsi"/>
          <w:sz w:val="18"/>
          <w:szCs w:val="18"/>
        </w:rPr>
        <w:t>á</w:t>
      </w:r>
      <w:r w:rsidR="00B209F1" w:rsidRPr="007D57E4">
        <w:rPr>
          <w:rFonts w:cstheme="minorHAnsi"/>
          <w:sz w:val="18"/>
          <w:szCs w:val="18"/>
        </w:rPr>
        <w:t xml:space="preserve"> ser firmadas por el licitante</w:t>
      </w:r>
      <w:r w:rsidR="00F74CBC" w:rsidRPr="007D57E4">
        <w:rPr>
          <w:rFonts w:cstheme="minorHAnsi"/>
          <w:sz w:val="18"/>
          <w:szCs w:val="18"/>
        </w:rPr>
        <w:t>.</w:t>
      </w:r>
    </w:p>
    <w:p w14:paraId="47404F12" w14:textId="77777777" w:rsidR="00B209F1" w:rsidRPr="007D57E4" w:rsidRDefault="00B209F1" w:rsidP="005479B7">
      <w:pPr>
        <w:pStyle w:val="Prrafodelista"/>
        <w:jc w:val="both"/>
        <w:rPr>
          <w:rFonts w:cstheme="minorHAnsi"/>
          <w:sz w:val="18"/>
          <w:szCs w:val="18"/>
        </w:rPr>
      </w:pPr>
    </w:p>
    <w:p w14:paraId="09263BB6" w14:textId="5CF40F82" w:rsidR="00B209F1" w:rsidRPr="007D57E4" w:rsidRDefault="00B209F1">
      <w:pPr>
        <w:pStyle w:val="Prrafodelista"/>
        <w:numPr>
          <w:ilvl w:val="1"/>
          <w:numId w:val="17"/>
        </w:numPr>
        <w:ind w:left="993" w:hanging="567"/>
        <w:contextualSpacing w:val="0"/>
        <w:jc w:val="both"/>
        <w:rPr>
          <w:rFonts w:cstheme="minorHAnsi"/>
          <w:sz w:val="18"/>
          <w:szCs w:val="18"/>
        </w:rPr>
      </w:pPr>
      <w:r w:rsidRPr="007D57E4">
        <w:rPr>
          <w:rFonts w:cstheme="minorHAnsi"/>
          <w:sz w:val="18"/>
          <w:szCs w:val="18"/>
        </w:rPr>
        <w:t xml:space="preserve">Se solicita que la documentación referida se presente preferentemente en papel membretado del licitante, en el </w:t>
      </w:r>
      <w:r w:rsidRPr="007D57E4">
        <w:rPr>
          <w:rFonts w:cstheme="minorHAnsi"/>
          <w:sz w:val="18"/>
          <w:szCs w:val="18"/>
          <w:u w:val="single"/>
        </w:rPr>
        <w:t>mismo orden</w:t>
      </w:r>
      <w:r w:rsidRPr="007D57E4">
        <w:rPr>
          <w:rFonts w:cstheme="minorHAnsi"/>
          <w:sz w:val="18"/>
          <w:szCs w:val="18"/>
        </w:rPr>
        <w:t xml:space="preserve"> que se señala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VII</w:t>
      </w:r>
      <w:r w:rsidRPr="007D57E4">
        <w:rPr>
          <w:rFonts w:cstheme="minorHAnsi"/>
          <w:color w:val="4472C4" w:themeColor="accent1"/>
          <w:sz w:val="18"/>
          <w:szCs w:val="18"/>
        </w:rPr>
        <w:t xml:space="preserve"> </w:t>
      </w:r>
      <w:r w:rsidRPr="007D57E4">
        <w:rPr>
          <w:rFonts w:cstheme="minorHAnsi"/>
          <w:sz w:val="18"/>
          <w:szCs w:val="18"/>
        </w:rPr>
        <w:t>de la presente convocatoria. La documentación solicitada deberá exhibirse sin tachaduras ni enmendaduras.</w:t>
      </w:r>
    </w:p>
    <w:p w14:paraId="45AB0F64" w14:textId="77777777" w:rsidR="00B209F1" w:rsidRPr="007D57E4" w:rsidRDefault="00B209F1" w:rsidP="005479B7">
      <w:pPr>
        <w:ind w:left="1134" w:hanging="708"/>
        <w:jc w:val="both"/>
        <w:rPr>
          <w:rFonts w:cstheme="minorHAnsi"/>
          <w:sz w:val="18"/>
          <w:szCs w:val="18"/>
        </w:rPr>
      </w:pPr>
    </w:p>
    <w:p w14:paraId="4E7A4139" w14:textId="69C56AD5" w:rsidR="00B209F1" w:rsidRPr="007D57E4" w:rsidRDefault="00B209F1">
      <w:pPr>
        <w:pStyle w:val="Prrafodelista"/>
        <w:numPr>
          <w:ilvl w:val="1"/>
          <w:numId w:val="17"/>
        </w:numPr>
        <w:ind w:left="993" w:hanging="567"/>
        <w:contextualSpacing w:val="0"/>
        <w:jc w:val="both"/>
        <w:rPr>
          <w:rFonts w:cstheme="minorHAnsi"/>
          <w:bCs/>
          <w:sz w:val="18"/>
          <w:szCs w:val="18"/>
        </w:rPr>
      </w:pPr>
      <w:r w:rsidRPr="007D57E4">
        <w:rPr>
          <w:rFonts w:cstheme="minorHAnsi"/>
          <w:sz w:val="18"/>
          <w:szCs w:val="18"/>
        </w:rPr>
        <w:lastRenderedPageBreak/>
        <w:t>Se señala que, de considerar la participación de forma conjunta, el cumplimiento de</w:t>
      </w:r>
      <w:r w:rsidR="00B56D0D" w:rsidRPr="007D57E4">
        <w:rPr>
          <w:rFonts w:cstheme="minorHAnsi"/>
          <w:sz w:val="18"/>
          <w:szCs w:val="18"/>
        </w:rPr>
        <w:t xml:space="preserve">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IV, </w:t>
      </w:r>
      <w:r w:rsidR="00A54BDD" w:rsidRPr="007D57E4">
        <w:rPr>
          <w:rFonts w:cstheme="minorHAnsi"/>
          <w:b/>
          <w:bCs/>
          <w:color w:val="4472C4" w:themeColor="accent1"/>
          <w:sz w:val="18"/>
          <w:szCs w:val="18"/>
        </w:rPr>
        <w:t>inciso d),</w:t>
      </w:r>
      <w:r w:rsidRPr="007D57E4">
        <w:rPr>
          <w:rFonts w:cstheme="minorHAnsi"/>
          <w:b/>
          <w:bCs/>
          <w:color w:val="4472C4" w:themeColor="accent1"/>
          <w:sz w:val="18"/>
          <w:szCs w:val="18"/>
        </w:rPr>
        <w:t xml:space="preserve"> </w:t>
      </w:r>
      <w:r w:rsidRPr="007D57E4">
        <w:rPr>
          <w:rFonts w:cstheme="minorHAnsi"/>
          <w:sz w:val="18"/>
          <w:szCs w:val="18"/>
        </w:rPr>
        <w:t xml:space="preserve">de la presente convocatoria será </w:t>
      </w:r>
      <w:r w:rsidRPr="007D57E4">
        <w:rPr>
          <w:rFonts w:cstheme="minorHAnsi"/>
          <w:b/>
          <w:sz w:val="18"/>
          <w:szCs w:val="18"/>
          <w:u w:val="single"/>
        </w:rPr>
        <w:t>obligatorio</w:t>
      </w:r>
      <w:r w:rsidRPr="007D57E4">
        <w:rPr>
          <w:rFonts w:cstheme="minorHAnsi"/>
          <w:sz w:val="18"/>
          <w:szCs w:val="18"/>
        </w:rPr>
        <w:t>.</w:t>
      </w:r>
    </w:p>
    <w:p w14:paraId="43251600" w14:textId="77777777" w:rsidR="00B209F1" w:rsidRPr="007D57E4" w:rsidRDefault="00B209F1" w:rsidP="005479B7">
      <w:pPr>
        <w:pStyle w:val="Prrafodelista"/>
        <w:ind w:left="1134" w:hanging="708"/>
        <w:jc w:val="both"/>
        <w:rPr>
          <w:rFonts w:cstheme="minorHAnsi"/>
          <w:bCs/>
          <w:sz w:val="18"/>
          <w:szCs w:val="18"/>
        </w:rPr>
      </w:pPr>
    </w:p>
    <w:p w14:paraId="00C9E63B" w14:textId="77777777" w:rsidR="00B209F1" w:rsidRPr="007D57E4" w:rsidRDefault="00B209F1" w:rsidP="005479B7">
      <w:pPr>
        <w:pStyle w:val="Prrafodelista"/>
        <w:ind w:left="993"/>
        <w:jc w:val="both"/>
        <w:rPr>
          <w:rFonts w:cstheme="minorHAnsi"/>
          <w:bCs/>
          <w:sz w:val="18"/>
          <w:szCs w:val="18"/>
        </w:rPr>
      </w:pPr>
      <w:r w:rsidRPr="007D57E4">
        <w:rPr>
          <w:rFonts w:cstheme="minorHAnsi"/>
          <w:bCs/>
          <w:sz w:val="18"/>
          <w:szCs w:val="18"/>
        </w:rPr>
        <w:t>Los licitantes deberán cumplir con todos los requisitos técnicos solicitados, ya sea separada o conjuntamente, a condición de que se indique puntualmente la correlación que guarda el cumplimiento de cada requisito solicitado con las obligaciones de los consorciados frente a la convocante de tal manera que se cumpla al cien por ciento con todos los requisitos que incluyen, desde luego, las propuestas técnica y económica.</w:t>
      </w:r>
    </w:p>
    <w:p w14:paraId="5C920BF2" w14:textId="77777777" w:rsidR="00B209F1" w:rsidRPr="007D57E4" w:rsidRDefault="00B209F1" w:rsidP="005479B7">
      <w:pPr>
        <w:pStyle w:val="Prrafodelista"/>
        <w:ind w:left="993"/>
        <w:jc w:val="both"/>
        <w:rPr>
          <w:rFonts w:cstheme="minorHAnsi"/>
          <w:bCs/>
          <w:sz w:val="18"/>
          <w:szCs w:val="18"/>
        </w:rPr>
      </w:pPr>
    </w:p>
    <w:p w14:paraId="69E12AB0" w14:textId="77777777" w:rsidR="00B209F1" w:rsidRPr="007D57E4" w:rsidRDefault="00B209F1" w:rsidP="005479B7">
      <w:pPr>
        <w:pStyle w:val="Prrafodelista"/>
        <w:ind w:left="993"/>
        <w:jc w:val="both"/>
        <w:rPr>
          <w:rFonts w:cstheme="minorHAnsi"/>
          <w:bCs/>
          <w:sz w:val="18"/>
          <w:szCs w:val="18"/>
        </w:rPr>
      </w:pPr>
      <w:r w:rsidRPr="007D57E4">
        <w:rPr>
          <w:rFonts w:cstheme="minorHAnsi"/>
          <w:bCs/>
          <w:sz w:val="18"/>
          <w:szCs w:val="18"/>
        </w:rPr>
        <w:t>Los requisitos legales y administrativos cuando así se establezca, deberán cumplirse por cada persona consorciada.</w:t>
      </w:r>
    </w:p>
    <w:p w14:paraId="7E2F9D31" w14:textId="77777777" w:rsidR="00B209F1" w:rsidRPr="007D57E4" w:rsidRDefault="00B209F1" w:rsidP="005479B7">
      <w:pPr>
        <w:pStyle w:val="Prrafodelista"/>
        <w:ind w:left="993"/>
        <w:jc w:val="both"/>
        <w:rPr>
          <w:rFonts w:cstheme="minorHAnsi"/>
          <w:bCs/>
          <w:sz w:val="18"/>
          <w:szCs w:val="18"/>
        </w:rPr>
      </w:pPr>
    </w:p>
    <w:p w14:paraId="03AE594A" w14:textId="77777777" w:rsidR="00B209F1" w:rsidRPr="007D57E4" w:rsidRDefault="00B209F1" w:rsidP="005479B7">
      <w:pPr>
        <w:pStyle w:val="Prrafodelista"/>
        <w:ind w:left="993"/>
        <w:jc w:val="both"/>
        <w:rPr>
          <w:rFonts w:cstheme="minorHAnsi"/>
          <w:bCs/>
          <w:sz w:val="18"/>
          <w:szCs w:val="18"/>
        </w:rPr>
      </w:pPr>
      <w:r w:rsidRPr="007D57E4">
        <w:rPr>
          <w:rFonts w:cstheme="minorHAnsi"/>
          <w:bCs/>
          <w:sz w:val="18"/>
          <w:szCs w:val="18"/>
        </w:rPr>
        <w:t xml:space="preserve">Por lo que hace a los aspectos económicos de esta convocatoria a la </w:t>
      </w:r>
      <w:r w:rsidRPr="007D57E4">
        <w:rPr>
          <w:rFonts w:cstheme="minorHAnsi"/>
          <w:sz w:val="18"/>
          <w:szCs w:val="18"/>
        </w:rPr>
        <w:t>Licitación</w:t>
      </w:r>
      <w:r w:rsidRPr="007D57E4">
        <w:rPr>
          <w:rFonts w:cstheme="minorHAnsi"/>
          <w:bCs/>
          <w:sz w:val="18"/>
          <w:szCs w:val="18"/>
        </w:rPr>
        <w:t>, estos deberán ser presentados por el representante común que hayan nombrado los consorciados.</w:t>
      </w:r>
    </w:p>
    <w:p w14:paraId="52A4225B" w14:textId="77777777" w:rsidR="00B209F1" w:rsidRPr="007D57E4" w:rsidRDefault="00B209F1" w:rsidP="005479B7">
      <w:pPr>
        <w:pStyle w:val="Prrafodelista"/>
        <w:ind w:left="993"/>
        <w:jc w:val="both"/>
        <w:rPr>
          <w:rFonts w:cstheme="minorHAnsi"/>
          <w:bCs/>
          <w:sz w:val="18"/>
          <w:szCs w:val="18"/>
        </w:rPr>
      </w:pPr>
    </w:p>
    <w:p w14:paraId="7DC6D8EB" w14:textId="691AF7B2" w:rsidR="00B209F1" w:rsidRPr="007D57E4" w:rsidRDefault="00B209F1">
      <w:pPr>
        <w:pStyle w:val="Prrafodelista"/>
        <w:numPr>
          <w:ilvl w:val="1"/>
          <w:numId w:val="17"/>
        </w:numPr>
        <w:ind w:left="993" w:hanging="567"/>
        <w:contextualSpacing w:val="0"/>
        <w:jc w:val="both"/>
        <w:rPr>
          <w:rFonts w:cstheme="minorHAnsi"/>
          <w:bCs/>
          <w:sz w:val="18"/>
          <w:szCs w:val="18"/>
        </w:rPr>
      </w:pPr>
      <w:r w:rsidRPr="007D57E4">
        <w:rPr>
          <w:rFonts w:cstheme="minorHAnsi"/>
          <w:sz w:val="18"/>
          <w:szCs w:val="18"/>
          <w:u w:val="single"/>
        </w:rPr>
        <w:t xml:space="preserve">Todos los documentos solicitados en la presente convocatoria y sus juntas de </w:t>
      </w:r>
      <w:r w:rsidR="0001270A" w:rsidRPr="007D57E4">
        <w:rPr>
          <w:rFonts w:cstheme="minorHAnsi"/>
          <w:sz w:val="18"/>
          <w:szCs w:val="18"/>
          <w:u w:val="single"/>
        </w:rPr>
        <w:t>aclaraciones</w:t>
      </w:r>
      <w:r w:rsidRPr="007D57E4">
        <w:rPr>
          <w:rFonts w:cstheme="minorHAnsi"/>
          <w:sz w:val="18"/>
          <w:szCs w:val="18"/>
          <w:u w:val="single"/>
        </w:rPr>
        <w:t xml:space="preserve"> deben ser incluidos invariablemente</w:t>
      </w:r>
      <w:r w:rsidRPr="007D57E4">
        <w:rPr>
          <w:rFonts w:cstheme="minorHAnsi"/>
          <w:sz w:val="18"/>
          <w:szCs w:val="18"/>
        </w:rPr>
        <w:t xml:space="preserve"> </w:t>
      </w:r>
      <w:r w:rsidRPr="007D57E4">
        <w:rPr>
          <w:rFonts w:cstheme="minorHAnsi"/>
          <w:b/>
          <w:sz w:val="18"/>
          <w:szCs w:val="18"/>
          <w:u w:val="single"/>
        </w:rPr>
        <w:t>dentro del sobre</w:t>
      </w:r>
      <w:r w:rsidR="00B57161">
        <w:rPr>
          <w:rFonts w:cstheme="minorHAnsi"/>
          <w:b/>
          <w:sz w:val="18"/>
          <w:szCs w:val="18"/>
          <w:u w:val="single"/>
        </w:rPr>
        <w:t xml:space="preserve"> </w:t>
      </w:r>
      <w:proofErr w:type="spellStart"/>
      <w:r w:rsidR="00B57161">
        <w:rPr>
          <w:rFonts w:cstheme="minorHAnsi"/>
          <w:b/>
          <w:sz w:val="18"/>
          <w:szCs w:val="18"/>
          <w:u w:val="single"/>
        </w:rPr>
        <w:t>tecnico</w:t>
      </w:r>
      <w:proofErr w:type="spellEnd"/>
      <w:r w:rsidRPr="007D57E4">
        <w:rPr>
          <w:rFonts w:cstheme="minorHAnsi"/>
          <w:sz w:val="18"/>
          <w:szCs w:val="18"/>
        </w:rPr>
        <w:t xml:space="preserve"> en el que se considera la proposición técnica y la económica.</w:t>
      </w:r>
    </w:p>
    <w:p w14:paraId="507CA3BC" w14:textId="77777777" w:rsidR="00B209F1" w:rsidRPr="007D57E4" w:rsidRDefault="00B209F1" w:rsidP="005479B7">
      <w:pPr>
        <w:pStyle w:val="Prrafodelista"/>
        <w:ind w:left="993"/>
        <w:jc w:val="both"/>
        <w:rPr>
          <w:rFonts w:cstheme="minorHAnsi"/>
          <w:bCs/>
          <w:sz w:val="18"/>
          <w:szCs w:val="18"/>
        </w:rPr>
      </w:pPr>
    </w:p>
    <w:p w14:paraId="58A24095" w14:textId="77777777" w:rsidR="00B209F1" w:rsidRPr="007D57E4" w:rsidRDefault="00B209F1">
      <w:pPr>
        <w:pStyle w:val="Prrafodelista"/>
        <w:numPr>
          <w:ilvl w:val="1"/>
          <w:numId w:val="17"/>
        </w:numPr>
        <w:ind w:left="993" w:hanging="567"/>
        <w:contextualSpacing w:val="0"/>
        <w:jc w:val="both"/>
        <w:rPr>
          <w:rFonts w:cstheme="minorHAnsi"/>
          <w:bCs/>
          <w:sz w:val="18"/>
          <w:szCs w:val="18"/>
        </w:rPr>
      </w:pPr>
      <w:r w:rsidRPr="007D57E4">
        <w:rPr>
          <w:rFonts w:cstheme="minorHAnsi"/>
          <w:sz w:val="18"/>
          <w:szCs w:val="18"/>
        </w:rPr>
        <w:t xml:space="preserve">Para considerar todos los escritos debidamente requisitados, deberán contener invariablemente cuando así se haya solicitado, la leyenda </w:t>
      </w:r>
      <w:r w:rsidRPr="007D57E4">
        <w:rPr>
          <w:rFonts w:cstheme="minorHAnsi"/>
          <w:bCs/>
          <w:sz w:val="18"/>
          <w:szCs w:val="18"/>
        </w:rPr>
        <w:t>“Bajo Protesta de Decir Verdad”</w:t>
      </w:r>
      <w:r w:rsidRPr="007D57E4">
        <w:rPr>
          <w:rFonts w:cstheme="minorHAnsi"/>
          <w:sz w:val="18"/>
          <w:szCs w:val="18"/>
        </w:rPr>
        <w:t>.</w:t>
      </w:r>
    </w:p>
    <w:p w14:paraId="63947370" w14:textId="77777777" w:rsidR="00B209F1" w:rsidRPr="007D57E4" w:rsidRDefault="00B209F1" w:rsidP="005479B7">
      <w:pPr>
        <w:pStyle w:val="Prrafodelista"/>
        <w:jc w:val="both"/>
        <w:rPr>
          <w:rFonts w:cstheme="minorHAnsi"/>
          <w:bCs/>
          <w:sz w:val="18"/>
          <w:szCs w:val="18"/>
        </w:rPr>
      </w:pPr>
    </w:p>
    <w:p w14:paraId="511D6B53" w14:textId="2E44AF3D" w:rsidR="00B209F1" w:rsidRPr="007D57E4" w:rsidRDefault="00B209F1">
      <w:pPr>
        <w:pStyle w:val="Prrafodelista"/>
        <w:numPr>
          <w:ilvl w:val="1"/>
          <w:numId w:val="17"/>
        </w:numPr>
        <w:ind w:left="993" w:hanging="567"/>
        <w:contextualSpacing w:val="0"/>
        <w:jc w:val="both"/>
        <w:rPr>
          <w:rFonts w:cstheme="minorHAnsi"/>
          <w:bCs/>
          <w:sz w:val="18"/>
          <w:szCs w:val="18"/>
        </w:rPr>
      </w:pPr>
      <w:r w:rsidRPr="007D57E4">
        <w:rPr>
          <w:rFonts w:cstheme="minorHAnsi"/>
          <w:sz w:val="18"/>
          <w:szCs w:val="18"/>
        </w:rPr>
        <w:t xml:space="preserve">El licitante sufragará todos los costos relacionados con la preparación de su proposición, por lo que </w:t>
      </w:r>
      <w:r w:rsidR="0001270A" w:rsidRPr="007D57E4">
        <w:rPr>
          <w:rFonts w:cstheme="minorHAnsi"/>
          <w:sz w:val="18"/>
          <w:szCs w:val="18"/>
        </w:rPr>
        <w:t xml:space="preserve">la </w:t>
      </w:r>
      <w:r w:rsidR="0001270A" w:rsidRPr="007D57E4">
        <w:rPr>
          <w:rFonts w:cstheme="minorHAnsi"/>
          <w:b/>
          <w:bCs/>
          <w:sz w:val="18"/>
          <w:szCs w:val="18"/>
        </w:rPr>
        <w:t xml:space="preserve">Convocante </w:t>
      </w:r>
      <w:r w:rsidRPr="007D57E4">
        <w:rPr>
          <w:rFonts w:cstheme="minorHAnsi"/>
          <w:sz w:val="18"/>
          <w:szCs w:val="18"/>
        </w:rPr>
        <w:t xml:space="preserve">no asumirá en ningún caso dichos costos, cualquiera que sea la forma en que se realice la Licitación o el resultado de ésta, salvo en los casos previstos en la </w:t>
      </w:r>
      <w:proofErr w:type="spellStart"/>
      <w:r w:rsidR="00744031" w:rsidRPr="007D57E4">
        <w:rPr>
          <w:rFonts w:cstheme="minorHAnsi"/>
          <w:b/>
          <w:bCs/>
          <w:sz w:val="18"/>
          <w:szCs w:val="18"/>
        </w:rPr>
        <w:t>LAAYSEBCS</w:t>
      </w:r>
      <w:proofErr w:type="spellEnd"/>
      <w:r w:rsidRPr="007D57E4">
        <w:rPr>
          <w:rFonts w:cstheme="minorHAnsi"/>
          <w:sz w:val="18"/>
          <w:szCs w:val="18"/>
        </w:rPr>
        <w:t xml:space="preserve">. </w:t>
      </w:r>
    </w:p>
    <w:p w14:paraId="70AB2E9C" w14:textId="77777777" w:rsidR="00B209F1" w:rsidRPr="007D57E4" w:rsidRDefault="00B209F1" w:rsidP="005479B7">
      <w:pPr>
        <w:pStyle w:val="Prrafodelista"/>
        <w:jc w:val="both"/>
        <w:rPr>
          <w:rFonts w:cstheme="minorHAnsi"/>
          <w:sz w:val="18"/>
          <w:szCs w:val="18"/>
        </w:rPr>
      </w:pPr>
    </w:p>
    <w:p w14:paraId="7228003E" w14:textId="77777777" w:rsidR="00B209F1" w:rsidRPr="007D57E4" w:rsidRDefault="00B209F1" w:rsidP="005479B7">
      <w:pPr>
        <w:pStyle w:val="Prrafodelista"/>
        <w:ind w:left="360"/>
        <w:jc w:val="both"/>
        <w:rPr>
          <w:rFonts w:cstheme="minorHAnsi"/>
          <w:bCs/>
          <w:sz w:val="18"/>
          <w:szCs w:val="18"/>
        </w:rPr>
      </w:pPr>
      <w:r w:rsidRPr="007D57E4">
        <w:rPr>
          <w:rFonts w:cstheme="minorHAnsi"/>
          <w:bCs/>
          <w:sz w:val="18"/>
          <w:szCs w:val="18"/>
        </w:rPr>
        <w:t xml:space="preserve">Se agradecerá no incluir documentación que no fue solicitada en esta convocatoria y/o sus anexos. El incumplimiento de lo anterior no afectará la solvencia de la proposición, ni será motivo de </w:t>
      </w:r>
      <w:proofErr w:type="spellStart"/>
      <w:r w:rsidRPr="007D57E4">
        <w:rPr>
          <w:rFonts w:cstheme="minorHAnsi"/>
          <w:bCs/>
          <w:sz w:val="18"/>
          <w:szCs w:val="18"/>
        </w:rPr>
        <w:t>desechamiento</w:t>
      </w:r>
      <w:proofErr w:type="spellEnd"/>
      <w:r w:rsidRPr="007D57E4">
        <w:rPr>
          <w:rFonts w:cstheme="minorHAnsi"/>
          <w:bCs/>
          <w:sz w:val="18"/>
          <w:szCs w:val="18"/>
        </w:rPr>
        <w:t>.</w:t>
      </w:r>
    </w:p>
    <w:p w14:paraId="039E482F" w14:textId="77777777" w:rsidR="00B209F1" w:rsidRPr="007D57E4" w:rsidRDefault="00B209F1" w:rsidP="005479B7">
      <w:pPr>
        <w:pStyle w:val="Prrafodelista"/>
        <w:ind w:left="360"/>
        <w:jc w:val="both"/>
        <w:rPr>
          <w:rFonts w:cstheme="minorHAnsi"/>
          <w:bCs/>
          <w:sz w:val="18"/>
          <w:szCs w:val="18"/>
        </w:rPr>
      </w:pPr>
    </w:p>
    <w:p w14:paraId="27131ECF" w14:textId="77777777" w:rsidR="00B209F1" w:rsidRPr="007D57E4" w:rsidRDefault="00B209F1" w:rsidP="005479B7">
      <w:pPr>
        <w:jc w:val="both"/>
        <w:rPr>
          <w:rFonts w:cstheme="minorHAnsi"/>
          <w:bCs/>
          <w:sz w:val="18"/>
          <w:szCs w:val="18"/>
        </w:rPr>
      </w:pPr>
    </w:p>
    <w:p w14:paraId="1EAB8F94" w14:textId="21633A0A" w:rsidR="00284117" w:rsidRPr="007D57E4" w:rsidRDefault="00284117">
      <w:pPr>
        <w:pStyle w:val="Prrafodelista"/>
        <w:numPr>
          <w:ilvl w:val="0"/>
          <w:numId w:val="35"/>
        </w:numPr>
        <w:shd w:val="clear" w:color="auto" w:fill="E2EFD9" w:themeFill="accent6" w:themeFillTint="33"/>
        <w:jc w:val="both"/>
        <w:rPr>
          <w:rFonts w:cstheme="minorHAnsi"/>
          <w:bCs/>
          <w:sz w:val="18"/>
          <w:szCs w:val="18"/>
        </w:rPr>
      </w:pPr>
      <w:r w:rsidRPr="007D57E4">
        <w:rPr>
          <w:rFonts w:cstheme="minorHAnsi"/>
          <w:bCs/>
          <w:sz w:val="18"/>
          <w:szCs w:val="18"/>
        </w:rPr>
        <w:t>Propuesta técnica.</w:t>
      </w:r>
    </w:p>
    <w:p w14:paraId="2FC986C3" w14:textId="004AE604" w:rsidR="00B209F1" w:rsidRPr="007D57E4" w:rsidRDefault="00B209F1" w:rsidP="005479B7">
      <w:pPr>
        <w:pStyle w:val="Prrafodelista"/>
        <w:ind w:left="360"/>
        <w:jc w:val="both"/>
        <w:rPr>
          <w:rFonts w:cstheme="minorHAnsi"/>
          <w:sz w:val="18"/>
          <w:szCs w:val="18"/>
        </w:rPr>
      </w:pPr>
      <w:r w:rsidRPr="007D57E4">
        <w:rPr>
          <w:rFonts w:cstheme="minorHAnsi"/>
          <w:sz w:val="18"/>
          <w:szCs w:val="18"/>
        </w:rPr>
        <w:t xml:space="preserve">La propuesta técnica (según se describe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 xml:space="preserve">de la presente convocatoria), deberá presentarse </w:t>
      </w:r>
      <w:r w:rsidR="004F4D84" w:rsidRPr="004F4D84">
        <w:rPr>
          <w:rFonts w:cstheme="minorHAnsi"/>
          <w:b/>
          <w:bCs/>
          <w:sz w:val="18"/>
          <w:szCs w:val="18"/>
        </w:rPr>
        <w:t>dentro del sobre técnico</w:t>
      </w:r>
      <w:r w:rsidR="004F4D84">
        <w:rPr>
          <w:rFonts w:cstheme="minorHAnsi"/>
          <w:sz w:val="18"/>
          <w:szCs w:val="18"/>
        </w:rPr>
        <w:t xml:space="preserve">, </w:t>
      </w:r>
      <w:r w:rsidRPr="007D57E4">
        <w:rPr>
          <w:rFonts w:cstheme="minorHAnsi"/>
          <w:sz w:val="18"/>
          <w:szCs w:val="18"/>
        </w:rPr>
        <w:t>conforme a lo siguiente:</w:t>
      </w:r>
    </w:p>
    <w:p w14:paraId="6143B30A" w14:textId="77777777" w:rsidR="00B209F1" w:rsidRPr="007D57E4" w:rsidRDefault="00B209F1" w:rsidP="005479B7">
      <w:pPr>
        <w:jc w:val="both"/>
        <w:rPr>
          <w:rFonts w:cstheme="minorHAnsi"/>
          <w:sz w:val="18"/>
          <w:szCs w:val="18"/>
        </w:rPr>
      </w:pPr>
    </w:p>
    <w:p w14:paraId="7D387C6B" w14:textId="77777777" w:rsidR="00B209F1" w:rsidRPr="007D57E4" w:rsidRDefault="00B209F1">
      <w:pPr>
        <w:pStyle w:val="Prrafodelista"/>
        <w:numPr>
          <w:ilvl w:val="1"/>
          <w:numId w:val="18"/>
        </w:numPr>
        <w:ind w:left="993" w:hanging="567"/>
        <w:contextualSpacing w:val="0"/>
        <w:jc w:val="both"/>
        <w:rPr>
          <w:rFonts w:cstheme="minorHAnsi"/>
          <w:sz w:val="18"/>
          <w:szCs w:val="18"/>
        </w:rPr>
      </w:pPr>
      <w:r w:rsidRPr="007D57E4">
        <w:rPr>
          <w:rFonts w:cstheme="minorHAnsi"/>
          <w:sz w:val="18"/>
          <w:szCs w:val="18"/>
        </w:rPr>
        <w:t xml:space="preserve">Deberá ser clara (legible en todas sus partes) y precisa, detallando las características técnicas mínimas del bien que proponga, en concordancia con lo solicitado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 xml:space="preserve">de la presente convocatoria y lo indicado en su caso en sus juntas de aclaraciones, </w:t>
      </w:r>
      <w:r w:rsidRPr="007D57E4">
        <w:rPr>
          <w:rFonts w:cstheme="minorHAnsi"/>
          <w:b/>
          <w:sz w:val="18"/>
          <w:szCs w:val="18"/>
          <w:u w:val="single"/>
        </w:rPr>
        <w:t>sin indicar costo</w:t>
      </w:r>
      <w:r w:rsidRPr="007D57E4">
        <w:rPr>
          <w:rFonts w:cstheme="minorHAnsi"/>
          <w:sz w:val="18"/>
          <w:szCs w:val="18"/>
        </w:rPr>
        <w:t>.</w:t>
      </w:r>
    </w:p>
    <w:p w14:paraId="7B0A0363" w14:textId="77777777" w:rsidR="00B209F1" w:rsidRPr="007D57E4" w:rsidRDefault="00B209F1" w:rsidP="005479B7">
      <w:pPr>
        <w:pStyle w:val="Prrafodelista"/>
        <w:jc w:val="both"/>
        <w:rPr>
          <w:rFonts w:cstheme="minorHAnsi"/>
          <w:sz w:val="18"/>
          <w:szCs w:val="18"/>
        </w:rPr>
      </w:pPr>
    </w:p>
    <w:p w14:paraId="4A30EA2B" w14:textId="3E152FBA" w:rsidR="00B209F1" w:rsidRPr="007D57E4" w:rsidRDefault="00B209F1">
      <w:pPr>
        <w:pStyle w:val="Prrafodelista"/>
        <w:numPr>
          <w:ilvl w:val="1"/>
          <w:numId w:val="18"/>
        </w:numPr>
        <w:ind w:left="993" w:hanging="567"/>
        <w:contextualSpacing w:val="0"/>
        <w:jc w:val="both"/>
        <w:rPr>
          <w:rFonts w:cstheme="minorHAnsi"/>
          <w:sz w:val="18"/>
          <w:szCs w:val="18"/>
        </w:rPr>
      </w:pPr>
      <w:r w:rsidRPr="007D57E4">
        <w:rPr>
          <w:rFonts w:cstheme="minorHAnsi"/>
          <w:sz w:val="18"/>
          <w:szCs w:val="18"/>
        </w:rPr>
        <w:t xml:space="preserve">Deberá detallar los requerimientos mínimos de calidad, que el área requirente considere en la presente convocatoria y en su </w:t>
      </w:r>
      <w:r w:rsidRPr="007D57E4">
        <w:rPr>
          <w:rFonts w:cstheme="minorHAnsi"/>
          <w:b/>
          <w:bCs/>
          <w:color w:val="538135" w:themeColor="accent6" w:themeShade="BF"/>
          <w:sz w:val="18"/>
          <w:szCs w:val="18"/>
        </w:rPr>
        <w:t>Anexo 1 “Términos de Referencia”,</w:t>
      </w:r>
      <w:r w:rsidRPr="007D57E4">
        <w:rPr>
          <w:rFonts w:cstheme="minorHAnsi"/>
          <w:sz w:val="18"/>
          <w:szCs w:val="18"/>
        </w:rPr>
        <w:t xml:space="preserve"> lo que garantizará a</w:t>
      </w:r>
      <w:r w:rsidR="0001270A" w:rsidRPr="007D57E4">
        <w:rPr>
          <w:rFonts w:cstheme="minorHAnsi"/>
          <w:sz w:val="18"/>
          <w:szCs w:val="18"/>
        </w:rPr>
        <w:t xml:space="preserve"> la </w:t>
      </w:r>
      <w:r w:rsidR="0001270A" w:rsidRPr="007D57E4">
        <w:rPr>
          <w:rFonts w:cstheme="minorHAnsi"/>
          <w:b/>
          <w:bCs/>
          <w:sz w:val="18"/>
          <w:szCs w:val="18"/>
        </w:rPr>
        <w:t>Convocante</w:t>
      </w:r>
      <w:r w:rsidRPr="007D57E4">
        <w:rPr>
          <w:rFonts w:cstheme="minorHAnsi"/>
          <w:sz w:val="18"/>
          <w:szCs w:val="18"/>
        </w:rPr>
        <w:t xml:space="preserve"> la calidad y características técnicas de los bienes que contrate; señalando </w:t>
      </w:r>
      <w:r w:rsidRPr="007D57E4">
        <w:rPr>
          <w:rFonts w:eastAsia="Arial Unicode MS" w:cstheme="minorHAnsi"/>
          <w:sz w:val="18"/>
          <w:szCs w:val="18"/>
        </w:rPr>
        <w:t xml:space="preserve">las especificaciones, características, condiciones, unidad de medida, cantidades, marca, submarca y modelo, no se aceptará se indique “o similar”, “cotizo de acuerdo a lo solicitado”, “incluido”, “sin costo” y aseveraciones equivalentes a las mencionadas, así como considerando todos los requisitos señalados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eastAsia="Arial Unicode MS" w:cstheme="minorHAnsi"/>
          <w:sz w:val="18"/>
          <w:szCs w:val="18"/>
        </w:rPr>
        <w:t>y los documentos proporcionados junto a la presente convocatoria relacionados con la misma y lo que en su caso se indique en sus juntas de aclaraciones.</w:t>
      </w:r>
    </w:p>
    <w:p w14:paraId="5194618A" w14:textId="77777777" w:rsidR="00B209F1" w:rsidRPr="007D57E4" w:rsidRDefault="00B209F1" w:rsidP="005479B7">
      <w:pPr>
        <w:pStyle w:val="Prrafodelista"/>
        <w:jc w:val="both"/>
        <w:rPr>
          <w:rFonts w:cstheme="minorHAnsi"/>
          <w:sz w:val="18"/>
          <w:szCs w:val="18"/>
        </w:rPr>
      </w:pPr>
    </w:p>
    <w:p w14:paraId="446ED6E1" w14:textId="02688F0B" w:rsidR="00B209F1" w:rsidRPr="007D57E4" w:rsidRDefault="00D0662A" w:rsidP="005479B7">
      <w:pPr>
        <w:pStyle w:val="Prrafodelista"/>
        <w:ind w:left="993"/>
        <w:jc w:val="both"/>
        <w:rPr>
          <w:rFonts w:cstheme="minorHAnsi"/>
          <w:sz w:val="18"/>
          <w:szCs w:val="18"/>
        </w:rPr>
      </w:pPr>
      <w:r w:rsidRPr="007D57E4">
        <w:rPr>
          <w:rFonts w:cstheme="minorHAnsi"/>
          <w:sz w:val="18"/>
          <w:szCs w:val="18"/>
        </w:rPr>
        <w:t xml:space="preserve">Así </w:t>
      </w:r>
      <w:r w:rsidR="00B209F1" w:rsidRPr="007D57E4">
        <w:rPr>
          <w:rFonts w:cstheme="minorHAnsi"/>
          <w:sz w:val="18"/>
          <w:szCs w:val="18"/>
        </w:rPr>
        <w:t xml:space="preserve">mismo, en su caso deberá precisar, cuando existan, las normas de calidad con las que en su caso cumpla para efecto de la entrega de los bienes conforme a lo indicado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00B209F1" w:rsidRPr="007D57E4">
        <w:rPr>
          <w:rFonts w:cstheme="minorHAnsi"/>
          <w:b/>
          <w:bCs/>
          <w:color w:val="4472C4" w:themeColor="accent1"/>
          <w:sz w:val="18"/>
          <w:szCs w:val="18"/>
        </w:rPr>
        <w:t xml:space="preserve">III, </w:t>
      </w:r>
      <w:r w:rsidR="007A3C2D" w:rsidRPr="007D57E4">
        <w:rPr>
          <w:rFonts w:cstheme="minorHAnsi"/>
          <w:b/>
          <w:bCs/>
          <w:color w:val="4472C4" w:themeColor="accent1"/>
          <w:sz w:val="18"/>
          <w:szCs w:val="18"/>
        </w:rPr>
        <w:t>inciso d)</w:t>
      </w:r>
      <w:r w:rsidR="00B209F1" w:rsidRPr="007D57E4">
        <w:rPr>
          <w:rFonts w:cstheme="minorHAnsi"/>
          <w:b/>
          <w:bCs/>
          <w:color w:val="4472C4" w:themeColor="accent1"/>
          <w:sz w:val="18"/>
          <w:szCs w:val="18"/>
        </w:rPr>
        <w:t xml:space="preserve"> “Normas oficiales”</w:t>
      </w:r>
      <w:r w:rsidR="00B209F1" w:rsidRPr="007D57E4">
        <w:rPr>
          <w:rFonts w:cstheme="minorHAnsi"/>
          <w:color w:val="4472C4" w:themeColor="accent1"/>
          <w:sz w:val="18"/>
          <w:szCs w:val="18"/>
        </w:rPr>
        <w:t xml:space="preserve"> </w:t>
      </w:r>
      <w:r w:rsidR="00B209F1" w:rsidRPr="007D57E4">
        <w:rPr>
          <w:rFonts w:cstheme="minorHAnsi"/>
          <w:sz w:val="18"/>
          <w:szCs w:val="18"/>
        </w:rPr>
        <w:t>de la presente convocatoria.</w:t>
      </w:r>
    </w:p>
    <w:p w14:paraId="6B365738" w14:textId="77777777" w:rsidR="00B209F1" w:rsidRPr="007D57E4" w:rsidRDefault="00B209F1" w:rsidP="005479B7">
      <w:pPr>
        <w:pStyle w:val="Prrafodelista"/>
        <w:jc w:val="both"/>
        <w:rPr>
          <w:rFonts w:cstheme="minorHAnsi"/>
          <w:sz w:val="18"/>
          <w:szCs w:val="18"/>
        </w:rPr>
      </w:pPr>
    </w:p>
    <w:p w14:paraId="1EBCE540" w14:textId="77777777" w:rsidR="00B209F1" w:rsidRPr="007D57E4" w:rsidRDefault="00B209F1">
      <w:pPr>
        <w:pStyle w:val="Prrafodelista"/>
        <w:numPr>
          <w:ilvl w:val="1"/>
          <w:numId w:val="18"/>
        </w:numPr>
        <w:ind w:left="851" w:hanging="425"/>
        <w:contextualSpacing w:val="0"/>
        <w:jc w:val="both"/>
        <w:rPr>
          <w:rFonts w:cstheme="minorHAnsi"/>
          <w:sz w:val="18"/>
          <w:szCs w:val="18"/>
        </w:rPr>
      </w:pPr>
      <w:r w:rsidRPr="007D57E4">
        <w:rPr>
          <w:rFonts w:cstheme="minorHAnsi"/>
          <w:sz w:val="18"/>
          <w:szCs w:val="18"/>
        </w:rPr>
        <w:t xml:space="preserve">La propuesta técnica deberá incorporar la declaración de su apego a los términos de referencia </w:t>
      </w:r>
      <w:r w:rsidRPr="007D57E4">
        <w:rPr>
          <w:rFonts w:cstheme="minorHAnsi"/>
          <w:b/>
          <w:bCs/>
          <w:sz w:val="18"/>
          <w:szCs w:val="18"/>
        </w:rPr>
        <w:t>(</w:t>
      </w:r>
      <w:r w:rsidRPr="007D57E4">
        <w:rPr>
          <w:rFonts w:cstheme="minorHAnsi"/>
          <w:b/>
          <w:bCs/>
          <w:color w:val="538135" w:themeColor="accent6" w:themeShade="BF"/>
          <w:sz w:val="18"/>
          <w:szCs w:val="18"/>
        </w:rPr>
        <w:t xml:space="preserve">Anexo 1 “Términos de Referencia” </w:t>
      </w:r>
      <w:r w:rsidRPr="007D57E4">
        <w:rPr>
          <w:rFonts w:cstheme="minorHAnsi"/>
          <w:b/>
          <w:bCs/>
          <w:sz w:val="18"/>
          <w:szCs w:val="18"/>
        </w:rPr>
        <w:t xml:space="preserve">y documentos adjuntos al mismo) </w:t>
      </w:r>
      <w:r w:rsidRPr="007D57E4">
        <w:rPr>
          <w:rFonts w:cstheme="minorHAnsi"/>
          <w:sz w:val="18"/>
          <w:szCs w:val="18"/>
        </w:rPr>
        <w:t>evitando presentar una reproducción o contra propuesta a ellos.</w:t>
      </w:r>
    </w:p>
    <w:p w14:paraId="4FB37CED" w14:textId="77777777" w:rsidR="00B209F1" w:rsidRPr="007D57E4" w:rsidRDefault="00B209F1" w:rsidP="005479B7">
      <w:pPr>
        <w:pStyle w:val="Prrafodelista"/>
        <w:ind w:left="993"/>
        <w:jc w:val="both"/>
        <w:rPr>
          <w:rFonts w:cstheme="minorHAnsi"/>
          <w:sz w:val="18"/>
          <w:szCs w:val="18"/>
        </w:rPr>
      </w:pPr>
    </w:p>
    <w:p w14:paraId="33CC5E2D" w14:textId="77777777" w:rsidR="00B209F1" w:rsidRPr="007D57E4" w:rsidRDefault="00B209F1">
      <w:pPr>
        <w:pStyle w:val="Prrafodelista"/>
        <w:numPr>
          <w:ilvl w:val="1"/>
          <w:numId w:val="18"/>
        </w:numPr>
        <w:contextualSpacing w:val="0"/>
        <w:jc w:val="both"/>
        <w:rPr>
          <w:rFonts w:cstheme="minorHAnsi"/>
          <w:sz w:val="18"/>
          <w:szCs w:val="18"/>
        </w:rPr>
      </w:pPr>
      <w:r w:rsidRPr="007D57E4">
        <w:rPr>
          <w:rFonts w:eastAsia="Arial Unicode MS" w:cstheme="minorHAnsi"/>
          <w:sz w:val="18"/>
          <w:szCs w:val="18"/>
        </w:rPr>
        <w:t>En caso de solicitarse, los licitantes deberán incluir en su propuesta técnica los catálogos, folletos, manuales o documentos en los que se aprecie el cumplimiento de las especificaciones solicitadas por la Convocante, éstos podrán ser descargados de Internet o impresos, siempre y cuando la información sea clara y legible.</w:t>
      </w:r>
    </w:p>
    <w:p w14:paraId="4245A22A" w14:textId="77777777" w:rsidR="00B209F1" w:rsidRPr="007D57E4" w:rsidRDefault="00B209F1" w:rsidP="005479B7">
      <w:pPr>
        <w:pStyle w:val="Prrafodelista"/>
        <w:ind w:left="993"/>
        <w:jc w:val="both"/>
        <w:rPr>
          <w:rFonts w:cstheme="minorHAnsi"/>
          <w:sz w:val="18"/>
          <w:szCs w:val="18"/>
        </w:rPr>
      </w:pPr>
    </w:p>
    <w:p w14:paraId="046AF97B" w14:textId="5789EBE1" w:rsidR="00B209F1" w:rsidRPr="007D57E4" w:rsidRDefault="00B209F1">
      <w:pPr>
        <w:pStyle w:val="Prrafodelista"/>
        <w:numPr>
          <w:ilvl w:val="1"/>
          <w:numId w:val="18"/>
        </w:numPr>
        <w:contextualSpacing w:val="0"/>
        <w:jc w:val="both"/>
        <w:rPr>
          <w:rFonts w:cstheme="minorHAnsi"/>
          <w:sz w:val="18"/>
          <w:szCs w:val="18"/>
        </w:rPr>
      </w:pPr>
      <w:r w:rsidRPr="007D57E4">
        <w:rPr>
          <w:rFonts w:eastAsia="Arial Unicode MS" w:cstheme="minorHAnsi"/>
          <w:sz w:val="18"/>
          <w:szCs w:val="18"/>
        </w:rPr>
        <w:t>Adicionalmente</w:t>
      </w:r>
      <w:r w:rsidRPr="007D57E4">
        <w:rPr>
          <w:rFonts w:cstheme="minorHAnsi"/>
          <w:sz w:val="18"/>
          <w:szCs w:val="18"/>
        </w:rPr>
        <w:t xml:space="preserve"> deberá proporcionar como parte de su propuesta técnica la documentación e información que se solicita en los sub numerales contenidos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VII, </w:t>
      </w:r>
      <w:r w:rsidR="007A3C2D" w:rsidRPr="007D57E4">
        <w:rPr>
          <w:rFonts w:cstheme="minorHAnsi"/>
          <w:b/>
          <w:bCs/>
          <w:color w:val="4472C4" w:themeColor="accent1"/>
          <w:sz w:val="18"/>
          <w:szCs w:val="18"/>
        </w:rPr>
        <w:t>inciso a),</w:t>
      </w:r>
      <w:r w:rsidRPr="007D57E4">
        <w:rPr>
          <w:rFonts w:cstheme="minorHAnsi"/>
          <w:b/>
          <w:bCs/>
          <w:color w:val="4472C4" w:themeColor="accent1"/>
          <w:sz w:val="18"/>
          <w:szCs w:val="18"/>
        </w:rPr>
        <w:t xml:space="preserve"> apartado </w:t>
      </w:r>
      <w:r w:rsidR="007A3C2D" w:rsidRPr="007D57E4">
        <w:rPr>
          <w:rFonts w:cstheme="minorHAnsi"/>
          <w:b/>
          <w:bCs/>
          <w:color w:val="4472C4" w:themeColor="accent1"/>
          <w:sz w:val="18"/>
          <w:szCs w:val="18"/>
        </w:rPr>
        <w:t>i.</w:t>
      </w:r>
      <w:r w:rsidRPr="007D57E4">
        <w:rPr>
          <w:rFonts w:cstheme="minorHAnsi"/>
          <w:color w:val="4472C4" w:themeColor="accent1"/>
          <w:sz w:val="18"/>
          <w:szCs w:val="18"/>
        </w:rPr>
        <w:t xml:space="preserve"> </w:t>
      </w:r>
      <w:r w:rsidRPr="007D57E4">
        <w:rPr>
          <w:rFonts w:cstheme="minorHAnsi"/>
          <w:sz w:val="18"/>
          <w:szCs w:val="18"/>
        </w:rPr>
        <w:t>de la presente convocatoria.</w:t>
      </w:r>
    </w:p>
    <w:p w14:paraId="324F85B7" w14:textId="77777777" w:rsidR="00B209F1" w:rsidRPr="007D57E4" w:rsidRDefault="00B209F1" w:rsidP="005479B7">
      <w:pPr>
        <w:jc w:val="both"/>
        <w:rPr>
          <w:rFonts w:cstheme="minorHAnsi"/>
          <w:bCs/>
          <w:sz w:val="18"/>
          <w:szCs w:val="18"/>
        </w:rPr>
      </w:pPr>
    </w:p>
    <w:p w14:paraId="36AFEC12" w14:textId="44065B40" w:rsidR="00284117" w:rsidRPr="007D57E4" w:rsidRDefault="00284117">
      <w:pPr>
        <w:pStyle w:val="Prrafodelista"/>
        <w:numPr>
          <w:ilvl w:val="0"/>
          <w:numId w:val="35"/>
        </w:numPr>
        <w:shd w:val="clear" w:color="auto" w:fill="E2EFD9" w:themeFill="accent6" w:themeFillTint="33"/>
        <w:jc w:val="both"/>
        <w:rPr>
          <w:rFonts w:cstheme="minorHAnsi"/>
          <w:bCs/>
          <w:sz w:val="18"/>
          <w:szCs w:val="18"/>
        </w:rPr>
      </w:pPr>
      <w:r w:rsidRPr="007D57E4">
        <w:rPr>
          <w:rFonts w:cstheme="minorHAnsi"/>
          <w:bCs/>
          <w:sz w:val="18"/>
          <w:szCs w:val="18"/>
        </w:rPr>
        <w:t>Propuesta económica.</w:t>
      </w:r>
    </w:p>
    <w:p w14:paraId="0F771537" w14:textId="66759839" w:rsidR="00B209F1" w:rsidRPr="007D57E4" w:rsidRDefault="00B209F1" w:rsidP="005479B7">
      <w:pPr>
        <w:jc w:val="both"/>
        <w:rPr>
          <w:rFonts w:cstheme="minorHAnsi"/>
          <w:bCs/>
          <w:sz w:val="18"/>
          <w:szCs w:val="18"/>
        </w:rPr>
      </w:pPr>
    </w:p>
    <w:p w14:paraId="4EBDC551" w14:textId="77777777" w:rsidR="00B209F1" w:rsidRPr="007D57E4" w:rsidRDefault="00B209F1" w:rsidP="005479B7">
      <w:pPr>
        <w:pStyle w:val="Prrafodelista"/>
        <w:ind w:left="567"/>
        <w:jc w:val="both"/>
        <w:rPr>
          <w:rFonts w:cstheme="minorHAnsi"/>
          <w:sz w:val="18"/>
          <w:szCs w:val="18"/>
        </w:rPr>
      </w:pPr>
      <w:r w:rsidRPr="007D57E4">
        <w:rPr>
          <w:rFonts w:cstheme="minorHAnsi"/>
          <w:sz w:val="18"/>
          <w:szCs w:val="18"/>
        </w:rPr>
        <w:t xml:space="preserve">La propuesta económica del </w:t>
      </w:r>
      <w:proofErr w:type="gramStart"/>
      <w:r w:rsidRPr="007D57E4">
        <w:rPr>
          <w:rFonts w:cstheme="minorHAnsi"/>
          <w:sz w:val="18"/>
          <w:szCs w:val="18"/>
        </w:rPr>
        <w:t>licitante,</w:t>
      </w:r>
      <w:proofErr w:type="gramEnd"/>
      <w:r w:rsidRPr="007D57E4">
        <w:rPr>
          <w:rFonts w:cstheme="minorHAnsi"/>
          <w:sz w:val="18"/>
          <w:szCs w:val="18"/>
        </w:rPr>
        <w:t xml:space="preserve"> deberá presentarse conforme a lo siguiente:</w:t>
      </w:r>
    </w:p>
    <w:p w14:paraId="61479F7F" w14:textId="77777777" w:rsidR="00B209F1" w:rsidRPr="007D57E4" w:rsidRDefault="00B209F1" w:rsidP="005479B7">
      <w:pPr>
        <w:pStyle w:val="Prrafodelista"/>
        <w:ind w:left="567"/>
        <w:jc w:val="both"/>
        <w:rPr>
          <w:rFonts w:cstheme="minorHAnsi"/>
          <w:sz w:val="18"/>
          <w:szCs w:val="18"/>
        </w:rPr>
      </w:pPr>
    </w:p>
    <w:p w14:paraId="170A971F" w14:textId="0A4F7ADD" w:rsidR="00B209F1" w:rsidRPr="00122AD5" w:rsidRDefault="00B209F1" w:rsidP="00122AD5">
      <w:pPr>
        <w:pStyle w:val="Prrafodelista"/>
        <w:numPr>
          <w:ilvl w:val="1"/>
          <w:numId w:val="41"/>
        </w:numPr>
        <w:contextualSpacing w:val="0"/>
        <w:jc w:val="both"/>
        <w:rPr>
          <w:rFonts w:cstheme="minorHAnsi"/>
          <w:sz w:val="18"/>
          <w:szCs w:val="18"/>
        </w:rPr>
      </w:pPr>
      <w:r w:rsidRPr="007D57E4">
        <w:rPr>
          <w:rFonts w:cstheme="minorHAnsi"/>
          <w:bCs/>
          <w:sz w:val="18"/>
          <w:szCs w:val="18"/>
        </w:rPr>
        <w:t>P</w:t>
      </w:r>
      <w:r w:rsidRPr="007D57E4">
        <w:rPr>
          <w:rFonts w:cstheme="minorHAnsi"/>
          <w:sz w:val="18"/>
          <w:szCs w:val="18"/>
        </w:rPr>
        <w:t xml:space="preserve">ara el caso de participación, deberá manifestar la oferta </w:t>
      </w:r>
      <w:r w:rsidR="00633F66" w:rsidRPr="007D57E4">
        <w:rPr>
          <w:rFonts w:cstheme="minorHAnsi"/>
          <w:sz w:val="18"/>
          <w:szCs w:val="18"/>
        </w:rPr>
        <w:t>en</w:t>
      </w:r>
      <w:r w:rsidR="00D0662A" w:rsidRPr="007D57E4">
        <w:rPr>
          <w:rFonts w:cstheme="minorHAnsi"/>
          <w:sz w:val="18"/>
          <w:szCs w:val="18"/>
        </w:rPr>
        <w:t xml:space="preserve"> </w:t>
      </w:r>
      <w:r w:rsidR="00122AD5">
        <w:rPr>
          <w:rFonts w:cstheme="minorHAnsi"/>
          <w:sz w:val="18"/>
          <w:szCs w:val="18"/>
        </w:rPr>
        <w:t xml:space="preserve">documentación </w:t>
      </w:r>
      <w:r w:rsidR="00D0662A" w:rsidRPr="007D57E4">
        <w:rPr>
          <w:rFonts w:cstheme="minorHAnsi"/>
          <w:sz w:val="18"/>
          <w:szCs w:val="18"/>
        </w:rPr>
        <w:t>físic</w:t>
      </w:r>
      <w:r w:rsidR="00122AD5">
        <w:rPr>
          <w:rFonts w:cstheme="minorHAnsi"/>
          <w:sz w:val="18"/>
          <w:szCs w:val="18"/>
        </w:rPr>
        <w:t>a</w:t>
      </w:r>
      <w:r w:rsidR="00D0662A" w:rsidRPr="00122AD5">
        <w:rPr>
          <w:rFonts w:cstheme="minorHAnsi"/>
          <w:sz w:val="18"/>
          <w:szCs w:val="18"/>
        </w:rPr>
        <w:t xml:space="preserve"> dentro del </w:t>
      </w:r>
      <w:r w:rsidR="00D0662A" w:rsidRPr="00122AD5">
        <w:rPr>
          <w:rFonts w:cstheme="minorHAnsi"/>
          <w:b/>
          <w:bCs/>
          <w:sz w:val="18"/>
          <w:szCs w:val="18"/>
        </w:rPr>
        <w:t>sobre</w:t>
      </w:r>
      <w:r w:rsidR="001D673B" w:rsidRPr="00122AD5">
        <w:rPr>
          <w:rFonts w:cstheme="minorHAnsi"/>
          <w:b/>
          <w:bCs/>
          <w:sz w:val="18"/>
          <w:szCs w:val="18"/>
        </w:rPr>
        <w:t xml:space="preserve"> económico</w:t>
      </w:r>
      <w:r w:rsidR="00D0662A" w:rsidRPr="00122AD5">
        <w:rPr>
          <w:rFonts w:cstheme="minorHAnsi"/>
          <w:sz w:val="18"/>
          <w:szCs w:val="18"/>
        </w:rPr>
        <w:t xml:space="preserve">, en cumplimiento al </w:t>
      </w:r>
      <w:r w:rsidR="00D0662A" w:rsidRPr="00122AD5">
        <w:rPr>
          <w:rFonts w:cstheme="minorHAnsi"/>
          <w:b/>
          <w:bCs/>
          <w:sz w:val="18"/>
          <w:szCs w:val="18"/>
        </w:rPr>
        <w:t xml:space="preserve">Anexo 2, </w:t>
      </w:r>
      <w:r w:rsidR="00D0662A" w:rsidRPr="00122AD5">
        <w:rPr>
          <w:rFonts w:cstheme="minorHAnsi"/>
          <w:sz w:val="18"/>
          <w:szCs w:val="18"/>
        </w:rPr>
        <w:t xml:space="preserve"> proporcionado para elaboración de propuesta de </w:t>
      </w:r>
      <w:r w:rsidRPr="00122AD5">
        <w:rPr>
          <w:rFonts w:cstheme="minorHAnsi"/>
          <w:sz w:val="18"/>
          <w:szCs w:val="18"/>
        </w:rPr>
        <w:t xml:space="preserve">la presente Licitación; será la que la convocante tomará en cuenta para efecto de su evaluación y en su caso para la adjudicación del contrato, en el supuesto de discrepancia entre lo ofertado y cualquier otro documento incluido en la proposición, prevalecerá lo manifestado en la sección de “Propuesta Económica”. </w:t>
      </w:r>
    </w:p>
    <w:p w14:paraId="14FE4F16" w14:textId="0BA40B42" w:rsidR="00B209F1" w:rsidRPr="00C35ACD" w:rsidRDefault="00B209F1" w:rsidP="00C35ACD">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La oferta deberá ser exclusivamente en Moneda Nacional.</w:t>
      </w:r>
    </w:p>
    <w:p w14:paraId="7D5FD068" w14:textId="04338197" w:rsidR="00B209F1" w:rsidRPr="001D673B" w:rsidRDefault="00B209F1" w:rsidP="001D673B">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 xml:space="preserve">Señalar el precio unitario para cada partida </w:t>
      </w:r>
      <w:r w:rsidRPr="007D57E4">
        <w:rPr>
          <w:rFonts w:cstheme="minorHAnsi"/>
          <w:sz w:val="18"/>
          <w:szCs w:val="18"/>
          <w:u w:val="single"/>
        </w:rPr>
        <w:t>(incluyendo el flete de ser necesario)</w:t>
      </w:r>
      <w:r w:rsidRPr="007D57E4">
        <w:rPr>
          <w:rFonts w:cstheme="minorHAnsi"/>
          <w:sz w:val="18"/>
          <w:szCs w:val="18"/>
        </w:rPr>
        <w:t xml:space="preserve"> y el total de la proposición.</w:t>
      </w:r>
    </w:p>
    <w:p w14:paraId="1131F2A4" w14:textId="409F4C63" w:rsidR="00B209F1" w:rsidRPr="001D673B" w:rsidRDefault="00B209F1" w:rsidP="001D673B">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 xml:space="preserve">Las cantidades deberán expresarse exclusivamente </w:t>
      </w:r>
      <w:r w:rsidR="007A3C2D" w:rsidRPr="007D57E4">
        <w:rPr>
          <w:rFonts w:cstheme="minorHAnsi"/>
          <w:b/>
          <w:sz w:val="18"/>
          <w:szCs w:val="18"/>
          <w:u w:val="single"/>
        </w:rPr>
        <w:t>sin</w:t>
      </w:r>
      <w:r w:rsidRPr="007D57E4">
        <w:rPr>
          <w:rFonts w:cstheme="minorHAnsi"/>
          <w:b/>
          <w:sz w:val="18"/>
          <w:szCs w:val="18"/>
          <w:u w:val="single"/>
        </w:rPr>
        <w:t xml:space="preserve"> decimales</w:t>
      </w:r>
      <w:r w:rsidRPr="007D57E4">
        <w:rPr>
          <w:rFonts w:cstheme="minorHAnsi"/>
          <w:b/>
          <w:sz w:val="18"/>
          <w:szCs w:val="18"/>
        </w:rPr>
        <w:t>,</w:t>
      </w:r>
      <w:r w:rsidRPr="007D57E4">
        <w:rPr>
          <w:rFonts w:cstheme="minorHAnsi"/>
          <w:sz w:val="18"/>
          <w:szCs w:val="18"/>
        </w:rPr>
        <w:t xml:space="preserve"> con número y letra, </w:t>
      </w:r>
      <w:r w:rsidR="00D0662A" w:rsidRPr="007D57E4">
        <w:rPr>
          <w:rFonts w:cstheme="minorHAnsi"/>
          <w:sz w:val="18"/>
          <w:szCs w:val="18"/>
        </w:rPr>
        <w:t>de acuerdo con</w:t>
      </w:r>
      <w:r w:rsidRPr="007D57E4">
        <w:rPr>
          <w:rFonts w:cstheme="minorHAnsi"/>
          <w:sz w:val="18"/>
          <w:szCs w:val="18"/>
        </w:rPr>
        <w:t xml:space="preserve"> la Ley Monetaria en vigor, </w:t>
      </w:r>
      <w:r w:rsidRPr="007D57E4">
        <w:rPr>
          <w:rFonts w:cstheme="minorHAnsi"/>
          <w:sz w:val="18"/>
          <w:szCs w:val="18"/>
          <w:u w:val="single"/>
        </w:rPr>
        <w:t>sin incluir el Impuesto al Valor Agregado (IVA).</w:t>
      </w:r>
    </w:p>
    <w:p w14:paraId="6D1BE23B" w14:textId="18375079" w:rsidR="00B209F1" w:rsidRPr="001D673B" w:rsidRDefault="00B209F1" w:rsidP="001D673B">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Los precios ofertados deberán ser fijos, sin escalación, durante la vigencia de este proceso y durante el periodo correspondiente para la entrega de los bienes para el caso del licitante que resulte ganador.</w:t>
      </w:r>
    </w:p>
    <w:p w14:paraId="61C2E5B8" w14:textId="77777777" w:rsidR="00B209F1" w:rsidRPr="007D57E4" w:rsidRDefault="00B209F1">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 xml:space="preserve">Conforme al </w:t>
      </w:r>
      <w:r w:rsidRPr="007D57E4">
        <w:rPr>
          <w:rFonts w:cstheme="minorHAnsi"/>
          <w:b/>
          <w:bCs/>
          <w:color w:val="538135" w:themeColor="accent6" w:themeShade="BF"/>
          <w:sz w:val="18"/>
          <w:szCs w:val="18"/>
        </w:rPr>
        <w:t>Anexo 2 “Propuesta Económica</w:t>
      </w:r>
      <w:r w:rsidRPr="007D57E4">
        <w:rPr>
          <w:rFonts w:cstheme="minorHAnsi"/>
          <w:color w:val="538135" w:themeColor="accent6" w:themeShade="BF"/>
          <w:sz w:val="18"/>
          <w:szCs w:val="18"/>
        </w:rPr>
        <w:t>”</w:t>
      </w:r>
      <w:r w:rsidRPr="007D57E4">
        <w:rPr>
          <w:rFonts w:cstheme="minorHAnsi"/>
          <w:sz w:val="18"/>
          <w:szCs w:val="18"/>
        </w:rPr>
        <w:t xml:space="preserve"> de la presente convocatoria, señalar en sus cotizaciones que: </w:t>
      </w:r>
    </w:p>
    <w:p w14:paraId="4CB67B8B" w14:textId="2836EA86" w:rsidR="00B209F1" w:rsidRPr="001D673B" w:rsidRDefault="00B209F1" w:rsidP="00A11729">
      <w:pPr>
        <w:pStyle w:val="Prrafodelista"/>
        <w:ind w:left="993"/>
        <w:jc w:val="both"/>
        <w:rPr>
          <w:rFonts w:cstheme="minorHAnsi"/>
          <w:sz w:val="18"/>
          <w:szCs w:val="18"/>
        </w:rPr>
      </w:pPr>
      <w:r w:rsidRPr="007D57E4">
        <w:rPr>
          <w:rFonts w:cstheme="minorHAnsi"/>
          <w:i/>
          <w:sz w:val="18"/>
          <w:szCs w:val="18"/>
        </w:rPr>
        <w:t xml:space="preserve">“La oferta estará vigente 60 (sesenta) días naturales contados a partir de la fecha del acto de presentación y apertura de proposiciones y en el </w:t>
      </w:r>
      <w:bookmarkStart w:id="6" w:name="_Hlk108450179"/>
      <w:r w:rsidRPr="007D57E4">
        <w:rPr>
          <w:rFonts w:cstheme="minorHAnsi"/>
          <w:i/>
          <w:sz w:val="18"/>
          <w:szCs w:val="18"/>
        </w:rPr>
        <w:t xml:space="preserve">cual manifiesten que los precios serán </w:t>
      </w:r>
      <w:bookmarkEnd w:id="6"/>
      <w:r w:rsidRPr="007D57E4">
        <w:rPr>
          <w:rFonts w:cstheme="minorHAnsi"/>
          <w:i/>
          <w:sz w:val="18"/>
          <w:szCs w:val="18"/>
        </w:rPr>
        <w:t>firmes hasta la total entrega de los bienes y cotizado en moneda nacional”</w:t>
      </w:r>
      <w:r w:rsidRPr="007D57E4">
        <w:rPr>
          <w:rFonts w:cstheme="minorHAnsi"/>
          <w:sz w:val="18"/>
          <w:szCs w:val="18"/>
        </w:rPr>
        <w:t>.</w:t>
      </w:r>
    </w:p>
    <w:p w14:paraId="3092AEA8" w14:textId="66CC5B20" w:rsidR="00B209F1" w:rsidRPr="001D673B" w:rsidRDefault="002A1444" w:rsidP="001D673B">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 xml:space="preserve">Así </w:t>
      </w:r>
      <w:r w:rsidR="00B209F1" w:rsidRPr="007D57E4">
        <w:rPr>
          <w:rFonts w:cstheme="minorHAnsi"/>
          <w:sz w:val="18"/>
          <w:szCs w:val="18"/>
        </w:rPr>
        <w:t xml:space="preserve">mismo, la propuesta económica deberá contener la información señalada en el </w:t>
      </w:r>
      <w:r w:rsidR="00B209F1" w:rsidRPr="007D57E4">
        <w:rPr>
          <w:rFonts w:cstheme="minorHAnsi"/>
          <w:b/>
          <w:bCs/>
          <w:color w:val="538135" w:themeColor="accent6" w:themeShade="BF"/>
          <w:sz w:val="18"/>
          <w:szCs w:val="18"/>
        </w:rPr>
        <w:t>Anexo 2 “Propuesta Económica”</w:t>
      </w:r>
      <w:r w:rsidR="00B209F1" w:rsidRPr="007D57E4">
        <w:rPr>
          <w:rFonts w:cstheme="minorHAnsi"/>
          <w:color w:val="538135" w:themeColor="accent6" w:themeShade="BF"/>
          <w:sz w:val="18"/>
          <w:szCs w:val="18"/>
        </w:rPr>
        <w:t xml:space="preserve"> </w:t>
      </w:r>
      <w:r w:rsidR="00B209F1" w:rsidRPr="007D57E4">
        <w:rPr>
          <w:rFonts w:cstheme="minorHAnsi"/>
          <w:sz w:val="18"/>
          <w:szCs w:val="18"/>
        </w:rPr>
        <w:t>de la presente convocatoria y lo que en su caso se indique en sus juntas de aclaraciones.</w:t>
      </w:r>
    </w:p>
    <w:p w14:paraId="588F3635" w14:textId="289E7904" w:rsidR="00B209F1" w:rsidRPr="001D673B" w:rsidRDefault="00B209F1" w:rsidP="001D673B">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Deberá ser clara y precisa.</w:t>
      </w:r>
    </w:p>
    <w:p w14:paraId="091F6174" w14:textId="07A256BB" w:rsidR="00B209F1" w:rsidRPr="007D57E4" w:rsidRDefault="00B209F1">
      <w:pPr>
        <w:pStyle w:val="Prrafodelista"/>
        <w:numPr>
          <w:ilvl w:val="1"/>
          <w:numId w:val="41"/>
        </w:numPr>
        <w:ind w:left="993" w:hanging="567"/>
        <w:contextualSpacing w:val="0"/>
        <w:jc w:val="both"/>
        <w:rPr>
          <w:rFonts w:cstheme="minorHAnsi"/>
          <w:sz w:val="18"/>
          <w:szCs w:val="18"/>
        </w:rPr>
      </w:pPr>
      <w:r w:rsidRPr="007D57E4">
        <w:rPr>
          <w:rFonts w:cstheme="minorHAnsi"/>
          <w:sz w:val="18"/>
          <w:szCs w:val="18"/>
        </w:rPr>
        <w:t xml:space="preserve">Los licitantes únicamente deberán </w:t>
      </w:r>
      <w:r w:rsidR="005971B3" w:rsidRPr="007D57E4">
        <w:rPr>
          <w:rFonts w:cstheme="minorHAnsi"/>
          <w:sz w:val="18"/>
          <w:szCs w:val="18"/>
        </w:rPr>
        <w:t xml:space="preserve">presentar propuestas en </w:t>
      </w:r>
      <w:r w:rsidRPr="007D57E4">
        <w:rPr>
          <w:rFonts w:cstheme="minorHAnsi"/>
          <w:sz w:val="18"/>
          <w:szCs w:val="18"/>
        </w:rPr>
        <w:t>aquellas partidas en las que tengan interés en participar</w:t>
      </w:r>
      <w:r w:rsidR="00E16C1E" w:rsidRPr="007D57E4">
        <w:rPr>
          <w:rFonts w:cstheme="minorHAnsi"/>
          <w:sz w:val="18"/>
          <w:szCs w:val="18"/>
        </w:rPr>
        <w:t>.</w:t>
      </w:r>
    </w:p>
    <w:p w14:paraId="13EA5C96" w14:textId="77777777" w:rsidR="00B209F1" w:rsidRPr="007D57E4" w:rsidRDefault="00B209F1" w:rsidP="005479B7">
      <w:pPr>
        <w:pStyle w:val="Prrafodelista"/>
        <w:ind w:left="993"/>
        <w:jc w:val="both"/>
        <w:rPr>
          <w:rFonts w:cstheme="minorHAnsi"/>
          <w:b/>
          <w:sz w:val="18"/>
          <w:szCs w:val="18"/>
        </w:rPr>
      </w:pPr>
    </w:p>
    <w:p w14:paraId="012BF3A8" w14:textId="7CDBF2C5" w:rsidR="00B209F1" w:rsidRPr="007D57E4" w:rsidRDefault="004F10CB" w:rsidP="005479B7">
      <w:pPr>
        <w:pStyle w:val="Prrafodelista"/>
        <w:ind w:left="567"/>
        <w:jc w:val="both"/>
        <w:rPr>
          <w:rFonts w:cstheme="minorHAnsi"/>
          <w:sz w:val="18"/>
          <w:szCs w:val="18"/>
        </w:rPr>
      </w:pPr>
      <w:r w:rsidRPr="007D57E4">
        <w:rPr>
          <w:rFonts w:cstheme="minorHAnsi"/>
          <w:sz w:val="18"/>
          <w:szCs w:val="18"/>
        </w:rPr>
        <w:t>Si</w:t>
      </w:r>
      <w:r w:rsidR="00B209F1" w:rsidRPr="007D57E4">
        <w:rPr>
          <w:rFonts w:cstheme="minorHAnsi"/>
          <w:sz w:val="18"/>
          <w:szCs w:val="18"/>
        </w:rPr>
        <w:t xml:space="preserve"> al momento de realizar la verificación de los importes de las propuestas económicas, en las operaciones finales, se detectan errores aritméticos, éstos serán rectificados por </w:t>
      </w:r>
      <w:r w:rsidR="002A1444" w:rsidRPr="007D57E4">
        <w:rPr>
          <w:rFonts w:cstheme="minorHAnsi"/>
          <w:b/>
          <w:bCs/>
          <w:sz w:val="18"/>
          <w:szCs w:val="18"/>
        </w:rPr>
        <w:t>La Convocante</w:t>
      </w:r>
      <w:r w:rsidR="00B209F1" w:rsidRPr="007D57E4">
        <w:rPr>
          <w:rFonts w:cstheme="minorHAnsi"/>
          <w:sz w:val="18"/>
          <w:szCs w:val="18"/>
        </w:rPr>
        <w:t xml:space="preserve"> de la siguiente manera:</w:t>
      </w:r>
    </w:p>
    <w:p w14:paraId="0E2F37D8" w14:textId="77777777" w:rsidR="00B209F1" w:rsidRPr="007D57E4" w:rsidRDefault="00B209F1" w:rsidP="005479B7">
      <w:pPr>
        <w:pStyle w:val="Prrafodelista"/>
        <w:jc w:val="both"/>
        <w:rPr>
          <w:rFonts w:cstheme="minorHAnsi"/>
          <w:sz w:val="18"/>
          <w:szCs w:val="18"/>
        </w:rPr>
      </w:pPr>
    </w:p>
    <w:p w14:paraId="34F9C39C" w14:textId="04A79612" w:rsidR="00B209F1" w:rsidRPr="00A11729" w:rsidRDefault="00B209F1" w:rsidP="00A11729">
      <w:pPr>
        <w:pStyle w:val="Prrafodelista"/>
        <w:numPr>
          <w:ilvl w:val="0"/>
          <w:numId w:val="19"/>
        </w:numPr>
        <w:ind w:left="1418"/>
        <w:contextualSpacing w:val="0"/>
        <w:jc w:val="both"/>
        <w:rPr>
          <w:rFonts w:cstheme="minorHAnsi"/>
          <w:sz w:val="18"/>
          <w:szCs w:val="18"/>
        </w:rPr>
      </w:pPr>
      <w:r w:rsidRPr="007D57E4">
        <w:rPr>
          <w:rFonts w:cstheme="minorHAnsi"/>
          <w:sz w:val="18"/>
          <w:szCs w:val="18"/>
        </w:rPr>
        <w:t xml:space="preserve">Si existiere una discrepancia entre el precio unitario y precio total que resulte de multiplicar el precio unitario por las cantidades correspondientes, prevalecerá </w:t>
      </w:r>
      <w:proofErr w:type="spellStart"/>
      <w:r w:rsidRPr="007D57E4">
        <w:rPr>
          <w:rFonts w:cstheme="minorHAnsi"/>
          <w:sz w:val="18"/>
          <w:szCs w:val="18"/>
        </w:rPr>
        <w:t>el</w:t>
      </w:r>
      <w:proofErr w:type="spellEnd"/>
      <w:r w:rsidRPr="007D57E4">
        <w:rPr>
          <w:rFonts w:cstheme="minorHAnsi"/>
          <w:sz w:val="18"/>
          <w:szCs w:val="18"/>
        </w:rPr>
        <w:t xml:space="preserve"> </w:t>
      </w:r>
      <w:r w:rsidR="005037AC" w:rsidRPr="007D57E4">
        <w:rPr>
          <w:rFonts w:cstheme="minorHAnsi"/>
          <w:sz w:val="18"/>
          <w:szCs w:val="18"/>
        </w:rPr>
        <w:t xml:space="preserve"> </w:t>
      </w:r>
      <w:r w:rsidRPr="007D57E4">
        <w:rPr>
          <w:rFonts w:cstheme="minorHAnsi"/>
          <w:sz w:val="18"/>
          <w:szCs w:val="18"/>
        </w:rPr>
        <w:t xml:space="preserve"> y el precio total será corregido.</w:t>
      </w:r>
    </w:p>
    <w:p w14:paraId="532A326C" w14:textId="16488833" w:rsidR="00B209F1" w:rsidRPr="00A11729" w:rsidRDefault="00B209F1" w:rsidP="00A11729">
      <w:pPr>
        <w:pStyle w:val="Prrafodelista"/>
        <w:numPr>
          <w:ilvl w:val="0"/>
          <w:numId w:val="19"/>
        </w:numPr>
        <w:ind w:left="1418"/>
        <w:contextualSpacing w:val="0"/>
        <w:jc w:val="both"/>
        <w:rPr>
          <w:rFonts w:cstheme="minorHAnsi"/>
          <w:sz w:val="18"/>
          <w:szCs w:val="18"/>
        </w:rPr>
      </w:pPr>
      <w:r w:rsidRPr="007D57E4">
        <w:rPr>
          <w:rFonts w:cstheme="minorHAnsi"/>
          <w:sz w:val="18"/>
          <w:szCs w:val="18"/>
        </w:rPr>
        <w:t>Si existiere una discrepancia entre palabras y cifras prevalecerá el precio expresado en palabras.</w:t>
      </w:r>
    </w:p>
    <w:p w14:paraId="14DD461C" w14:textId="77777777" w:rsidR="00B209F1" w:rsidRPr="007D57E4" w:rsidRDefault="00B209F1">
      <w:pPr>
        <w:pStyle w:val="Prrafodelista"/>
        <w:numPr>
          <w:ilvl w:val="0"/>
          <w:numId w:val="19"/>
        </w:numPr>
        <w:ind w:left="1418"/>
        <w:contextualSpacing w:val="0"/>
        <w:jc w:val="both"/>
        <w:rPr>
          <w:rFonts w:cstheme="minorHAnsi"/>
          <w:sz w:val="18"/>
          <w:szCs w:val="18"/>
        </w:rPr>
      </w:pPr>
      <w:r w:rsidRPr="007D57E4">
        <w:rPr>
          <w:rFonts w:cstheme="minorHAnsi"/>
          <w:sz w:val="18"/>
          <w:szCs w:val="18"/>
        </w:rPr>
        <w:t>En ningún caso se realizarán correcciones en precios unitarios.</w:t>
      </w:r>
    </w:p>
    <w:p w14:paraId="07D750BB" w14:textId="77777777" w:rsidR="00B209F1" w:rsidRPr="007D57E4" w:rsidRDefault="00B209F1" w:rsidP="005479B7">
      <w:pPr>
        <w:pStyle w:val="Prrafodelista"/>
        <w:ind w:left="1418"/>
        <w:jc w:val="both"/>
        <w:rPr>
          <w:rFonts w:cstheme="minorHAnsi"/>
          <w:sz w:val="18"/>
          <w:szCs w:val="18"/>
        </w:rPr>
      </w:pPr>
    </w:p>
    <w:p w14:paraId="6A40BE05" w14:textId="77777777" w:rsidR="00B209F1" w:rsidRPr="007D57E4" w:rsidRDefault="00B209F1" w:rsidP="005479B7">
      <w:pPr>
        <w:pStyle w:val="Prrafodelista"/>
        <w:ind w:left="567"/>
        <w:jc w:val="both"/>
        <w:rPr>
          <w:rFonts w:cstheme="minorHAnsi"/>
          <w:sz w:val="18"/>
          <w:szCs w:val="18"/>
        </w:rPr>
      </w:pPr>
      <w:r w:rsidRPr="007D57E4">
        <w:rPr>
          <w:rFonts w:cstheme="minorHAnsi"/>
          <w:sz w:val="18"/>
          <w:szCs w:val="18"/>
        </w:rPr>
        <w:t>En caso de que el licitante no acepte la(s) corrección(es), la propuesta será desechada.</w:t>
      </w:r>
    </w:p>
    <w:p w14:paraId="50C6A679" w14:textId="77777777" w:rsidR="00B209F1" w:rsidRPr="007D57E4" w:rsidRDefault="00B209F1" w:rsidP="005479B7">
      <w:pPr>
        <w:pStyle w:val="Prrafodelista"/>
        <w:ind w:left="567"/>
        <w:jc w:val="both"/>
        <w:rPr>
          <w:rFonts w:cstheme="minorHAnsi"/>
          <w:sz w:val="18"/>
          <w:szCs w:val="18"/>
        </w:rPr>
      </w:pPr>
    </w:p>
    <w:p w14:paraId="6FED55EF" w14:textId="3DB3EAF7" w:rsidR="00B209F1" w:rsidRPr="007D57E4" w:rsidRDefault="00B209F1" w:rsidP="005479B7">
      <w:pPr>
        <w:pStyle w:val="Prrafodelista"/>
        <w:ind w:left="567"/>
        <w:jc w:val="both"/>
        <w:rPr>
          <w:rFonts w:cstheme="minorHAnsi"/>
          <w:sz w:val="18"/>
          <w:szCs w:val="18"/>
        </w:rPr>
      </w:pPr>
      <w:r w:rsidRPr="007D57E4">
        <w:rPr>
          <w:rFonts w:cstheme="minorHAnsi"/>
          <w:sz w:val="18"/>
          <w:szCs w:val="18"/>
        </w:rPr>
        <w:t xml:space="preserve">Las propuestas técnicas y económicas que no contengan cualquiera de los requisitos mencionados en los </w:t>
      </w:r>
      <w:r w:rsidR="002A1444" w:rsidRPr="007D57E4">
        <w:rPr>
          <w:rFonts w:cstheme="minorHAnsi"/>
          <w:b/>
          <w:bCs/>
          <w:color w:val="4472C4" w:themeColor="accent1"/>
          <w:sz w:val="18"/>
          <w:szCs w:val="18"/>
        </w:rPr>
        <w:t>inciso</w:t>
      </w:r>
      <w:r w:rsidR="00280285" w:rsidRPr="007D57E4">
        <w:rPr>
          <w:rFonts w:cstheme="minorHAnsi"/>
          <w:b/>
          <w:bCs/>
          <w:color w:val="4472C4" w:themeColor="accent1"/>
          <w:sz w:val="18"/>
          <w:szCs w:val="18"/>
        </w:rPr>
        <w:t>s</w:t>
      </w:r>
      <w:r w:rsidR="002A1444" w:rsidRPr="007D57E4">
        <w:rPr>
          <w:rFonts w:cstheme="minorHAnsi"/>
          <w:b/>
          <w:bCs/>
          <w:color w:val="4472C4" w:themeColor="accent1"/>
          <w:sz w:val="18"/>
          <w:szCs w:val="18"/>
        </w:rPr>
        <w:t xml:space="preserve"> a</w:t>
      </w:r>
      <w:r w:rsidR="00687CB2" w:rsidRPr="007D57E4">
        <w:rPr>
          <w:rFonts w:cstheme="minorHAnsi"/>
          <w:b/>
          <w:bCs/>
          <w:color w:val="4472C4" w:themeColor="accent1"/>
          <w:sz w:val="18"/>
          <w:szCs w:val="18"/>
        </w:rPr>
        <w:t>.,</w:t>
      </w:r>
      <w:r w:rsidR="002A1444" w:rsidRPr="007D57E4">
        <w:rPr>
          <w:rFonts w:cstheme="minorHAnsi"/>
          <w:b/>
          <w:bCs/>
          <w:color w:val="4472C4" w:themeColor="accent1"/>
          <w:sz w:val="18"/>
          <w:szCs w:val="18"/>
        </w:rPr>
        <w:t xml:space="preserve"> b</w:t>
      </w:r>
      <w:r w:rsidR="00687CB2" w:rsidRPr="007D57E4">
        <w:rPr>
          <w:rFonts w:cstheme="minorHAnsi"/>
          <w:b/>
          <w:bCs/>
          <w:color w:val="4472C4" w:themeColor="accent1"/>
          <w:sz w:val="18"/>
          <w:szCs w:val="18"/>
        </w:rPr>
        <w:t>.</w:t>
      </w:r>
      <w:r w:rsidR="002A1444" w:rsidRPr="007D57E4">
        <w:rPr>
          <w:rFonts w:cstheme="minorHAnsi"/>
          <w:b/>
          <w:bCs/>
          <w:color w:val="4472C4" w:themeColor="accent1"/>
          <w:sz w:val="18"/>
          <w:szCs w:val="18"/>
        </w:rPr>
        <w:t>, c</w:t>
      </w:r>
      <w:r w:rsidR="00687CB2" w:rsidRPr="007D57E4">
        <w:rPr>
          <w:rFonts w:cstheme="minorHAnsi"/>
          <w:b/>
          <w:bCs/>
          <w:color w:val="4472C4" w:themeColor="accent1"/>
          <w:sz w:val="18"/>
          <w:szCs w:val="18"/>
        </w:rPr>
        <w:t>.</w:t>
      </w:r>
      <w:r w:rsidR="00B56D0D" w:rsidRPr="007D57E4">
        <w:rPr>
          <w:rFonts w:cstheme="minorHAnsi"/>
          <w:b/>
          <w:bCs/>
          <w:color w:val="4472C4" w:themeColor="accent1"/>
          <w:sz w:val="18"/>
          <w:szCs w:val="18"/>
        </w:rPr>
        <w:t xml:space="preserve"> de</w:t>
      </w:r>
      <w:r w:rsidR="00B56D0D" w:rsidRPr="007D57E4">
        <w:rPr>
          <w:rFonts w:cstheme="minorHAnsi"/>
          <w:sz w:val="18"/>
          <w:szCs w:val="18"/>
        </w:rPr>
        <w:t xml:space="preserve">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V,</w:t>
      </w:r>
      <w:r w:rsidRPr="007D57E4">
        <w:rPr>
          <w:rFonts w:cstheme="minorHAnsi"/>
          <w:color w:val="4472C4" w:themeColor="accent1"/>
          <w:sz w:val="18"/>
          <w:szCs w:val="18"/>
        </w:rPr>
        <w:t xml:space="preserve"> </w:t>
      </w:r>
      <w:r w:rsidRPr="007D57E4">
        <w:rPr>
          <w:rFonts w:cstheme="minorHAnsi"/>
          <w:sz w:val="18"/>
          <w:szCs w:val="18"/>
        </w:rPr>
        <w:t>se verán afectadas en su solvencia y serán desechadas.</w:t>
      </w:r>
    </w:p>
    <w:p w14:paraId="7F0693D4" w14:textId="77777777" w:rsidR="00B209F1" w:rsidRPr="007D57E4" w:rsidRDefault="00B209F1" w:rsidP="005479B7">
      <w:pPr>
        <w:pStyle w:val="Prrafodelista"/>
        <w:ind w:left="567"/>
        <w:jc w:val="both"/>
        <w:rPr>
          <w:rFonts w:cstheme="minorHAnsi"/>
          <w:sz w:val="18"/>
          <w:szCs w:val="18"/>
        </w:rPr>
      </w:pPr>
    </w:p>
    <w:p w14:paraId="3A621C55" w14:textId="77777777" w:rsidR="00B209F1" w:rsidRPr="007D57E4" w:rsidRDefault="00B209F1" w:rsidP="005479B7">
      <w:pPr>
        <w:tabs>
          <w:tab w:val="left" w:pos="426"/>
        </w:tabs>
        <w:ind w:left="567"/>
        <w:jc w:val="both"/>
        <w:rPr>
          <w:rFonts w:cstheme="minorHAnsi"/>
          <w:sz w:val="18"/>
          <w:szCs w:val="18"/>
        </w:rPr>
      </w:pPr>
      <w:r w:rsidRPr="007D57E4">
        <w:rPr>
          <w:rFonts w:cstheme="minorHAnsi"/>
          <w:sz w:val="18"/>
          <w:szCs w:val="18"/>
        </w:rPr>
        <w:t xml:space="preserve">Los licitantes deberán ofertar económicamente los volúmenes totales solicitados conforme a lo señalado en el </w:t>
      </w:r>
      <w:r w:rsidRPr="007D57E4">
        <w:rPr>
          <w:rFonts w:cstheme="minorHAnsi"/>
          <w:b/>
          <w:bCs/>
          <w:color w:val="538135" w:themeColor="accent6" w:themeShade="BF"/>
          <w:sz w:val="18"/>
          <w:szCs w:val="18"/>
        </w:rPr>
        <w:t xml:space="preserve">Anexo 1 “Términos de Referencia” </w:t>
      </w:r>
      <w:r w:rsidRPr="007D57E4">
        <w:rPr>
          <w:rFonts w:cstheme="minorHAnsi"/>
          <w:sz w:val="18"/>
          <w:szCs w:val="18"/>
        </w:rPr>
        <w:t>de la presente convocatoria para las partidas objeto de esta Licitación en las que participen.</w:t>
      </w:r>
    </w:p>
    <w:p w14:paraId="485DBA38" w14:textId="77777777" w:rsidR="00B209F1" w:rsidRPr="007D57E4" w:rsidRDefault="00B209F1" w:rsidP="005479B7">
      <w:pPr>
        <w:jc w:val="both"/>
        <w:rPr>
          <w:rFonts w:cstheme="minorHAnsi"/>
          <w:bCs/>
          <w:sz w:val="18"/>
          <w:szCs w:val="18"/>
        </w:rPr>
      </w:pPr>
    </w:p>
    <w:p w14:paraId="16003713" w14:textId="5279FF7A" w:rsidR="00284117" w:rsidRPr="007D57E4" w:rsidRDefault="00284117">
      <w:pPr>
        <w:pStyle w:val="Prrafodelista"/>
        <w:numPr>
          <w:ilvl w:val="0"/>
          <w:numId w:val="35"/>
        </w:numPr>
        <w:shd w:val="clear" w:color="auto" w:fill="E2EFD9" w:themeFill="accent6" w:themeFillTint="33"/>
        <w:jc w:val="both"/>
        <w:rPr>
          <w:rFonts w:cstheme="minorHAnsi"/>
          <w:bCs/>
          <w:sz w:val="18"/>
          <w:szCs w:val="18"/>
        </w:rPr>
      </w:pPr>
      <w:r w:rsidRPr="007D57E4">
        <w:rPr>
          <w:rFonts w:cstheme="minorHAnsi"/>
          <w:bCs/>
          <w:sz w:val="18"/>
          <w:szCs w:val="18"/>
        </w:rPr>
        <w:t>Condiciones de precios.</w:t>
      </w:r>
    </w:p>
    <w:p w14:paraId="39E85361" w14:textId="77777777" w:rsidR="0002720D" w:rsidRDefault="0002720D" w:rsidP="00DA62B4">
      <w:pPr>
        <w:jc w:val="both"/>
        <w:rPr>
          <w:rFonts w:cstheme="minorHAnsi"/>
          <w:sz w:val="18"/>
          <w:szCs w:val="18"/>
        </w:rPr>
      </w:pPr>
    </w:p>
    <w:p w14:paraId="27C96D47" w14:textId="5DA26422" w:rsidR="00B209F1" w:rsidRPr="007D57E4" w:rsidRDefault="00B209F1" w:rsidP="00DA62B4">
      <w:pPr>
        <w:jc w:val="both"/>
        <w:rPr>
          <w:rFonts w:cstheme="minorHAnsi"/>
          <w:sz w:val="18"/>
          <w:szCs w:val="18"/>
        </w:rPr>
      </w:pPr>
      <w:r w:rsidRPr="007D57E4">
        <w:rPr>
          <w:rFonts w:cstheme="minorHAnsi"/>
          <w:sz w:val="18"/>
          <w:szCs w:val="18"/>
        </w:rPr>
        <w:t xml:space="preserve">La Convocante requiere que los licitantes hagan sus propuestas económicas en la modalidad de precios fijos hasta la total entrega del bien objeto de este procedimiento, de conformidad con el </w:t>
      </w:r>
      <w:r w:rsidRPr="007D57E4">
        <w:rPr>
          <w:rFonts w:cstheme="minorHAnsi"/>
          <w:b/>
          <w:bCs/>
          <w:sz w:val="18"/>
          <w:szCs w:val="18"/>
        </w:rPr>
        <w:t xml:space="preserve">artículo </w:t>
      </w:r>
      <w:r w:rsidR="004F10CB" w:rsidRPr="007D57E4">
        <w:rPr>
          <w:rFonts w:cstheme="minorHAnsi"/>
          <w:b/>
          <w:bCs/>
          <w:sz w:val="18"/>
          <w:szCs w:val="18"/>
        </w:rPr>
        <w:t>55</w:t>
      </w:r>
      <w:r w:rsidRPr="007D57E4">
        <w:rPr>
          <w:rFonts w:cstheme="minorHAnsi"/>
          <w:b/>
          <w:bCs/>
          <w:sz w:val="18"/>
          <w:szCs w:val="18"/>
        </w:rPr>
        <w:t xml:space="preserve"> de la </w:t>
      </w:r>
      <w:proofErr w:type="spellStart"/>
      <w:r w:rsidR="006857E8" w:rsidRPr="007D57E4">
        <w:rPr>
          <w:rFonts w:cstheme="minorHAnsi"/>
          <w:b/>
          <w:bCs/>
          <w:sz w:val="18"/>
          <w:szCs w:val="18"/>
        </w:rPr>
        <w:t>LAAYSEBCS</w:t>
      </w:r>
      <w:proofErr w:type="spellEnd"/>
      <w:r w:rsidR="006857E8" w:rsidRPr="007D57E4">
        <w:rPr>
          <w:rFonts w:cstheme="minorHAnsi"/>
          <w:b/>
          <w:bCs/>
          <w:sz w:val="18"/>
          <w:szCs w:val="18"/>
        </w:rPr>
        <w:t>.</w:t>
      </w:r>
    </w:p>
    <w:p w14:paraId="7571FB81" w14:textId="77777777" w:rsidR="00B209F1" w:rsidRPr="007D57E4" w:rsidRDefault="00B209F1" w:rsidP="005479B7">
      <w:pPr>
        <w:pStyle w:val="Prrafodelista"/>
        <w:jc w:val="both"/>
        <w:rPr>
          <w:rFonts w:cstheme="minorHAnsi"/>
          <w:sz w:val="18"/>
          <w:szCs w:val="18"/>
        </w:rPr>
      </w:pPr>
    </w:p>
    <w:p w14:paraId="44FF37B1" w14:textId="77777777" w:rsidR="0088510F" w:rsidRPr="007D57E4" w:rsidRDefault="00B209F1" w:rsidP="00DA62B4">
      <w:pPr>
        <w:jc w:val="both"/>
        <w:rPr>
          <w:rFonts w:cstheme="minorHAnsi"/>
          <w:sz w:val="18"/>
          <w:szCs w:val="18"/>
        </w:rPr>
      </w:pPr>
      <w:r w:rsidRPr="007D57E4">
        <w:rPr>
          <w:rFonts w:cstheme="minorHAnsi"/>
          <w:sz w:val="18"/>
          <w:szCs w:val="18"/>
        </w:rPr>
        <w:t>La cotización debe ser presentada en moneda nacional, no se aceptan propuestas con escalación de precios o condicionadas.</w:t>
      </w:r>
    </w:p>
    <w:p w14:paraId="214D80C9" w14:textId="69FDA841" w:rsidR="00284117" w:rsidRPr="007D57E4" w:rsidRDefault="00284117">
      <w:pPr>
        <w:pStyle w:val="Prrafodelista"/>
        <w:numPr>
          <w:ilvl w:val="2"/>
          <w:numId w:val="31"/>
        </w:numPr>
        <w:jc w:val="both"/>
        <w:rPr>
          <w:rFonts w:cstheme="minorHAnsi"/>
          <w:sz w:val="18"/>
          <w:szCs w:val="18"/>
        </w:rPr>
      </w:pPr>
      <w:r w:rsidRPr="007D57E4">
        <w:rPr>
          <w:rFonts w:cstheme="minorHAnsi"/>
          <w:bCs/>
          <w:sz w:val="18"/>
          <w:szCs w:val="18"/>
        </w:rPr>
        <w:t>Precios fijos.</w:t>
      </w:r>
    </w:p>
    <w:p w14:paraId="1E77437A" w14:textId="3E7DA5BF" w:rsidR="00B209F1" w:rsidRPr="007D57E4" w:rsidRDefault="00B209F1" w:rsidP="005479B7">
      <w:pPr>
        <w:jc w:val="both"/>
        <w:rPr>
          <w:rFonts w:cstheme="minorHAnsi"/>
          <w:bCs/>
          <w:sz w:val="18"/>
          <w:szCs w:val="18"/>
        </w:rPr>
      </w:pPr>
    </w:p>
    <w:p w14:paraId="34D1B6C0" w14:textId="0E11177F" w:rsidR="00B209F1" w:rsidRPr="007D57E4" w:rsidRDefault="00B209F1" w:rsidP="00DA62B4">
      <w:pPr>
        <w:jc w:val="both"/>
        <w:rPr>
          <w:rFonts w:cstheme="minorHAnsi"/>
          <w:sz w:val="18"/>
          <w:szCs w:val="18"/>
        </w:rPr>
      </w:pPr>
      <w:r w:rsidRPr="007D57E4">
        <w:rPr>
          <w:rFonts w:cstheme="minorHAnsi"/>
          <w:sz w:val="18"/>
          <w:szCs w:val="18"/>
        </w:rPr>
        <w:lastRenderedPageBreak/>
        <w:t>Se entiende por precios fijos los que no están sujetos a ninguna variación y se mantienen así desde el momento de la presentación y apertura de las proposiciones hasta la total entrega del bien</w:t>
      </w:r>
      <w:r w:rsidR="00A11729">
        <w:rPr>
          <w:rFonts w:cstheme="minorHAnsi"/>
          <w:sz w:val="18"/>
          <w:szCs w:val="18"/>
        </w:rPr>
        <w:t xml:space="preserve"> o servicio</w:t>
      </w:r>
      <w:r w:rsidRPr="007D57E4">
        <w:rPr>
          <w:rFonts w:cstheme="minorHAnsi"/>
          <w:sz w:val="18"/>
          <w:szCs w:val="18"/>
        </w:rPr>
        <w:t xml:space="preserve"> y facturación correspondiente de los bienes entregados.</w:t>
      </w:r>
    </w:p>
    <w:p w14:paraId="6C5CBE43" w14:textId="77777777" w:rsidR="00B209F1" w:rsidRPr="007D57E4" w:rsidRDefault="00B209F1" w:rsidP="005479B7">
      <w:pPr>
        <w:ind w:left="993"/>
        <w:jc w:val="both"/>
        <w:rPr>
          <w:rFonts w:cstheme="minorHAnsi"/>
          <w:sz w:val="18"/>
          <w:szCs w:val="18"/>
        </w:rPr>
      </w:pPr>
    </w:p>
    <w:p w14:paraId="3CFBFA5D" w14:textId="4329D843" w:rsidR="00B209F1" w:rsidRPr="007D57E4" w:rsidRDefault="00B209F1" w:rsidP="00DA62B4">
      <w:pPr>
        <w:jc w:val="both"/>
        <w:rPr>
          <w:rFonts w:cstheme="minorHAnsi"/>
          <w:sz w:val="18"/>
          <w:szCs w:val="18"/>
        </w:rPr>
      </w:pPr>
      <w:r w:rsidRPr="007D57E4">
        <w:rPr>
          <w:rFonts w:cstheme="minorHAnsi"/>
          <w:sz w:val="18"/>
          <w:szCs w:val="18"/>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aún no suministrados o aún no pagados, y que por tal razón no pudieron haber sido objeto de consideración en la proposición que sirvió de base para la adjudicación del contrato correspondiente, </w:t>
      </w:r>
      <w:r w:rsidR="00705C05" w:rsidRPr="007D57E4">
        <w:rPr>
          <w:rFonts w:cstheme="minorHAnsi"/>
          <w:b/>
          <w:bCs/>
          <w:sz w:val="18"/>
          <w:szCs w:val="18"/>
        </w:rPr>
        <w:t>la Convocante</w:t>
      </w:r>
      <w:r w:rsidRPr="007D57E4">
        <w:rPr>
          <w:rFonts w:cstheme="minorHAnsi"/>
          <w:sz w:val="18"/>
          <w:szCs w:val="18"/>
        </w:rPr>
        <w:t xml:space="preserve"> reconocerá incrementos o requerirá reducciones</w:t>
      </w:r>
      <w:r w:rsidR="004F10CB" w:rsidRPr="007D57E4">
        <w:rPr>
          <w:rFonts w:cstheme="minorHAnsi"/>
          <w:sz w:val="18"/>
          <w:szCs w:val="18"/>
        </w:rPr>
        <w:t>.</w:t>
      </w:r>
    </w:p>
    <w:p w14:paraId="375A61B9" w14:textId="77777777" w:rsidR="004F10CB" w:rsidRPr="007D57E4" w:rsidRDefault="004F10CB" w:rsidP="00DA62B4">
      <w:pPr>
        <w:jc w:val="both"/>
        <w:rPr>
          <w:rFonts w:cstheme="minorHAnsi"/>
          <w:b/>
          <w:bCs/>
          <w:sz w:val="18"/>
          <w:szCs w:val="18"/>
        </w:rPr>
      </w:pPr>
    </w:p>
    <w:p w14:paraId="754C5851" w14:textId="77777777" w:rsidR="00B209F1" w:rsidRPr="007D57E4" w:rsidRDefault="00B209F1" w:rsidP="005479B7">
      <w:pPr>
        <w:jc w:val="both"/>
        <w:rPr>
          <w:rFonts w:cstheme="minorHAnsi"/>
          <w:bCs/>
          <w:sz w:val="18"/>
          <w:szCs w:val="18"/>
        </w:rPr>
      </w:pPr>
    </w:p>
    <w:p w14:paraId="3552714B" w14:textId="0FAA0E64" w:rsidR="00284117" w:rsidRPr="007D57E4" w:rsidRDefault="00284117">
      <w:pPr>
        <w:pStyle w:val="Prrafodelista"/>
        <w:numPr>
          <w:ilvl w:val="0"/>
          <w:numId w:val="35"/>
        </w:numPr>
        <w:shd w:val="clear" w:color="auto" w:fill="E2EFD9" w:themeFill="accent6" w:themeFillTint="33"/>
        <w:jc w:val="both"/>
        <w:rPr>
          <w:rFonts w:cstheme="minorHAnsi"/>
          <w:bCs/>
          <w:sz w:val="18"/>
          <w:szCs w:val="18"/>
        </w:rPr>
      </w:pPr>
      <w:r w:rsidRPr="007D57E4">
        <w:rPr>
          <w:rFonts w:cstheme="minorHAnsi"/>
          <w:bCs/>
          <w:sz w:val="18"/>
          <w:szCs w:val="18"/>
        </w:rPr>
        <w:t>De las verificaciones.</w:t>
      </w:r>
    </w:p>
    <w:p w14:paraId="0DE003AC" w14:textId="6776C51E" w:rsidR="00F37C11" w:rsidRPr="007D57E4" w:rsidRDefault="00F37C11" w:rsidP="005479B7">
      <w:pPr>
        <w:jc w:val="both"/>
        <w:rPr>
          <w:rFonts w:cstheme="minorHAnsi"/>
          <w:bCs/>
          <w:sz w:val="18"/>
          <w:szCs w:val="18"/>
        </w:rPr>
      </w:pPr>
    </w:p>
    <w:p w14:paraId="50AEFAF7" w14:textId="77777777" w:rsidR="00F37C11" w:rsidRPr="007D57E4" w:rsidRDefault="00F37C11" w:rsidP="00DA62B4">
      <w:pPr>
        <w:jc w:val="both"/>
        <w:rPr>
          <w:rFonts w:cstheme="minorHAnsi"/>
          <w:sz w:val="18"/>
          <w:szCs w:val="18"/>
        </w:rPr>
      </w:pPr>
      <w:r w:rsidRPr="007D57E4">
        <w:rPr>
          <w:rFonts w:cstheme="minorHAnsi"/>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63DEBDA7" w14:textId="77777777" w:rsidR="00F37C11" w:rsidRPr="007D57E4" w:rsidRDefault="00F37C11" w:rsidP="005479B7">
      <w:pPr>
        <w:pStyle w:val="Prrafodelista"/>
        <w:ind w:left="567"/>
        <w:jc w:val="both"/>
        <w:rPr>
          <w:rFonts w:cstheme="minorHAnsi"/>
          <w:sz w:val="18"/>
          <w:szCs w:val="18"/>
        </w:rPr>
      </w:pPr>
    </w:p>
    <w:p w14:paraId="731EAD65" w14:textId="3803BB3F" w:rsidR="00F37C11" w:rsidRPr="007D57E4" w:rsidRDefault="00F37C11" w:rsidP="00051299">
      <w:pPr>
        <w:jc w:val="both"/>
        <w:rPr>
          <w:rFonts w:cstheme="minorHAnsi"/>
          <w:sz w:val="18"/>
          <w:szCs w:val="18"/>
        </w:rPr>
      </w:pPr>
      <w:r w:rsidRPr="007D57E4">
        <w:rPr>
          <w:rFonts w:cstheme="minorHAnsi"/>
          <w:sz w:val="18"/>
          <w:szCs w:val="18"/>
        </w:rPr>
        <w:t>En caso de llevarse a cabo la visita, la Convocante notificará por escrito a los licitantes con al menos dos día</w:t>
      </w:r>
      <w:r w:rsidR="00051299" w:rsidRPr="007D57E4">
        <w:rPr>
          <w:rFonts w:cstheme="minorHAnsi"/>
          <w:sz w:val="18"/>
          <w:szCs w:val="18"/>
        </w:rPr>
        <w:t>s</w:t>
      </w:r>
      <w:r w:rsidRPr="007D57E4">
        <w:rPr>
          <w:rFonts w:cstheme="minorHAnsi"/>
          <w:sz w:val="18"/>
          <w:szCs w:val="18"/>
        </w:rPr>
        <w:t xml:space="preserve"> hábil</w:t>
      </w:r>
      <w:r w:rsidR="00051299" w:rsidRPr="007D57E4">
        <w:rPr>
          <w:rFonts w:cstheme="minorHAnsi"/>
          <w:sz w:val="18"/>
          <w:szCs w:val="18"/>
        </w:rPr>
        <w:t>es</w:t>
      </w:r>
      <w:r w:rsidRPr="007D57E4">
        <w:rPr>
          <w:rFonts w:cstheme="minorHAnsi"/>
          <w:sz w:val="18"/>
          <w:szCs w:val="18"/>
        </w:rPr>
        <w:t xml:space="preserve"> de anticipación, el día y hora en la que se celebrará la visita, debiendo la persona física o el representante legal del licitante atender la visita de los servidores públicos de</w:t>
      </w:r>
      <w:r w:rsidR="00051299" w:rsidRPr="007D57E4">
        <w:rPr>
          <w:rFonts w:cstheme="minorHAnsi"/>
          <w:sz w:val="18"/>
          <w:szCs w:val="18"/>
        </w:rPr>
        <w:t xml:space="preserve"> </w:t>
      </w:r>
      <w:r w:rsidR="00051299" w:rsidRPr="007D57E4">
        <w:rPr>
          <w:rFonts w:cstheme="minorHAnsi"/>
          <w:b/>
          <w:bCs/>
          <w:sz w:val="18"/>
          <w:szCs w:val="18"/>
        </w:rPr>
        <w:t>la Convocante</w:t>
      </w:r>
      <w:r w:rsidRPr="007D57E4">
        <w:rPr>
          <w:rFonts w:cstheme="minorHAnsi"/>
          <w:sz w:val="18"/>
          <w:szCs w:val="18"/>
        </w:rPr>
        <w:t>.</w:t>
      </w:r>
    </w:p>
    <w:p w14:paraId="7AEEF3F3" w14:textId="77777777" w:rsidR="00F37C11" w:rsidRPr="007D57E4" w:rsidRDefault="00F37C11" w:rsidP="005479B7">
      <w:pPr>
        <w:pStyle w:val="Prrafodelista"/>
        <w:ind w:left="567"/>
        <w:jc w:val="both"/>
        <w:rPr>
          <w:rFonts w:cstheme="minorHAnsi"/>
          <w:sz w:val="18"/>
          <w:szCs w:val="18"/>
        </w:rPr>
      </w:pPr>
    </w:p>
    <w:p w14:paraId="3C119FA6" w14:textId="2CA41794" w:rsidR="00F37C11" w:rsidRPr="007D57E4" w:rsidRDefault="00051299" w:rsidP="00051299">
      <w:pPr>
        <w:jc w:val="both"/>
        <w:rPr>
          <w:rFonts w:cstheme="minorHAnsi"/>
          <w:sz w:val="18"/>
          <w:szCs w:val="18"/>
        </w:rPr>
      </w:pPr>
      <w:r w:rsidRPr="007D57E4">
        <w:rPr>
          <w:rFonts w:cstheme="minorHAnsi"/>
          <w:sz w:val="18"/>
          <w:szCs w:val="18"/>
        </w:rPr>
        <w:t xml:space="preserve">Así </w:t>
      </w:r>
      <w:r w:rsidR="00F37C11" w:rsidRPr="007D57E4">
        <w:rPr>
          <w:rFonts w:cstheme="minorHAnsi"/>
          <w:sz w:val="18"/>
          <w:szCs w:val="18"/>
        </w:rPr>
        <w:t xml:space="preserve">mismo, </w:t>
      </w:r>
      <w:r w:rsidRPr="007D57E4">
        <w:rPr>
          <w:rFonts w:cstheme="minorHAnsi"/>
          <w:b/>
          <w:bCs/>
          <w:sz w:val="18"/>
          <w:szCs w:val="18"/>
        </w:rPr>
        <w:t>la Convocante</w:t>
      </w:r>
      <w:r w:rsidR="00F37C11" w:rsidRPr="007D57E4">
        <w:rPr>
          <w:rFonts w:cstheme="minorHAnsi"/>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w:t>
      </w:r>
      <w:r w:rsidRPr="007D57E4">
        <w:rPr>
          <w:rFonts w:cstheme="minorHAnsi"/>
          <w:b/>
          <w:bCs/>
          <w:sz w:val="18"/>
          <w:szCs w:val="18"/>
        </w:rPr>
        <w:t>la Convocante</w:t>
      </w:r>
      <w:r w:rsidR="00F37C11" w:rsidRPr="007D57E4">
        <w:rPr>
          <w:rFonts w:cstheme="minorHAnsi"/>
          <w:sz w:val="18"/>
          <w:szCs w:val="18"/>
        </w:rPr>
        <w:t xml:space="preserve"> acreditar en su caso el cumplimiento en la entrega de los bienes.</w:t>
      </w:r>
    </w:p>
    <w:p w14:paraId="7060E7F1" w14:textId="77777777" w:rsidR="00F37C11" w:rsidRPr="007D57E4" w:rsidRDefault="00F37C11" w:rsidP="005479B7">
      <w:pPr>
        <w:jc w:val="both"/>
        <w:rPr>
          <w:rFonts w:cstheme="minorHAnsi"/>
          <w:bCs/>
          <w:sz w:val="18"/>
          <w:szCs w:val="18"/>
        </w:rPr>
      </w:pPr>
    </w:p>
    <w:p w14:paraId="36D10EA8" w14:textId="77777777"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CRITERIOS DE EVALUACIÓN DE LAS PROPOSICIONES Y ADJUDICACIÓN DEL CONTRATO.</w:t>
      </w:r>
    </w:p>
    <w:p w14:paraId="0D2C16A8" w14:textId="139D227B" w:rsidR="00284117" w:rsidRPr="007D57E4" w:rsidRDefault="00284117">
      <w:pPr>
        <w:pStyle w:val="Prrafodelista"/>
        <w:numPr>
          <w:ilvl w:val="0"/>
          <w:numId w:val="36"/>
        </w:numPr>
        <w:shd w:val="clear" w:color="auto" w:fill="E2EFD9" w:themeFill="accent6" w:themeFillTint="33"/>
        <w:jc w:val="both"/>
        <w:rPr>
          <w:rFonts w:cstheme="minorHAnsi"/>
          <w:bCs/>
          <w:sz w:val="18"/>
          <w:szCs w:val="18"/>
        </w:rPr>
      </w:pPr>
      <w:r w:rsidRPr="007D57E4">
        <w:rPr>
          <w:rFonts w:cstheme="minorHAnsi"/>
          <w:bCs/>
          <w:sz w:val="18"/>
          <w:szCs w:val="18"/>
        </w:rPr>
        <w:t>Criterios de evaluación, dictamen y adjudicación.</w:t>
      </w:r>
    </w:p>
    <w:p w14:paraId="0E40956A" w14:textId="289E6C4E" w:rsidR="00F37C11" w:rsidRPr="007D57E4" w:rsidRDefault="00F37C11" w:rsidP="005479B7">
      <w:pPr>
        <w:jc w:val="both"/>
        <w:rPr>
          <w:rFonts w:cstheme="minorHAnsi"/>
          <w:bCs/>
          <w:sz w:val="18"/>
          <w:szCs w:val="18"/>
        </w:rPr>
      </w:pPr>
    </w:p>
    <w:p w14:paraId="00E6F415" w14:textId="5EE23FD7" w:rsidR="00F37C11" w:rsidRPr="007D57E4" w:rsidRDefault="00F37C11" w:rsidP="00744970">
      <w:pPr>
        <w:jc w:val="both"/>
        <w:rPr>
          <w:rFonts w:cstheme="minorHAnsi"/>
          <w:sz w:val="18"/>
          <w:szCs w:val="18"/>
        </w:rPr>
      </w:pPr>
      <w:r w:rsidRPr="007D57E4">
        <w:rPr>
          <w:rFonts w:cstheme="minorHAnsi"/>
          <w:sz w:val="18"/>
          <w:szCs w:val="18"/>
        </w:rPr>
        <w:t xml:space="preserve">Serán consideradas únicamente las proposiciones que cumplan con </w:t>
      </w:r>
      <w:r w:rsidRPr="007D57E4">
        <w:rPr>
          <w:rFonts w:cstheme="minorHAnsi"/>
          <w:b/>
          <w:sz w:val="18"/>
          <w:szCs w:val="18"/>
          <w:u w:val="single"/>
        </w:rPr>
        <w:t>todos y cada uno</w:t>
      </w:r>
      <w:r w:rsidRPr="007D57E4">
        <w:rPr>
          <w:rFonts w:cstheme="minorHAnsi"/>
          <w:sz w:val="18"/>
          <w:szCs w:val="18"/>
        </w:rPr>
        <w:t xml:space="preserve"> de los requisitos establecidos en la presente Convocatoria.</w:t>
      </w:r>
    </w:p>
    <w:p w14:paraId="372E78E9" w14:textId="77777777" w:rsidR="00F37C11" w:rsidRPr="007D57E4" w:rsidRDefault="00F37C11" w:rsidP="005479B7">
      <w:pPr>
        <w:pStyle w:val="Prrafodelista"/>
        <w:ind w:left="567"/>
        <w:jc w:val="both"/>
        <w:rPr>
          <w:rFonts w:cstheme="minorHAnsi"/>
          <w:sz w:val="18"/>
          <w:szCs w:val="18"/>
        </w:rPr>
      </w:pPr>
    </w:p>
    <w:p w14:paraId="0CE14DBA" w14:textId="27E78AAD" w:rsidR="00F37C11" w:rsidRPr="007D57E4" w:rsidRDefault="00F37C11" w:rsidP="00744970">
      <w:pPr>
        <w:jc w:val="both"/>
        <w:rPr>
          <w:rFonts w:cstheme="minorHAnsi"/>
          <w:sz w:val="18"/>
          <w:szCs w:val="18"/>
        </w:rPr>
      </w:pPr>
      <w:r w:rsidRPr="007D57E4">
        <w:rPr>
          <w:rFonts w:cstheme="minorHAnsi"/>
          <w:sz w:val="18"/>
          <w:szCs w:val="18"/>
        </w:rPr>
        <w:t xml:space="preserve">Sólo serán </w:t>
      </w:r>
      <w:r w:rsidR="00EA3C55" w:rsidRPr="007D57E4">
        <w:rPr>
          <w:rFonts w:cstheme="minorHAnsi"/>
          <w:sz w:val="18"/>
          <w:szCs w:val="18"/>
        </w:rPr>
        <w:t xml:space="preserve">aceptadas </w:t>
      </w:r>
      <w:r w:rsidRPr="007D57E4">
        <w:rPr>
          <w:rFonts w:cstheme="minorHAnsi"/>
          <w:sz w:val="18"/>
          <w:szCs w:val="18"/>
        </w:rPr>
        <w:t xml:space="preserve">aquellas proposiciones que cubran con el 100% (cien por ciento) de la demanda requerida en términos de los </w:t>
      </w:r>
      <w:r w:rsidRPr="007D57E4">
        <w:rPr>
          <w:rFonts w:cstheme="minorHAnsi"/>
          <w:b/>
          <w:bCs/>
          <w:color w:val="538135" w:themeColor="accent6" w:themeShade="BF"/>
          <w:sz w:val="18"/>
          <w:szCs w:val="18"/>
        </w:rPr>
        <w:t xml:space="preserve">Anexos 1 “Términos de Referencia” </w:t>
      </w:r>
      <w:r w:rsidRPr="007D57E4">
        <w:rPr>
          <w:rFonts w:cstheme="minorHAnsi"/>
          <w:b/>
          <w:bCs/>
          <w:sz w:val="18"/>
          <w:szCs w:val="18"/>
        </w:rPr>
        <w:t xml:space="preserve">y </w:t>
      </w:r>
      <w:r w:rsidRPr="007D57E4">
        <w:rPr>
          <w:rFonts w:cstheme="minorHAnsi"/>
          <w:b/>
          <w:bCs/>
          <w:color w:val="538135" w:themeColor="accent6" w:themeShade="BF"/>
          <w:sz w:val="18"/>
          <w:szCs w:val="18"/>
        </w:rPr>
        <w:t>Anexo 2 “Propuesta Económica”</w:t>
      </w:r>
      <w:r w:rsidRPr="007D57E4">
        <w:rPr>
          <w:rFonts w:cstheme="minorHAnsi"/>
          <w:b/>
          <w:color w:val="538135" w:themeColor="accent6" w:themeShade="BF"/>
          <w:sz w:val="18"/>
          <w:szCs w:val="18"/>
        </w:rPr>
        <w:t xml:space="preserve"> </w:t>
      </w:r>
      <w:r w:rsidRPr="007D57E4">
        <w:rPr>
          <w:rFonts w:cstheme="minorHAnsi"/>
          <w:sz w:val="18"/>
          <w:szCs w:val="18"/>
        </w:rPr>
        <w:t>de esta convocatoria y que hayan presentado los documentos solicitados como obligatorios en la presente convocatoria y sus juntas de aclaraciones.</w:t>
      </w:r>
    </w:p>
    <w:p w14:paraId="3A6F97A9" w14:textId="77777777" w:rsidR="00F37C11" w:rsidRPr="007D57E4" w:rsidRDefault="00F37C11" w:rsidP="005479B7">
      <w:pPr>
        <w:pStyle w:val="Prrafodelista"/>
        <w:ind w:left="567"/>
        <w:jc w:val="both"/>
        <w:rPr>
          <w:rFonts w:cstheme="minorHAnsi"/>
          <w:sz w:val="18"/>
          <w:szCs w:val="18"/>
        </w:rPr>
      </w:pPr>
    </w:p>
    <w:p w14:paraId="661A05FC" w14:textId="5F26EDCC" w:rsidR="00F37C11" w:rsidRPr="007D57E4" w:rsidRDefault="00F37C11" w:rsidP="00744970">
      <w:pPr>
        <w:jc w:val="both"/>
        <w:rPr>
          <w:rFonts w:cstheme="minorHAnsi"/>
          <w:sz w:val="18"/>
          <w:szCs w:val="18"/>
        </w:rPr>
      </w:pPr>
      <w:r w:rsidRPr="007D57E4">
        <w:rPr>
          <w:rFonts w:cstheme="minorHAnsi"/>
          <w:sz w:val="18"/>
          <w:szCs w:val="18"/>
        </w:rPr>
        <w:t xml:space="preserve">De conformidad a lo establecido por el </w:t>
      </w:r>
      <w:r w:rsidRPr="007D57E4">
        <w:rPr>
          <w:rFonts w:cstheme="minorHAnsi"/>
          <w:b/>
          <w:bCs/>
          <w:sz w:val="18"/>
          <w:szCs w:val="18"/>
        </w:rPr>
        <w:t xml:space="preserve">artículo </w:t>
      </w:r>
      <w:r w:rsidR="006857E8" w:rsidRPr="007D57E4">
        <w:rPr>
          <w:rFonts w:cstheme="minorHAnsi"/>
          <w:b/>
          <w:bCs/>
          <w:sz w:val="18"/>
          <w:szCs w:val="18"/>
        </w:rPr>
        <w:t>4</w:t>
      </w:r>
      <w:r w:rsidRPr="007D57E4">
        <w:rPr>
          <w:rFonts w:cstheme="minorHAnsi"/>
          <w:b/>
          <w:bCs/>
          <w:sz w:val="18"/>
          <w:szCs w:val="18"/>
        </w:rPr>
        <w:t xml:space="preserve">6 de la </w:t>
      </w:r>
      <w:proofErr w:type="spellStart"/>
      <w:r w:rsidR="006857E8" w:rsidRPr="007D57E4">
        <w:rPr>
          <w:rFonts w:cstheme="minorHAnsi"/>
          <w:b/>
          <w:bCs/>
          <w:sz w:val="18"/>
          <w:szCs w:val="18"/>
        </w:rPr>
        <w:t>LAAYSEBCS</w:t>
      </w:r>
      <w:proofErr w:type="spellEnd"/>
      <w:r w:rsidRPr="007D57E4">
        <w:rPr>
          <w:rFonts w:cstheme="minorHAnsi"/>
          <w:color w:val="00B050"/>
          <w:sz w:val="18"/>
          <w:szCs w:val="18"/>
        </w:rPr>
        <w:t>,</w:t>
      </w:r>
      <w:r w:rsidRPr="007D57E4">
        <w:rPr>
          <w:rFonts w:cstheme="minorHAnsi"/>
          <w:sz w:val="18"/>
          <w:szCs w:val="18"/>
        </w:rPr>
        <w:t xml:space="preserve"> para evaluar los aspectos técnicos y económicos de las ofertas, objeto de este procedimiento de contratación, </w:t>
      </w:r>
      <w:r w:rsidR="00744970" w:rsidRPr="007D57E4">
        <w:rPr>
          <w:rFonts w:cstheme="minorHAnsi"/>
          <w:b/>
          <w:bCs/>
          <w:sz w:val="18"/>
          <w:szCs w:val="18"/>
        </w:rPr>
        <w:t>la Convocante.</w:t>
      </w:r>
    </w:p>
    <w:p w14:paraId="0F647B5A" w14:textId="77777777" w:rsidR="00F37C11" w:rsidRPr="007D57E4" w:rsidRDefault="00F37C11" w:rsidP="005479B7">
      <w:pPr>
        <w:ind w:left="567" w:hanging="709"/>
        <w:jc w:val="both"/>
        <w:rPr>
          <w:rFonts w:cstheme="minorHAnsi"/>
          <w:sz w:val="18"/>
          <w:szCs w:val="18"/>
        </w:rPr>
      </w:pPr>
    </w:p>
    <w:p w14:paraId="1CDCE744" w14:textId="40E460C3" w:rsidR="00F37C11" w:rsidRPr="007D57E4" w:rsidRDefault="00F37C11">
      <w:pPr>
        <w:pStyle w:val="Prrafodelista"/>
        <w:numPr>
          <w:ilvl w:val="1"/>
          <w:numId w:val="20"/>
        </w:numPr>
        <w:tabs>
          <w:tab w:val="left" w:pos="993"/>
        </w:tabs>
        <w:ind w:hanging="225"/>
        <w:contextualSpacing w:val="0"/>
        <w:jc w:val="both"/>
        <w:rPr>
          <w:rFonts w:cstheme="minorHAnsi"/>
          <w:sz w:val="18"/>
          <w:szCs w:val="18"/>
        </w:rPr>
      </w:pPr>
      <w:r w:rsidRPr="007D57E4">
        <w:rPr>
          <w:rFonts w:cstheme="minorHAnsi"/>
          <w:sz w:val="18"/>
          <w:szCs w:val="18"/>
        </w:rPr>
        <w:t xml:space="preserve">Utilizará para la valoración de las proposiciones la metodología de </w:t>
      </w:r>
      <w:r w:rsidRPr="007D57E4">
        <w:rPr>
          <w:rFonts w:cstheme="minorHAnsi"/>
          <w:b/>
          <w:sz w:val="18"/>
          <w:szCs w:val="18"/>
          <w:u w:val="single"/>
        </w:rPr>
        <w:t>BINARIA</w:t>
      </w:r>
      <w:r w:rsidRPr="007D57E4">
        <w:rPr>
          <w:rFonts w:cstheme="minorHAnsi"/>
          <w:sz w:val="18"/>
          <w:szCs w:val="18"/>
        </w:rPr>
        <w:t xml:space="preserve"> conforme a lo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VI, </w:t>
      </w:r>
      <w:r w:rsidR="00C037CB" w:rsidRPr="007D57E4">
        <w:rPr>
          <w:rFonts w:cstheme="minorHAnsi"/>
          <w:b/>
          <w:bCs/>
          <w:color w:val="4472C4" w:themeColor="accent1"/>
          <w:sz w:val="18"/>
          <w:szCs w:val="18"/>
        </w:rPr>
        <w:t>inciso</w:t>
      </w:r>
      <w:r w:rsidR="00C037CB" w:rsidRPr="007D57E4">
        <w:rPr>
          <w:rFonts w:cstheme="minorHAnsi"/>
          <w:color w:val="4472C4" w:themeColor="accent1"/>
          <w:sz w:val="18"/>
          <w:szCs w:val="18"/>
        </w:rPr>
        <w:t xml:space="preserve"> </w:t>
      </w:r>
      <w:r w:rsidR="00FC11E2" w:rsidRPr="007D57E4">
        <w:rPr>
          <w:rFonts w:cstheme="minorHAnsi"/>
          <w:color w:val="4472C4" w:themeColor="accent1"/>
          <w:sz w:val="18"/>
          <w:szCs w:val="18"/>
        </w:rPr>
        <w:t>b</w:t>
      </w:r>
      <w:r w:rsidRPr="007D57E4">
        <w:rPr>
          <w:rFonts w:cstheme="minorHAnsi"/>
          <w:color w:val="4472C4" w:themeColor="accent1"/>
          <w:sz w:val="18"/>
          <w:szCs w:val="18"/>
        </w:rPr>
        <w:t xml:space="preserve"> </w:t>
      </w:r>
      <w:r w:rsidRPr="007D57E4">
        <w:rPr>
          <w:rFonts w:cstheme="minorHAnsi"/>
          <w:sz w:val="18"/>
          <w:szCs w:val="18"/>
        </w:rPr>
        <w:t>de la presente convocatoria,</w:t>
      </w:r>
    </w:p>
    <w:p w14:paraId="61A0DEB0" w14:textId="77777777" w:rsidR="00F37C11" w:rsidRPr="007D57E4" w:rsidRDefault="00F37C11">
      <w:pPr>
        <w:pStyle w:val="Prrafodelista"/>
        <w:numPr>
          <w:ilvl w:val="1"/>
          <w:numId w:val="20"/>
        </w:numPr>
        <w:ind w:left="993" w:hanging="426"/>
        <w:contextualSpacing w:val="0"/>
        <w:jc w:val="both"/>
        <w:rPr>
          <w:rFonts w:cstheme="minorHAnsi"/>
          <w:sz w:val="18"/>
          <w:szCs w:val="18"/>
        </w:rPr>
      </w:pPr>
      <w:r w:rsidRPr="007D57E4">
        <w:rPr>
          <w:rFonts w:cstheme="minorHAnsi"/>
          <w:sz w:val="18"/>
          <w:szCs w:val="18"/>
        </w:rPr>
        <w:t>Los documentos o escritos requeridos de carácter legal y/o administrativo serán valorados con el criterio de cumple o no cumple, siendo éstos de cumplimiento obligatorio.</w:t>
      </w:r>
    </w:p>
    <w:p w14:paraId="738BEE9C" w14:textId="603DBE60" w:rsidR="00F37C11" w:rsidRPr="007D57E4" w:rsidRDefault="00F37C11" w:rsidP="005479B7">
      <w:pPr>
        <w:pStyle w:val="Prrafodelista"/>
        <w:ind w:left="993"/>
        <w:jc w:val="both"/>
        <w:rPr>
          <w:rFonts w:cstheme="minorHAnsi"/>
          <w:sz w:val="18"/>
          <w:szCs w:val="18"/>
        </w:rPr>
      </w:pPr>
      <w:r w:rsidRPr="007D57E4">
        <w:rPr>
          <w:rFonts w:cstheme="minorHAnsi"/>
          <w:sz w:val="18"/>
          <w:szCs w:val="18"/>
        </w:rPr>
        <w:t xml:space="preserve">Los requisitos que serán evaluados con el criterio binario de cumple o no cumple son los especificados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VII</w:t>
      </w:r>
      <w:r w:rsidR="00C8552A" w:rsidRPr="007D57E4">
        <w:rPr>
          <w:rFonts w:cstheme="minorHAnsi"/>
          <w:b/>
          <w:bCs/>
          <w:color w:val="4472C4" w:themeColor="accent1"/>
          <w:sz w:val="18"/>
          <w:szCs w:val="18"/>
        </w:rPr>
        <w:t>.</w:t>
      </w:r>
    </w:p>
    <w:p w14:paraId="5A4DCD5B" w14:textId="77777777" w:rsidR="00F37C11" w:rsidRPr="007D57E4" w:rsidRDefault="00F37C11">
      <w:pPr>
        <w:pStyle w:val="Prrafodelista"/>
        <w:numPr>
          <w:ilvl w:val="1"/>
          <w:numId w:val="20"/>
        </w:numPr>
        <w:ind w:left="993" w:hanging="426"/>
        <w:contextualSpacing w:val="0"/>
        <w:jc w:val="both"/>
        <w:rPr>
          <w:rFonts w:cstheme="minorHAnsi"/>
          <w:sz w:val="18"/>
          <w:szCs w:val="18"/>
        </w:rPr>
      </w:pPr>
      <w:r w:rsidRPr="007D57E4">
        <w:rPr>
          <w:rFonts w:cstheme="minorHAnsi"/>
          <w:sz w:val="18"/>
          <w:szCs w:val="18"/>
        </w:rPr>
        <w:t>Comprobará que las condiciones legales, técnicas y económicas que los licitantes presenten en sus proposiciones, contengan a plenitud la información, documentación y requisitos de la presente Convocatoria, sus juntas de aclaraciones y sus anexos.</w:t>
      </w:r>
    </w:p>
    <w:p w14:paraId="75CC1178" w14:textId="77777777" w:rsidR="00F37C11" w:rsidRPr="007D57E4" w:rsidRDefault="00F37C11">
      <w:pPr>
        <w:pStyle w:val="Prrafodelista"/>
        <w:numPr>
          <w:ilvl w:val="1"/>
          <w:numId w:val="20"/>
        </w:numPr>
        <w:ind w:left="993" w:hanging="426"/>
        <w:contextualSpacing w:val="0"/>
        <w:jc w:val="both"/>
        <w:rPr>
          <w:rFonts w:cstheme="minorHAnsi"/>
          <w:sz w:val="18"/>
          <w:szCs w:val="18"/>
        </w:rPr>
      </w:pPr>
      <w:r w:rsidRPr="007D57E4">
        <w:rPr>
          <w:rFonts w:cstheme="minorHAnsi"/>
          <w:sz w:val="18"/>
          <w:szCs w:val="18"/>
        </w:rPr>
        <w:t xml:space="preserve">Constatará que las características y condiciones de los bienes ofertados, así como de los servicios necesarios para la entrega de los bienes correspondan cabalmente a las establecidas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de la presente Convocatoria y lo indicado en sus juntas de aclaraciones.</w:t>
      </w:r>
    </w:p>
    <w:p w14:paraId="30C71AA3" w14:textId="649B16C8" w:rsidR="00F37C11" w:rsidRPr="007D57E4" w:rsidRDefault="00F37C11">
      <w:pPr>
        <w:pStyle w:val="Prrafodelista"/>
        <w:numPr>
          <w:ilvl w:val="1"/>
          <w:numId w:val="20"/>
        </w:numPr>
        <w:ind w:left="993" w:hanging="426"/>
        <w:contextualSpacing w:val="0"/>
        <w:jc w:val="both"/>
        <w:rPr>
          <w:rFonts w:cstheme="minorHAnsi"/>
          <w:sz w:val="18"/>
          <w:szCs w:val="18"/>
        </w:rPr>
      </w:pPr>
      <w:r w:rsidRPr="007D57E4">
        <w:rPr>
          <w:rFonts w:cstheme="minorHAnsi"/>
          <w:sz w:val="18"/>
          <w:szCs w:val="18"/>
        </w:rPr>
        <w:t xml:space="preserve">Verificará que las ofertas presentadas correspondan a las características y especificaciones de los bienes solicitados, corroborando que las mismas cumplan con lo requerido por </w:t>
      </w:r>
      <w:r w:rsidR="00A05EF5" w:rsidRPr="007D57E4">
        <w:rPr>
          <w:rFonts w:cstheme="minorHAnsi"/>
          <w:b/>
          <w:bCs/>
          <w:sz w:val="18"/>
          <w:szCs w:val="18"/>
        </w:rPr>
        <w:t>La Convocante.</w:t>
      </w:r>
    </w:p>
    <w:p w14:paraId="6155A45F" w14:textId="77777777" w:rsidR="00F37C11" w:rsidRPr="007D57E4" w:rsidRDefault="00F37C11">
      <w:pPr>
        <w:pStyle w:val="Prrafodelista"/>
        <w:numPr>
          <w:ilvl w:val="1"/>
          <w:numId w:val="20"/>
        </w:numPr>
        <w:ind w:left="993" w:hanging="426"/>
        <w:contextualSpacing w:val="0"/>
        <w:jc w:val="both"/>
        <w:rPr>
          <w:rFonts w:cstheme="minorHAnsi"/>
          <w:sz w:val="18"/>
          <w:szCs w:val="18"/>
        </w:rPr>
      </w:pPr>
      <w:r w:rsidRPr="007D57E4">
        <w:rPr>
          <w:rFonts w:cstheme="minorHAnsi"/>
          <w:sz w:val="18"/>
          <w:szCs w:val="18"/>
        </w:rPr>
        <w:lastRenderedPageBreak/>
        <w:t>Verificará que garanticen y satisfagan las condiciones para la entrega de los bienes.</w:t>
      </w:r>
    </w:p>
    <w:p w14:paraId="2D8FC374" w14:textId="21118C6D" w:rsidR="00F37C11" w:rsidRPr="007D57E4" w:rsidRDefault="00F37C11">
      <w:pPr>
        <w:pStyle w:val="Prrafodelista"/>
        <w:numPr>
          <w:ilvl w:val="1"/>
          <w:numId w:val="20"/>
        </w:numPr>
        <w:ind w:left="993" w:hanging="426"/>
        <w:contextualSpacing w:val="0"/>
        <w:jc w:val="both"/>
        <w:rPr>
          <w:rFonts w:cstheme="minorHAnsi"/>
          <w:sz w:val="18"/>
          <w:szCs w:val="18"/>
        </w:rPr>
      </w:pPr>
      <w:r w:rsidRPr="007D57E4">
        <w:rPr>
          <w:rFonts w:cstheme="minorHAnsi"/>
          <w:sz w:val="18"/>
          <w:szCs w:val="18"/>
        </w:rPr>
        <w:t xml:space="preserve">Verificará el cumplimiento de los compromisos que con anterioridad hubieren sido contraídos por el licitante participante </w:t>
      </w:r>
      <w:r w:rsidR="00A05EF5" w:rsidRPr="007D57E4">
        <w:rPr>
          <w:rFonts w:cstheme="minorHAnsi"/>
          <w:sz w:val="18"/>
          <w:szCs w:val="18"/>
        </w:rPr>
        <w:t xml:space="preserve">la </w:t>
      </w:r>
      <w:r w:rsidR="00A05EF5" w:rsidRPr="007D57E4">
        <w:rPr>
          <w:rFonts w:cstheme="minorHAnsi"/>
          <w:b/>
          <w:bCs/>
          <w:sz w:val="18"/>
          <w:szCs w:val="18"/>
        </w:rPr>
        <w:t>Convocante</w:t>
      </w:r>
      <w:r w:rsidRPr="007D57E4">
        <w:rPr>
          <w:rFonts w:cstheme="minorHAnsi"/>
          <w:sz w:val="18"/>
          <w:szCs w:val="18"/>
        </w:rPr>
        <w:t xml:space="preserve"> y/o alguna otra Institución Federal o Estatal.</w:t>
      </w:r>
    </w:p>
    <w:p w14:paraId="7F4A050A" w14:textId="653D75E8" w:rsidR="00F37C11" w:rsidRPr="007D57E4" w:rsidRDefault="00F37C11">
      <w:pPr>
        <w:pStyle w:val="Prrafodelista"/>
        <w:numPr>
          <w:ilvl w:val="1"/>
          <w:numId w:val="20"/>
        </w:numPr>
        <w:tabs>
          <w:tab w:val="left" w:pos="993"/>
        </w:tabs>
        <w:ind w:hanging="225"/>
        <w:contextualSpacing w:val="0"/>
        <w:jc w:val="both"/>
        <w:rPr>
          <w:rFonts w:cstheme="minorHAnsi"/>
          <w:sz w:val="18"/>
          <w:szCs w:val="18"/>
        </w:rPr>
      </w:pPr>
      <w:r w:rsidRPr="007D57E4">
        <w:rPr>
          <w:rFonts w:cstheme="minorHAnsi"/>
          <w:sz w:val="18"/>
          <w:szCs w:val="18"/>
        </w:rPr>
        <w:t xml:space="preserve">Elaborará un cuadro comparativo con los precios, condiciones ofertadas y el resultado de la evaluación, mismo que permitirá comparar éstas de manera equitativa y a su vez, servirá de fundamento para determinar el ganador y emitir el fallo correspondiente, mediante el cual se realizará la adjudicación con fundamento en </w:t>
      </w:r>
      <w:r w:rsidR="00492CDC" w:rsidRPr="007D57E4">
        <w:rPr>
          <w:rFonts w:cstheme="minorHAnsi"/>
          <w:sz w:val="18"/>
          <w:szCs w:val="18"/>
        </w:rPr>
        <w:t>el</w:t>
      </w:r>
      <w:r w:rsidRPr="007D57E4">
        <w:rPr>
          <w:rFonts w:cstheme="minorHAnsi"/>
          <w:sz w:val="18"/>
          <w:szCs w:val="18"/>
        </w:rPr>
        <w:t xml:space="preserve"> artículo </w:t>
      </w:r>
      <w:r w:rsidR="006857E8" w:rsidRPr="007D57E4">
        <w:rPr>
          <w:rFonts w:cstheme="minorHAnsi"/>
          <w:b/>
          <w:bCs/>
          <w:sz w:val="18"/>
          <w:szCs w:val="18"/>
        </w:rPr>
        <w:t xml:space="preserve">46 </w:t>
      </w:r>
      <w:r w:rsidRPr="007D57E4">
        <w:rPr>
          <w:rFonts w:cstheme="minorHAnsi"/>
          <w:b/>
          <w:bCs/>
          <w:sz w:val="18"/>
          <w:szCs w:val="18"/>
        </w:rPr>
        <w:t xml:space="preserve">de la </w:t>
      </w:r>
      <w:proofErr w:type="spellStart"/>
      <w:r w:rsidR="00085DA4" w:rsidRPr="007D57E4">
        <w:rPr>
          <w:rFonts w:cstheme="minorHAnsi"/>
          <w:b/>
          <w:bCs/>
          <w:sz w:val="18"/>
          <w:szCs w:val="18"/>
        </w:rPr>
        <w:t>LAAYSEBCS</w:t>
      </w:r>
      <w:proofErr w:type="spellEnd"/>
      <w:r w:rsidR="00085DA4" w:rsidRPr="007D57E4">
        <w:rPr>
          <w:rFonts w:cstheme="minorHAnsi"/>
          <w:b/>
          <w:bCs/>
          <w:sz w:val="18"/>
          <w:szCs w:val="18"/>
        </w:rPr>
        <w:t>.</w:t>
      </w:r>
    </w:p>
    <w:p w14:paraId="2C3625AD" w14:textId="77777777" w:rsidR="00C80F7F" w:rsidRPr="007D57E4" w:rsidRDefault="00C80F7F" w:rsidP="005479B7">
      <w:pPr>
        <w:pStyle w:val="Prrafodelista"/>
        <w:ind w:left="567"/>
        <w:jc w:val="both"/>
        <w:rPr>
          <w:rFonts w:cstheme="minorHAnsi"/>
          <w:sz w:val="18"/>
          <w:szCs w:val="18"/>
        </w:rPr>
      </w:pPr>
    </w:p>
    <w:p w14:paraId="681CD348" w14:textId="388D9FBF" w:rsidR="00F37C11" w:rsidRPr="007D57E4" w:rsidRDefault="00C80F7F" w:rsidP="005479B7">
      <w:pPr>
        <w:pStyle w:val="Prrafodelista"/>
        <w:ind w:left="567"/>
        <w:jc w:val="both"/>
        <w:rPr>
          <w:rFonts w:cstheme="minorHAnsi"/>
          <w:sz w:val="18"/>
          <w:szCs w:val="18"/>
        </w:rPr>
      </w:pPr>
      <w:r w:rsidRPr="007D57E4">
        <w:rPr>
          <w:rFonts w:cstheme="minorHAnsi"/>
          <w:sz w:val="18"/>
          <w:szCs w:val="18"/>
        </w:rPr>
        <w:t xml:space="preserve">Si </w:t>
      </w:r>
      <w:r w:rsidR="00F37C11" w:rsidRPr="007D57E4">
        <w:rPr>
          <w:rFonts w:cstheme="minorHAnsi"/>
          <w:sz w:val="18"/>
          <w:szCs w:val="18"/>
        </w:rPr>
        <w:t xml:space="preserve">al momento de realizar la verificación de los importes de las propuestas económicas, en las operaciones finales, se detectan errores aritméticos o de cálculo, </w:t>
      </w:r>
      <w:r w:rsidR="00A05EF5" w:rsidRPr="007D57E4">
        <w:rPr>
          <w:rFonts w:cstheme="minorHAnsi"/>
          <w:sz w:val="18"/>
          <w:szCs w:val="18"/>
        </w:rPr>
        <w:t xml:space="preserve">la </w:t>
      </w:r>
      <w:r w:rsidR="00A05EF5" w:rsidRPr="007D57E4">
        <w:rPr>
          <w:rFonts w:cstheme="minorHAnsi"/>
          <w:b/>
          <w:bCs/>
          <w:sz w:val="18"/>
          <w:szCs w:val="18"/>
        </w:rPr>
        <w:t xml:space="preserve">Convocante, </w:t>
      </w:r>
      <w:r w:rsidR="00F37C11" w:rsidRPr="007D57E4">
        <w:rPr>
          <w:rFonts w:cstheme="minorHAnsi"/>
          <w:sz w:val="18"/>
          <w:szCs w:val="18"/>
        </w:rPr>
        <w:t>procederá a realizar la corrección en el cuadro comparativo de cotizaciones. De lo anterior se dejará constancia en dicho cuadro, en el acta de Fallo correspondiente. En ningún caso se realizarán correcciones en precios unitarios.</w:t>
      </w:r>
    </w:p>
    <w:p w14:paraId="34E26CCA" w14:textId="77777777" w:rsidR="00F37C11" w:rsidRPr="007D57E4" w:rsidRDefault="00F37C11" w:rsidP="005479B7">
      <w:pPr>
        <w:pStyle w:val="Prrafodelista"/>
        <w:ind w:left="567"/>
        <w:jc w:val="both"/>
        <w:rPr>
          <w:rFonts w:cstheme="minorHAnsi"/>
          <w:sz w:val="18"/>
          <w:szCs w:val="18"/>
        </w:rPr>
      </w:pPr>
    </w:p>
    <w:p w14:paraId="6D744FFB" w14:textId="77777777" w:rsidR="00F37C11" w:rsidRPr="007D57E4" w:rsidRDefault="00F37C11" w:rsidP="005479B7">
      <w:pPr>
        <w:pStyle w:val="Prrafodelista"/>
        <w:ind w:left="567"/>
        <w:jc w:val="both"/>
        <w:rPr>
          <w:rFonts w:cstheme="minorHAnsi"/>
          <w:sz w:val="18"/>
          <w:szCs w:val="18"/>
        </w:rPr>
      </w:pPr>
      <w:r w:rsidRPr="007D57E4">
        <w:rPr>
          <w:rFonts w:cstheme="minorHAnsi"/>
          <w:sz w:val="18"/>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222D3EC8" w14:textId="77777777" w:rsidR="00F37C11" w:rsidRPr="007D57E4" w:rsidRDefault="00F37C11" w:rsidP="005479B7">
      <w:pPr>
        <w:pStyle w:val="Prrafodelista"/>
        <w:ind w:left="567"/>
        <w:jc w:val="both"/>
        <w:rPr>
          <w:rFonts w:cstheme="minorHAnsi"/>
          <w:sz w:val="18"/>
          <w:szCs w:val="18"/>
        </w:rPr>
      </w:pPr>
    </w:p>
    <w:p w14:paraId="3CCE3607" w14:textId="190644C7" w:rsidR="00F37C11" w:rsidRPr="007D57E4" w:rsidRDefault="00F37C11" w:rsidP="005479B7">
      <w:pPr>
        <w:pStyle w:val="Prrafodelista"/>
        <w:ind w:left="567"/>
        <w:jc w:val="both"/>
        <w:rPr>
          <w:rFonts w:cstheme="minorHAnsi"/>
          <w:sz w:val="18"/>
          <w:szCs w:val="18"/>
        </w:rPr>
      </w:pPr>
      <w:r w:rsidRPr="007D57E4">
        <w:rPr>
          <w:rFonts w:cstheme="minorHAnsi"/>
          <w:sz w:val="18"/>
          <w:szCs w:val="18"/>
        </w:rPr>
        <w:t xml:space="preserve">Un mismo licitante podrá presentar propuestas por una o varias partidas, </w:t>
      </w:r>
      <w:r w:rsidRPr="007D57E4">
        <w:rPr>
          <w:rFonts w:cstheme="minorHAnsi"/>
          <w:b/>
          <w:sz w:val="18"/>
          <w:szCs w:val="18"/>
          <w:u w:val="single"/>
        </w:rPr>
        <w:t>no será obligatorio</w:t>
      </w:r>
      <w:r w:rsidRPr="007D57E4">
        <w:rPr>
          <w:rFonts w:cstheme="minorHAnsi"/>
          <w:sz w:val="18"/>
          <w:szCs w:val="18"/>
        </w:rPr>
        <w:t xml:space="preserve"> cotizar todas las partidas, por lo que los licitantes deberán seleccionar aquellas por las que estén interesados en ofertar</w:t>
      </w:r>
      <w:r w:rsidR="0070052F" w:rsidRPr="007D57E4">
        <w:rPr>
          <w:rFonts w:cstheme="minorHAnsi"/>
          <w:sz w:val="18"/>
          <w:szCs w:val="18"/>
        </w:rPr>
        <w:t>.</w:t>
      </w:r>
    </w:p>
    <w:p w14:paraId="32E510CF" w14:textId="77777777" w:rsidR="00F37C11" w:rsidRPr="007D57E4" w:rsidRDefault="00F37C11" w:rsidP="00085DA4">
      <w:pPr>
        <w:jc w:val="both"/>
        <w:rPr>
          <w:rFonts w:cstheme="minorHAnsi"/>
          <w:sz w:val="18"/>
          <w:szCs w:val="18"/>
        </w:rPr>
      </w:pPr>
    </w:p>
    <w:p w14:paraId="18C2A9A5" w14:textId="77777777" w:rsidR="00F37C11" w:rsidRPr="007D57E4" w:rsidRDefault="00F37C11" w:rsidP="005479B7">
      <w:pPr>
        <w:pStyle w:val="Prrafodelista"/>
        <w:ind w:left="567"/>
        <w:jc w:val="both"/>
        <w:rPr>
          <w:rFonts w:cstheme="minorHAnsi"/>
          <w:sz w:val="18"/>
          <w:szCs w:val="18"/>
        </w:rPr>
      </w:pPr>
      <w:r w:rsidRPr="007D57E4">
        <w:rPr>
          <w:rFonts w:cstheme="minorHAnsi"/>
          <w:sz w:val="18"/>
          <w:szCs w:val="18"/>
        </w:rPr>
        <w:t xml:space="preserve">La convocante adjudicará el contrato por </w:t>
      </w:r>
      <w:r w:rsidRPr="007D57E4">
        <w:rPr>
          <w:rFonts w:cstheme="minorHAnsi"/>
          <w:b/>
          <w:sz w:val="18"/>
          <w:szCs w:val="18"/>
        </w:rPr>
        <w:t>PARTIDA</w:t>
      </w:r>
      <w:r w:rsidRPr="007D57E4">
        <w:rPr>
          <w:rFonts w:cstheme="minorHAnsi"/>
          <w:sz w:val="18"/>
          <w:szCs w:val="18"/>
        </w:rPr>
        <w:t>, a la persona física o moral que de entre los licitantes reúna las condiciones legales, técnicas y económicas requeridas por la convocante que garantice satisfactoriamente el cumplimiento de las obligaciones a contratar, resultando así solvente, y a aquel que haya ofertado el precio más bajo.</w:t>
      </w:r>
    </w:p>
    <w:p w14:paraId="7EF2ED9D" w14:textId="77777777" w:rsidR="00F37C11" w:rsidRPr="007D57E4" w:rsidRDefault="00F37C11" w:rsidP="005479B7">
      <w:pPr>
        <w:pStyle w:val="Prrafodelista"/>
        <w:ind w:left="567"/>
        <w:jc w:val="both"/>
        <w:rPr>
          <w:rFonts w:cstheme="minorHAnsi"/>
          <w:sz w:val="18"/>
          <w:szCs w:val="18"/>
        </w:rPr>
      </w:pPr>
    </w:p>
    <w:p w14:paraId="6F6DD36A" w14:textId="6947860C" w:rsidR="00284117" w:rsidRPr="007D57E4" w:rsidRDefault="00284117">
      <w:pPr>
        <w:pStyle w:val="Prrafodelista"/>
        <w:numPr>
          <w:ilvl w:val="0"/>
          <w:numId w:val="36"/>
        </w:numPr>
        <w:shd w:val="clear" w:color="auto" w:fill="E2EFD9" w:themeFill="accent6" w:themeFillTint="33"/>
        <w:jc w:val="both"/>
        <w:rPr>
          <w:rFonts w:cstheme="minorHAnsi"/>
          <w:bCs/>
          <w:sz w:val="18"/>
          <w:szCs w:val="18"/>
        </w:rPr>
      </w:pPr>
      <w:r w:rsidRPr="007D57E4">
        <w:rPr>
          <w:rFonts w:cstheme="minorHAnsi"/>
          <w:bCs/>
          <w:sz w:val="18"/>
          <w:szCs w:val="18"/>
        </w:rPr>
        <w:t>Metodología de Evaluación.</w:t>
      </w:r>
    </w:p>
    <w:p w14:paraId="77EE70BE" w14:textId="1D848372" w:rsidR="00F37C11" w:rsidRPr="007D57E4" w:rsidRDefault="00F37C11" w:rsidP="005479B7">
      <w:pPr>
        <w:jc w:val="both"/>
        <w:rPr>
          <w:rFonts w:cstheme="minorHAnsi"/>
          <w:bCs/>
          <w:sz w:val="18"/>
          <w:szCs w:val="18"/>
        </w:rPr>
      </w:pPr>
    </w:p>
    <w:p w14:paraId="220A81A1" w14:textId="77777777" w:rsidR="00F37C11" w:rsidRPr="007D57E4" w:rsidRDefault="00F37C11" w:rsidP="005479B7">
      <w:pPr>
        <w:pStyle w:val="Prrafodelista"/>
        <w:ind w:left="567"/>
        <w:jc w:val="both"/>
        <w:rPr>
          <w:rFonts w:cstheme="minorHAnsi"/>
          <w:sz w:val="18"/>
          <w:szCs w:val="18"/>
        </w:rPr>
      </w:pPr>
      <w:r w:rsidRPr="007D57E4">
        <w:rPr>
          <w:rFonts w:cstheme="minorHAnsi"/>
          <w:sz w:val="18"/>
          <w:szCs w:val="18"/>
        </w:rPr>
        <w:t xml:space="preserve">La evaluación de las proposiciones presentadas se realizará tomando en cuenta la metodología de evaluación </w:t>
      </w:r>
      <w:r w:rsidRPr="007D57E4">
        <w:rPr>
          <w:rFonts w:cstheme="minorHAnsi"/>
          <w:b/>
          <w:sz w:val="18"/>
          <w:szCs w:val="18"/>
          <w:u w:val="single"/>
        </w:rPr>
        <w:t>BINARIA</w:t>
      </w:r>
      <w:r w:rsidRPr="007D57E4">
        <w:rPr>
          <w:rFonts w:cstheme="minorHAnsi"/>
          <w:b/>
          <w:sz w:val="18"/>
          <w:szCs w:val="18"/>
        </w:rPr>
        <w:t>,</w:t>
      </w:r>
      <w:r w:rsidRPr="007D57E4">
        <w:rPr>
          <w:rFonts w:cstheme="minorHAnsi"/>
          <w:sz w:val="18"/>
          <w:szCs w:val="18"/>
        </w:rPr>
        <w:t xml:space="preserve"> por lo que se adjudicará el contrato al licitante que garantice todas las condiciones técnicas y económicas solicitadas en la presente convocatoria y oferte el precio más bajo que sea conveniente y aceptable para la entidad.</w:t>
      </w:r>
    </w:p>
    <w:p w14:paraId="7FB37132" w14:textId="77777777" w:rsidR="00F37C11" w:rsidRPr="007D57E4" w:rsidRDefault="00F37C11" w:rsidP="005479B7">
      <w:pPr>
        <w:jc w:val="both"/>
        <w:rPr>
          <w:rFonts w:cstheme="minorHAnsi"/>
          <w:bCs/>
          <w:sz w:val="18"/>
          <w:szCs w:val="18"/>
        </w:rPr>
      </w:pPr>
    </w:p>
    <w:p w14:paraId="63548609" w14:textId="42546C74" w:rsidR="00284117" w:rsidRPr="007D57E4" w:rsidRDefault="00284117">
      <w:pPr>
        <w:pStyle w:val="Prrafodelista"/>
        <w:numPr>
          <w:ilvl w:val="2"/>
          <w:numId w:val="31"/>
        </w:numPr>
        <w:jc w:val="both"/>
        <w:rPr>
          <w:rFonts w:cstheme="minorHAnsi"/>
          <w:bCs/>
          <w:sz w:val="18"/>
          <w:szCs w:val="18"/>
        </w:rPr>
      </w:pPr>
      <w:r w:rsidRPr="007D57E4">
        <w:rPr>
          <w:rFonts w:cstheme="minorHAnsi"/>
          <w:bCs/>
          <w:sz w:val="18"/>
          <w:szCs w:val="18"/>
        </w:rPr>
        <w:t>Criterios de evaluación técnica.</w:t>
      </w:r>
    </w:p>
    <w:p w14:paraId="3BD167B9" w14:textId="3993E53E" w:rsidR="00F37C11" w:rsidRPr="007D57E4" w:rsidRDefault="00F37C11" w:rsidP="005479B7">
      <w:pPr>
        <w:jc w:val="both"/>
        <w:rPr>
          <w:rFonts w:cstheme="minorHAnsi"/>
          <w:bCs/>
          <w:sz w:val="18"/>
          <w:szCs w:val="18"/>
        </w:rPr>
      </w:pPr>
    </w:p>
    <w:p w14:paraId="7CFB1374" w14:textId="77777777" w:rsidR="00F37C11" w:rsidRPr="007D57E4" w:rsidRDefault="00F37C11" w:rsidP="005479B7">
      <w:pPr>
        <w:ind w:left="851"/>
        <w:jc w:val="both"/>
        <w:rPr>
          <w:rFonts w:cstheme="minorHAnsi"/>
          <w:color w:val="000000" w:themeColor="text1"/>
          <w:sz w:val="18"/>
          <w:szCs w:val="18"/>
        </w:rPr>
      </w:pPr>
      <w:r w:rsidRPr="007D57E4">
        <w:rPr>
          <w:rFonts w:cstheme="minorHAnsi"/>
          <w:sz w:val="18"/>
          <w:szCs w:val="18"/>
        </w:rPr>
        <w:t xml:space="preserve">La convocante evaluará que las proposiciones cumplan cabalmente con los requerimientos técnicos establecidos en el </w:t>
      </w:r>
      <w:r w:rsidRPr="007D57E4">
        <w:rPr>
          <w:rFonts w:cstheme="minorHAnsi"/>
          <w:b/>
          <w:bCs/>
          <w:color w:val="538135" w:themeColor="accent6" w:themeShade="BF"/>
          <w:sz w:val="18"/>
          <w:szCs w:val="18"/>
        </w:rPr>
        <w:t xml:space="preserve">Anexo 1 “Términos de Referencia” </w:t>
      </w:r>
      <w:r w:rsidRPr="007D57E4">
        <w:rPr>
          <w:rFonts w:cstheme="minorHAnsi"/>
          <w:sz w:val="18"/>
          <w:szCs w:val="18"/>
        </w:rPr>
        <w:t>de la presente convocatoria, por lo que desechará aquellas propuestas que no cumplan con lo anterior.</w:t>
      </w:r>
    </w:p>
    <w:p w14:paraId="79CE5E0D" w14:textId="77777777" w:rsidR="00F37C11" w:rsidRPr="007D57E4" w:rsidRDefault="00F37C11" w:rsidP="005479B7">
      <w:pPr>
        <w:jc w:val="both"/>
        <w:rPr>
          <w:rFonts w:cstheme="minorHAnsi"/>
          <w:bCs/>
          <w:sz w:val="18"/>
          <w:szCs w:val="18"/>
        </w:rPr>
      </w:pPr>
    </w:p>
    <w:p w14:paraId="3CA70347" w14:textId="6017ADEB" w:rsidR="00284117" w:rsidRPr="007D57E4" w:rsidRDefault="00284117">
      <w:pPr>
        <w:pStyle w:val="Prrafodelista"/>
        <w:numPr>
          <w:ilvl w:val="2"/>
          <w:numId w:val="31"/>
        </w:numPr>
        <w:jc w:val="both"/>
        <w:rPr>
          <w:rFonts w:cstheme="minorHAnsi"/>
          <w:bCs/>
          <w:sz w:val="18"/>
          <w:szCs w:val="18"/>
        </w:rPr>
      </w:pPr>
      <w:r w:rsidRPr="007D57E4">
        <w:rPr>
          <w:rFonts w:cstheme="minorHAnsi"/>
          <w:bCs/>
          <w:sz w:val="18"/>
          <w:szCs w:val="18"/>
        </w:rPr>
        <w:t>Criterios de evaluación económica.</w:t>
      </w:r>
    </w:p>
    <w:p w14:paraId="0777F202" w14:textId="0B50D796" w:rsidR="00F37C11" w:rsidRPr="007D57E4" w:rsidRDefault="00F37C11" w:rsidP="005479B7">
      <w:pPr>
        <w:jc w:val="both"/>
        <w:rPr>
          <w:rFonts w:cstheme="minorHAnsi"/>
          <w:bCs/>
          <w:sz w:val="18"/>
          <w:szCs w:val="18"/>
        </w:rPr>
      </w:pPr>
    </w:p>
    <w:p w14:paraId="2A95FB5C" w14:textId="20D380B7" w:rsidR="00F37C11" w:rsidRPr="007D57E4" w:rsidRDefault="00F37C11" w:rsidP="005479B7">
      <w:pPr>
        <w:ind w:left="851"/>
        <w:jc w:val="both"/>
        <w:rPr>
          <w:rFonts w:cstheme="minorHAnsi"/>
          <w:sz w:val="18"/>
          <w:szCs w:val="18"/>
        </w:rPr>
      </w:pPr>
      <w:r w:rsidRPr="007D57E4">
        <w:rPr>
          <w:rFonts w:cstheme="minorHAnsi"/>
          <w:sz w:val="18"/>
          <w:szCs w:val="18"/>
        </w:rPr>
        <w:t xml:space="preserve">Para la evaluación económica de las proposiciones, la Convocante considerará los aspectos establecidos en el </w:t>
      </w:r>
      <w:r w:rsidRPr="007D57E4">
        <w:rPr>
          <w:rFonts w:cstheme="minorHAnsi"/>
          <w:b/>
          <w:bCs/>
          <w:sz w:val="18"/>
          <w:szCs w:val="18"/>
        </w:rPr>
        <w:t xml:space="preserve">artículo 134 de la Constitución Política de los Estados Unidos Mexicanos, el artículo </w:t>
      </w:r>
      <w:r w:rsidR="00085DA4" w:rsidRPr="007D57E4">
        <w:rPr>
          <w:rFonts w:cstheme="minorHAnsi"/>
          <w:b/>
          <w:bCs/>
          <w:sz w:val="18"/>
          <w:szCs w:val="18"/>
        </w:rPr>
        <w:t xml:space="preserve">46 </w:t>
      </w:r>
      <w:r w:rsidRPr="007D57E4">
        <w:rPr>
          <w:rFonts w:cstheme="minorHAnsi"/>
          <w:b/>
          <w:bCs/>
          <w:sz w:val="18"/>
          <w:szCs w:val="18"/>
        </w:rPr>
        <w:t xml:space="preserve">de la </w:t>
      </w:r>
      <w:proofErr w:type="spellStart"/>
      <w:r w:rsidR="00085DA4" w:rsidRPr="007D57E4">
        <w:rPr>
          <w:rFonts w:cstheme="minorHAnsi"/>
          <w:b/>
          <w:bCs/>
          <w:sz w:val="18"/>
          <w:szCs w:val="18"/>
        </w:rPr>
        <w:t>LAAYSEBCS</w:t>
      </w:r>
      <w:proofErr w:type="spellEnd"/>
      <w:r w:rsidR="00085DA4" w:rsidRPr="007D57E4">
        <w:rPr>
          <w:rFonts w:cstheme="minorHAnsi"/>
          <w:b/>
          <w:bCs/>
          <w:sz w:val="18"/>
          <w:szCs w:val="18"/>
        </w:rPr>
        <w:t xml:space="preserve"> </w:t>
      </w:r>
      <w:r w:rsidRPr="007D57E4">
        <w:rPr>
          <w:rFonts w:cstheme="minorHAnsi"/>
          <w:sz w:val="18"/>
          <w:szCs w:val="18"/>
        </w:rPr>
        <w:t>y las disposiciones administrativas expedidas en esta materia.</w:t>
      </w:r>
    </w:p>
    <w:p w14:paraId="56D8D27C" w14:textId="77777777" w:rsidR="00F37C11" w:rsidRPr="007D57E4" w:rsidRDefault="00F37C11" w:rsidP="005479B7">
      <w:pPr>
        <w:ind w:left="851"/>
        <w:jc w:val="both"/>
        <w:rPr>
          <w:rFonts w:cstheme="minorHAnsi"/>
          <w:sz w:val="18"/>
          <w:szCs w:val="18"/>
        </w:rPr>
      </w:pPr>
    </w:p>
    <w:p w14:paraId="570FC59F" w14:textId="77777777" w:rsidR="00F37C11" w:rsidRPr="007D57E4" w:rsidRDefault="00F37C11" w:rsidP="005479B7">
      <w:pPr>
        <w:ind w:left="851"/>
        <w:jc w:val="both"/>
        <w:rPr>
          <w:rFonts w:cstheme="minorHAnsi"/>
          <w:sz w:val="18"/>
          <w:szCs w:val="18"/>
        </w:rPr>
      </w:pPr>
      <w:r w:rsidRPr="007D57E4">
        <w:rPr>
          <w:rFonts w:cstheme="minorHAnsi"/>
          <w:b/>
          <w:bCs/>
          <w:sz w:val="18"/>
          <w:szCs w:val="18"/>
        </w:rPr>
        <w:t>La Convocante</w:t>
      </w:r>
      <w:r w:rsidRPr="007D57E4">
        <w:rPr>
          <w:rFonts w:cstheme="minorHAnsi"/>
          <w:sz w:val="18"/>
          <w:szCs w:val="18"/>
        </w:rPr>
        <w:t xml:space="preserve"> llevará a cabo la evaluación económica de las proposiciones, a partir de que se tenga conocimiento del resultado de la evaluación técnica, </w:t>
      </w:r>
      <w:r w:rsidRPr="007D57E4">
        <w:rPr>
          <w:rFonts w:cstheme="minorHAnsi"/>
          <w:b/>
          <w:sz w:val="18"/>
          <w:szCs w:val="18"/>
        </w:rPr>
        <w:t>evaluando</w:t>
      </w:r>
      <w:r w:rsidRPr="007D57E4">
        <w:rPr>
          <w:rFonts w:cstheme="minorHAnsi"/>
          <w:sz w:val="18"/>
          <w:szCs w:val="18"/>
        </w:rPr>
        <w:t xml:space="preserve"> </w:t>
      </w:r>
      <w:r w:rsidRPr="007D57E4">
        <w:rPr>
          <w:rFonts w:cstheme="minorHAnsi"/>
          <w:b/>
          <w:sz w:val="18"/>
          <w:szCs w:val="18"/>
        </w:rPr>
        <w:t>únicamente</w:t>
      </w:r>
      <w:r w:rsidRPr="007D57E4">
        <w:rPr>
          <w:rFonts w:cstheme="minorHAnsi"/>
          <w:sz w:val="18"/>
          <w:szCs w:val="18"/>
        </w:rPr>
        <w:t xml:space="preserve"> aquellas proposiciones económicas que </w:t>
      </w:r>
      <w:r w:rsidRPr="007D57E4">
        <w:rPr>
          <w:rFonts w:cstheme="minorHAnsi"/>
          <w:b/>
          <w:sz w:val="18"/>
          <w:szCs w:val="18"/>
        </w:rPr>
        <w:t>técnicamente hayan sido aceptadas</w:t>
      </w:r>
      <w:r w:rsidRPr="007D57E4">
        <w:rPr>
          <w:rFonts w:cstheme="minorHAnsi"/>
          <w:sz w:val="18"/>
          <w:szCs w:val="18"/>
        </w:rPr>
        <w:t xml:space="preserve"> una vez que cumplieron con los requisitos técnicos solicitados en la presente Licitación y que además hubieran entregado la totalidad de los documentos requeridos para la presentación y apertura de las proposiciones.</w:t>
      </w:r>
    </w:p>
    <w:p w14:paraId="131D5828" w14:textId="77777777" w:rsidR="00F37C11" w:rsidRPr="007D57E4" w:rsidRDefault="00F37C11" w:rsidP="005479B7">
      <w:pPr>
        <w:ind w:left="851"/>
        <w:jc w:val="both"/>
        <w:rPr>
          <w:rFonts w:cstheme="minorHAnsi"/>
          <w:sz w:val="18"/>
          <w:szCs w:val="18"/>
        </w:rPr>
      </w:pPr>
    </w:p>
    <w:p w14:paraId="67CB9F84" w14:textId="75373C7B" w:rsidR="00F37C11" w:rsidRPr="007D57E4" w:rsidRDefault="00F37C11" w:rsidP="005479B7">
      <w:pPr>
        <w:ind w:left="851"/>
        <w:jc w:val="both"/>
        <w:rPr>
          <w:rFonts w:cstheme="minorHAnsi"/>
          <w:sz w:val="18"/>
          <w:szCs w:val="18"/>
        </w:rPr>
      </w:pPr>
      <w:r w:rsidRPr="007D57E4">
        <w:rPr>
          <w:rFonts w:cstheme="minorHAnsi"/>
          <w:sz w:val="18"/>
          <w:szCs w:val="18"/>
        </w:rPr>
        <w:t xml:space="preserve">La Convocante para determinar la solvencia económica de las proposiciones aceptadas llevará a cabo la evaluación donde se realizará un análisis de </w:t>
      </w:r>
      <w:r w:rsidR="003A6EAB" w:rsidRPr="007D57E4">
        <w:rPr>
          <w:rFonts w:cstheme="minorHAnsi"/>
          <w:sz w:val="18"/>
          <w:szCs w:val="18"/>
        </w:rPr>
        <w:t>estas</w:t>
      </w:r>
      <w:r w:rsidRPr="007D57E4">
        <w:rPr>
          <w:rFonts w:cstheme="minorHAnsi"/>
          <w:sz w:val="18"/>
          <w:szCs w:val="18"/>
        </w:rPr>
        <w:t>, se revisarán todos y cada uno de los aspectos señalados a continuación, aplicando los criterios siguientes que consistirán en:</w:t>
      </w:r>
    </w:p>
    <w:p w14:paraId="09B37282" w14:textId="77777777" w:rsidR="00F37C11" w:rsidRPr="007D57E4" w:rsidRDefault="00F37C11" w:rsidP="005479B7">
      <w:pPr>
        <w:ind w:left="851"/>
        <w:jc w:val="both"/>
        <w:rPr>
          <w:rFonts w:cstheme="minorHAnsi"/>
          <w:sz w:val="18"/>
          <w:szCs w:val="18"/>
        </w:rPr>
      </w:pPr>
    </w:p>
    <w:p w14:paraId="443C99C0" w14:textId="18E90001" w:rsidR="00F37C11" w:rsidRPr="007D57E4" w:rsidRDefault="00F37C11">
      <w:pPr>
        <w:numPr>
          <w:ilvl w:val="0"/>
          <w:numId w:val="21"/>
        </w:numPr>
        <w:ind w:left="1134" w:hanging="284"/>
        <w:jc w:val="both"/>
        <w:rPr>
          <w:rFonts w:cstheme="minorHAnsi"/>
          <w:sz w:val="18"/>
          <w:szCs w:val="18"/>
        </w:rPr>
      </w:pPr>
      <w:r w:rsidRPr="007D57E4">
        <w:rPr>
          <w:rFonts w:cstheme="minorHAnsi"/>
          <w:sz w:val="18"/>
          <w:szCs w:val="18"/>
        </w:rPr>
        <w:t xml:space="preserve">Se verificará que la información proporcionada por los licitantes en sus proposiciones cumpla con todos y cada uno de los requisitos económicos establecidos en la presente Convocatoria y sus juntas de aclaraciones, revisando cada uno de los documentos y/o anexos para corroborar que contengan toda la información solicitada y que se describe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 </w:t>
      </w:r>
      <w:r w:rsidR="009367A6" w:rsidRPr="007D57E4">
        <w:rPr>
          <w:rFonts w:cstheme="minorHAnsi"/>
          <w:b/>
          <w:bCs/>
          <w:color w:val="4472C4" w:themeColor="accent1"/>
          <w:sz w:val="18"/>
          <w:szCs w:val="18"/>
        </w:rPr>
        <w:t>inciso a</w:t>
      </w:r>
      <w:r w:rsidR="0070052F" w:rsidRPr="007D57E4">
        <w:rPr>
          <w:rFonts w:cstheme="minorHAnsi"/>
          <w:b/>
          <w:bCs/>
          <w:color w:val="4472C4" w:themeColor="accent1"/>
          <w:sz w:val="18"/>
          <w:szCs w:val="18"/>
        </w:rPr>
        <w:t>.</w:t>
      </w:r>
      <w:r w:rsidR="009367A6" w:rsidRPr="007D57E4">
        <w:rPr>
          <w:rFonts w:cstheme="minorHAnsi"/>
          <w:b/>
          <w:bCs/>
          <w:color w:val="4472C4" w:themeColor="accent1"/>
          <w:sz w:val="18"/>
          <w:szCs w:val="18"/>
        </w:rPr>
        <w:t xml:space="preserve"> y c</w:t>
      </w:r>
      <w:r w:rsidR="0070052F" w:rsidRPr="007D57E4">
        <w:rPr>
          <w:rFonts w:cstheme="minorHAnsi"/>
          <w:b/>
          <w:bCs/>
          <w:color w:val="4472C4" w:themeColor="accent1"/>
          <w:sz w:val="18"/>
          <w:szCs w:val="18"/>
        </w:rPr>
        <w:t>.</w:t>
      </w:r>
      <w:r w:rsidRPr="007D57E4">
        <w:rPr>
          <w:rFonts w:cstheme="minorHAnsi"/>
          <w:b/>
          <w:bCs/>
          <w:color w:val="4472C4" w:themeColor="accent1"/>
          <w:sz w:val="18"/>
          <w:szCs w:val="18"/>
        </w:rPr>
        <w:t>,</w:t>
      </w:r>
      <w:r w:rsidRPr="007D57E4">
        <w:rPr>
          <w:rFonts w:cstheme="minorHAnsi"/>
          <w:color w:val="4472C4" w:themeColor="accent1"/>
          <w:sz w:val="18"/>
          <w:szCs w:val="18"/>
        </w:rPr>
        <w:t xml:space="preserve"> </w:t>
      </w:r>
      <w:r w:rsidRPr="007D57E4">
        <w:rPr>
          <w:rFonts w:cstheme="minorHAnsi"/>
          <w:sz w:val="18"/>
          <w:szCs w:val="18"/>
        </w:rPr>
        <w:t>así como en el</w:t>
      </w:r>
      <w:r w:rsidRPr="007D57E4">
        <w:rPr>
          <w:rFonts w:cstheme="minorHAnsi"/>
          <w:color w:val="FF0000"/>
          <w:sz w:val="18"/>
          <w:szCs w:val="18"/>
        </w:rPr>
        <w:t xml:space="preserve"> </w:t>
      </w:r>
      <w:r w:rsidRPr="007D57E4">
        <w:rPr>
          <w:rFonts w:cstheme="minorHAnsi"/>
          <w:b/>
          <w:bCs/>
          <w:color w:val="538135" w:themeColor="accent6" w:themeShade="BF"/>
          <w:sz w:val="18"/>
          <w:szCs w:val="18"/>
        </w:rPr>
        <w:t>Anexo 2 “Propuesta Económica”</w:t>
      </w:r>
      <w:r w:rsidRPr="007D57E4">
        <w:rPr>
          <w:rFonts w:cstheme="minorHAnsi"/>
          <w:color w:val="538135" w:themeColor="accent6" w:themeShade="BF"/>
          <w:sz w:val="18"/>
          <w:szCs w:val="18"/>
        </w:rPr>
        <w:t xml:space="preserve"> </w:t>
      </w:r>
      <w:r w:rsidRPr="007D57E4">
        <w:rPr>
          <w:rFonts w:cstheme="minorHAnsi"/>
          <w:sz w:val="18"/>
          <w:szCs w:val="18"/>
        </w:rPr>
        <w:t>de la convocatoria del presente procedimiento.</w:t>
      </w:r>
    </w:p>
    <w:p w14:paraId="63E34140" w14:textId="77777777" w:rsidR="00F37C11" w:rsidRPr="007D57E4" w:rsidRDefault="00F37C11" w:rsidP="005479B7">
      <w:pPr>
        <w:ind w:left="1134"/>
        <w:jc w:val="both"/>
        <w:rPr>
          <w:rFonts w:cstheme="minorHAnsi"/>
          <w:sz w:val="18"/>
          <w:szCs w:val="18"/>
        </w:rPr>
      </w:pPr>
    </w:p>
    <w:p w14:paraId="204B20AC" w14:textId="77777777" w:rsidR="00F37C11" w:rsidRPr="007D57E4" w:rsidRDefault="00F37C11">
      <w:pPr>
        <w:numPr>
          <w:ilvl w:val="0"/>
          <w:numId w:val="21"/>
        </w:numPr>
        <w:ind w:left="1134" w:hanging="284"/>
        <w:jc w:val="both"/>
        <w:rPr>
          <w:rFonts w:cstheme="minorHAnsi"/>
          <w:sz w:val="18"/>
          <w:szCs w:val="18"/>
        </w:rPr>
      </w:pPr>
      <w:r w:rsidRPr="007D57E4">
        <w:rPr>
          <w:rFonts w:cstheme="minorHAnsi"/>
          <w:sz w:val="18"/>
          <w:szCs w:val="18"/>
        </w:rPr>
        <w:t>Se corroborará el cumplimiento de toda la información técnica, legal y administrativa solicitada en la presente convocatoria y sus juntas de aclaraciones.</w:t>
      </w:r>
    </w:p>
    <w:p w14:paraId="7D3139F3" w14:textId="77777777" w:rsidR="00F37C11" w:rsidRPr="007D57E4" w:rsidRDefault="00F37C11" w:rsidP="005479B7">
      <w:pPr>
        <w:ind w:left="1134"/>
        <w:jc w:val="both"/>
        <w:rPr>
          <w:rFonts w:cstheme="minorHAnsi"/>
          <w:sz w:val="18"/>
          <w:szCs w:val="18"/>
        </w:rPr>
      </w:pPr>
    </w:p>
    <w:p w14:paraId="64892CD1" w14:textId="77777777" w:rsidR="00F37C11" w:rsidRPr="007D57E4" w:rsidRDefault="00F37C11">
      <w:pPr>
        <w:pStyle w:val="Prrafodelista"/>
        <w:numPr>
          <w:ilvl w:val="0"/>
          <w:numId w:val="21"/>
        </w:numPr>
        <w:ind w:left="1134" w:hanging="283"/>
        <w:contextualSpacing w:val="0"/>
        <w:jc w:val="both"/>
        <w:rPr>
          <w:rFonts w:cstheme="minorHAnsi"/>
          <w:sz w:val="18"/>
          <w:szCs w:val="18"/>
        </w:rPr>
      </w:pPr>
      <w:r w:rsidRPr="007D57E4">
        <w:rPr>
          <w:rFonts w:cstheme="minorHAnsi"/>
          <w:sz w:val="18"/>
          <w:szCs w:val="18"/>
        </w:rPr>
        <w:t xml:space="preserve">Se analizará en detalle que se haya incluido toda la información solicitada por la convocante y se verificará que coticen la totalidad de los conceptos contenidos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7D892C68" w14:textId="77777777" w:rsidR="00F37C11" w:rsidRPr="007D57E4" w:rsidRDefault="00F37C11" w:rsidP="005479B7">
      <w:pPr>
        <w:ind w:left="1134"/>
        <w:jc w:val="both"/>
        <w:rPr>
          <w:rFonts w:cstheme="minorHAnsi"/>
          <w:sz w:val="18"/>
          <w:szCs w:val="18"/>
        </w:rPr>
      </w:pPr>
    </w:p>
    <w:p w14:paraId="127993DC" w14:textId="77777777" w:rsidR="00F37C11" w:rsidRPr="007D57E4" w:rsidRDefault="00F37C11">
      <w:pPr>
        <w:numPr>
          <w:ilvl w:val="0"/>
          <w:numId w:val="21"/>
        </w:numPr>
        <w:ind w:left="1134" w:hanging="284"/>
        <w:jc w:val="both"/>
        <w:rPr>
          <w:rFonts w:cstheme="minorHAnsi"/>
          <w:sz w:val="18"/>
          <w:szCs w:val="18"/>
        </w:rPr>
      </w:pPr>
      <w:r w:rsidRPr="007D57E4">
        <w:rPr>
          <w:rFonts w:cstheme="minorHAnsi"/>
          <w:sz w:val="18"/>
          <w:szCs w:val="18"/>
        </w:rPr>
        <w:t xml:space="preserve">Se verificará que los precios que cotiza el licitante corresponden a las condiciones actuales del mercado, para lo cual podrá efectuarlo mediante cualquiera de las siguientes opciones: </w:t>
      </w:r>
    </w:p>
    <w:p w14:paraId="5D2A1EFC" w14:textId="77777777" w:rsidR="00F37C11" w:rsidRPr="007D57E4" w:rsidRDefault="00F37C11">
      <w:pPr>
        <w:numPr>
          <w:ilvl w:val="0"/>
          <w:numId w:val="22"/>
        </w:numPr>
        <w:ind w:left="1418" w:hanging="142"/>
        <w:jc w:val="both"/>
        <w:rPr>
          <w:rFonts w:cstheme="minorHAnsi"/>
          <w:sz w:val="18"/>
          <w:szCs w:val="18"/>
        </w:rPr>
      </w:pPr>
      <w:r w:rsidRPr="007D57E4">
        <w:rPr>
          <w:rFonts w:cstheme="minorHAnsi"/>
          <w:sz w:val="18"/>
          <w:szCs w:val="18"/>
        </w:rPr>
        <w:t>Información contenida en CompraNet.</w:t>
      </w:r>
    </w:p>
    <w:p w14:paraId="33F38F00" w14:textId="77777777" w:rsidR="00F37C11" w:rsidRPr="007D57E4" w:rsidRDefault="00F37C11">
      <w:pPr>
        <w:numPr>
          <w:ilvl w:val="0"/>
          <w:numId w:val="22"/>
        </w:numPr>
        <w:ind w:left="1418" w:hanging="142"/>
        <w:jc w:val="both"/>
        <w:rPr>
          <w:rFonts w:cstheme="minorHAnsi"/>
          <w:sz w:val="18"/>
          <w:szCs w:val="18"/>
        </w:rPr>
      </w:pPr>
      <w:r w:rsidRPr="007D57E4">
        <w:rPr>
          <w:rFonts w:cstheme="minorHAnsi"/>
          <w:sz w:val="18"/>
          <w:szCs w:val="18"/>
        </w:rPr>
        <w:t>Análisis del histórico de precios de contratos actualizados mediante los índices económicos que correspondan y homologados a las mismas condiciones.</w:t>
      </w:r>
    </w:p>
    <w:p w14:paraId="21C1CA98" w14:textId="77777777" w:rsidR="00F37C11" w:rsidRPr="007D57E4" w:rsidRDefault="00F37C11">
      <w:pPr>
        <w:numPr>
          <w:ilvl w:val="0"/>
          <w:numId w:val="22"/>
        </w:numPr>
        <w:ind w:left="1418" w:hanging="142"/>
        <w:jc w:val="both"/>
        <w:rPr>
          <w:rFonts w:cstheme="minorHAnsi"/>
          <w:sz w:val="18"/>
          <w:szCs w:val="18"/>
        </w:rPr>
      </w:pPr>
      <w:r w:rsidRPr="007D57E4">
        <w:rPr>
          <w:rFonts w:cstheme="minorHAnsi"/>
          <w:sz w:val="18"/>
          <w:szCs w:val="18"/>
        </w:rPr>
        <w:t>Fallos de Licitaciones públicas realizadas con anterioridad por un organismo público.</w:t>
      </w:r>
    </w:p>
    <w:p w14:paraId="2285E9A9" w14:textId="77777777" w:rsidR="00F37C11" w:rsidRPr="007D57E4" w:rsidRDefault="00F37C11" w:rsidP="005479B7">
      <w:pPr>
        <w:ind w:left="1418"/>
        <w:jc w:val="both"/>
        <w:rPr>
          <w:rFonts w:cstheme="minorHAnsi"/>
          <w:sz w:val="18"/>
          <w:szCs w:val="18"/>
        </w:rPr>
      </w:pPr>
    </w:p>
    <w:p w14:paraId="0661B3F7" w14:textId="77777777" w:rsidR="00F37C11" w:rsidRPr="007D57E4" w:rsidRDefault="00F37C11">
      <w:pPr>
        <w:numPr>
          <w:ilvl w:val="0"/>
          <w:numId w:val="21"/>
        </w:numPr>
        <w:ind w:left="1134" w:hanging="284"/>
        <w:jc w:val="both"/>
        <w:rPr>
          <w:rFonts w:cstheme="minorHAnsi"/>
          <w:sz w:val="18"/>
          <w:szCs w:val="18"/>
        </w:rPr>
      </w:pPr>
      <w:r w:rsidRPr="007D57E4">
        <w:rPr>
          <w:rFonts w:cstheme="minorHAnsi"/>
          <w:sz w:val="18"/>
          <w:szCs w:val="18"/>
        </w:rPr>
        <w:t>Los montos y las cantidades propuestos por el licitante no representan ninguna obligación de contratación para la Convocante y únicamente serán considerados para efectos de su evaluación económica.</w:t>
      </w:r>
    </w:p>
    <w:p w14:paraId="6D41CDB7" w14:textId="77777777" w:rsidR="00F37C11" w:rsidRPr="007D57E4" w:rsidRDefault="00F37C11">
      <w:pPr>
        <w:numPr>
          <w:ilvl w:val="0"/>
          <w:numId w:val="21"/>
        </w:numPr>
        <w:ind w:left="1134" w:hanging="284"/>
        <w:jc w:val="both"/>
        <w:rPr>
          <w:rFonts w:cstheme="minorHAnsi"/>
          <w:sz w:val="18"/>
          <w:szCs w:val="18"/>
        </w:rPr>
      </w:pPr>
      <w:r w:rsidRPr="007D57E4">
        <w:rPr>
          <w:rFonts w:cstheme="minorHAnsi"/>
          <w:sz w:val="18"/>
          <w:szCs w:val="18"/>
        </w:rPr>
        <w:t>Se verificará que las ofertas no sean condicionadas.</w:t>
      </w:r>
    </w:p>
    <w:p w14:paraId="107DCE29" w14:textId="77777777" w:rsidR="00F37C11" w:rsidRPr="007D57E4" w:rsidRDefault="00F37C11" w:rsidP="005479B7">
      <w:pPr>
        <w:pStyle w:val="Prrafodelista"/>
        <w:jc w:val="both"/>
        <w:rPr>
          <w:rFonts w:cstheme="minorHAnsi"/>
          <w:sz w:val="18"/>
          <w:szCs w:val="18"/>
        </w:rPr>
      </w:pPr>
    </w:p>
    <w:p w14:paraId="455AA4EE" w14:textId="77777777" w:rsidR="00F37C11" w:rsidRPr="007D57E4" w:rsidRDefault="00F37C11">
      <w:pPr>
        <w:numPr>
          <w:ilvl w:val="0"/>
          <w:numId w:val="21"/>
        </w:numPr>
        <w:ind w:left="1134" w:hanging="284"/>
        <w:jc w:val="both"/>
        <w:rPr>
          <w:rFonts w:cstheme="minorHAnsi"/>
          <w:sz w:val="18"/>
          <w:szCs w:val="18"/>
        </w:rPr>
      </w:pPr>
      <w:r w:rsidRPr="007D57E4">
        <w:rPr>
          <w:rFonts w:cstheme="minorHAnsi"/>
          <w:sz w:val="18"/>
          <w:szCs w:val="18"/>
        </w:rPr>
        <w:t>Se verificará que los precios ofertados por los licitantes sean aceptables y convenientes.</w:t>
      </w:r>
    </w:p>
    <w:p w14:paraId="4176147B" w14:textId="77777777" w:rsidR="00F37C11" w:rsidRPr="007D57E4" w:rsidRDefault="00F37C11" w:rsidP="005479B7">
      <w:pPr>
        <w:pStyle w:val="Prrafodelista"/>
        <w:ind w:left="360"/>
        <w:jc w:val="both"/>
        <w:rPr>
          <w:rFonts w:cstheme="minorHAnsi"/>
          <w:sz w:val="18"/>
          <w:szCs w:val="18"/>
        </w:rPr>
      </w:pPr>
    </w:p>
    <w:p w14:paraId="69FC7A3D" w14:textId="77777777" w:rsidR="00F37C11" w:rsidRPr="007D57E4" w:rsidRDefault="00F37C11" w:rsidP="005479B7">
      <w:pPr>
        <w:pStyle w:val="Prrafodelista"/>
        <w:ind w:left="360"/>
        <w:jc w:val="both"/>
        <w:rPr>
          <w:rFonts w:cstheme="minorHAnsi"/>
          <w:sz w:val="18"/>
          <w:szCs w:val="18"/>
        </w:rPr>
      </w:pPr>
      <w:r w:rsidRPr="007D57E4">
        <w:rPr>
          <w:rFonts w:cstheme="minorHAnsi"/>
          <w:sz w:val="18"/>
          <w:szCs w:val="18"/>
        </w:rPr>
        <w:t>Una vez observado lo anterior, la convocante adjudicará el contrato al licitante que haya ofertado el precio más bajo que resulte de la suma de cada concepto requerido multiplicado por el precio unitario.</w:t>
      </w:r>
    </w:p>
    <w:p w14:paraId="376B4DD7" w14:textId="77777777" w:rsidR="00F37C11" w:rsidRPr="007D57E4" w:rsidRDefault="00F37C11" w:rsidP="005479B7">
      <w:pPr>
        <w:jc w:val="both"/>
        <w:rPr>
          <w:rFonts w:cstheme="minorHAnsi"/>
          <w:bCs/>
          <w:sz w:val="18"/>
          <w:szCs w:val="18"/>
        </w:rPr>
      </w:pPr>
    </w:p>
    <w:p w14:paraId="6E3585DE" w14:textId="4149938B" w:rsidR="00284117" w:rsidRPr="007D57E4" w:rsidRDefault="00284117" w:rsidP="00515FB4">
      <w:pPr>
        <w:pStyle w:val="Prrafodelista"/>
        <w:numPr>
          <w:ilvl w:val="0"/>
          <w:numId w:val="36"/>
        </w:numPr>
        <w:shd w:val="clear" w:color="auto" w:fill="E2EFD9" w:themeFill="accent6" w:themeFillTint="33"/>
        <w:jc w:val="both"/>
        <w:rPr>
          <w:rFonts w:cstheme="minorHAnsi"/>
          <w:bCs/>
          <w:sz w:val="18"/>
          <w:szCs w:val="18"/>
        </w:rPr>
      </w:pPr>
      <w:proofErr w:type="spellStart"/>
      <w:r w:rsidRPr="007D57E4">
        <w:rPr>
          <w:rFonts w:cstheme="minorHAnsi"/>
          <w:bCs/>
          <w:sz w:val="18"/>
          <w:szCs w:val="18"/>
        </w:rPr>
        <w:t>Desechamiento</w:t>
      </w:r>
      <w:proofErr w:type="spellEnd"/>
      <w:r w:rsidRPr="007D57E4">
        <w:rPr>
          <w:rFonts w:cstheme="minorHAnsi"/>
          <w:bCs/>
          <w:sz w:val="18"/>
          <w:szCs w:val="18"/>
        </w:rPr>
        <w:t xml:space="preserve"> de Proposiciones.</w:t>
      </w:r>
    </w:p>
    <w:p w14:paraId="168420EF" w14:textId="65F02DE4" w:rsidR="00F37C11" w:rsidRPr="007D57E4" w:rsidRDefault="00F37C11" w:rsidP="005479B7">
      <w:pPr>
        <w:jc w:val="both"/>
        <w:rPr>
          <w:rFonts w:cstheme="minorHAnsi"/>
          <w:bCs/>
          <w:sz w:val="18"/>
          <w:szCs w:val="18"/>
        </w:rPr>
      </w:pPr>
    </w:p>
    <w:p w14:paraId="30889BCB" w14:textId="77777777" w:rsidR="00F37C11" w:rsidRPr="007D57E4" w:rsidRDefault="00F37C11" w:rsidP="005479B7">
      <w:pPr>
        <w:pStyle w:val="Prrafodelista"/>
        <w:ind w:left="567"/>
        <w:jc w:val="both"/>
        <w:rPr>
          <w:rFonts w:cstheme="minorHAnsi"/>
          <w:sz w:val="18"/>
          <w:szCs w:val="18"/>
        </w:rPr>
      </w:pPr>
      <w:r w:rsidRPr="007D57E4">
        <w:rPr>
          <w:rFonts w:cstheme="minorHAnsi"/>
          <w:sz w:val="18"/>
          <w:szCs w:val="18"/>
        </w:rPr>
        <w:t>Se desechará(n) la(s) proposición(es) del(los) licitante(s) en cualquiera de las etapas de la Licitación que incurra(n) en una o varias de las siguientes situaciones:</w:t>
      </w:r>
    </w:p>
    <w:p w14:paraId="03CD9051" w14:textId="77777777" w:rsidR="00F37C11" w:rsidRPr="007D57E4" w:rsidRDefault="00F37C11" w:rsidP="005479B7">
      <w:pPr>
        <w:pStyle w:val="Prrafodelista"/>
        <w:ind w:left="567"/>
        <w:jc w:val="both"/>
        <w:rPr>
          <w:rFonts w:cstheme="minorHAnsi"/>
          <w:sz w:val="18"/>
          <w:szCs w:val="18"/>
        </w:rPr>
      </w:pPr>
    </w:p>
    <w:p w14:paraId="36D14C77"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14:paraId="428F3B13"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Si los bienes ofertados no cumplen con la totalidad de las características establecidas en el </w:t>
      </w:r>
      <w:r w:rsidRPr="007D57E4">
        <w:rPr>
          <w:rFonts w:cstheme="minorHAnsi"/>
          <w:b/>
          <w:bCs/>
          <w:color w:val="538135" w:themeColor="accent6" w:themeShade="BF"/>
          <w:sz w:val="18"/>
          <w:szCs w:val="18"/>
        </w:rPr>
        <w:t xml:space="preserve">Anexo 1 “Términos de Referencia” </w:t>
      </w:r>
      <w:r w:rsidRPr="007D57E4">
        <w:rPr>
          <w:rFonts w:cstheme="minorHAnsi"/>
          <w:sz w:val="18"/>
          <w:szCs w:val="18"/>
        </w:rPr>
        <w:t>de esta convocatoria</w:t>
      </w:r>
      <w:r w:rsidR="00EB31E5" w:rsidRPr="007D57E4">
        <w:rPr>
          <w:rFonts w:cstheme="minorHAnsi"/>
          <w:sz w:val="18"/>
          <w:szCs w:val="18"/>
        </w:rPr>
        <w:t>.</w:t>
      </w:r>
    </w:p>
    <w:p w14:paraId="56C7B82D"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el licitante no se ajuste a las condiciones de entrega de los bienes, plazo y lugar de </w:t>
      </w:r>
      <w:proofErr w:type="gramStart"/>
      <w:r w:rsidRPr="007D57E4">
        <w:rPr>
          <w:rFonts w:cstheme="minorHAnsi"/>
          <w:sz w:val="18"/>
          <w:szCs w:val="18"/>
        </w:rPr>
        <w:t>los mismos</w:t>
      </w:r>
      <w:proofErr w:type="gramEnd"/>
      <w:r w:rsidRPr="007D57E4">
        <w:rPr>
          <w:rFonts w:cstheme="minorHAnsi"/>
          <w:sz w:val="18"/>
          <w:szCs w:val="18"/>
        </w:rPr>
        <w:t>.</w:t>
      </w:r>
    </w:p>
    <w:p w14:paraId="04A7E153"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Si se comprueba que el licitante carece de la capacidad solvente para la entrega de los bienes con la calidad requerida, lo anterior por no cumplir con los requisitos legales, técnicos y económicos establecidos en la presente convocatoria.</w:t>
      </w:r>
    </w:p>
    <w:p w14:paraId="357C46A1"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exista discrepancia entre lo ofertado en la propuesta técnica y económica, en lo referente a la descripción de los bienes y/o cantidad incluyendo en su caso las muestras presentadas.</w:t>
      </w:r>
    </w:p>
    <w:p w14:paraId="41FDE54A"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no cotice por partida(s) completa(s) o lote(s); o en su caso, cuando no cotice la totalidad de la(s) partida(s) de la presente Licitación.</w:t>
      </w:r>
    </w:p>
    <w:p w14:paraId="65B3B0A4"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la propuesta económica presente precios escalonados o condicionados, o que no se presente el documento escrito que la contiene, habiendo manifestado únicamente los precios directamente en CompraNet.</w:t>
      </w:r>
    </w:p>
    <w:p w14:paraId="6926B56C"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lastRenderedPageBreak/>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1E31281A"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el precio de la partida no sea aceptable para </w:t>
      </w:r>
      <w:r w:rsidR="00611633" w:rsidRPr="007D57E4">
        <w:rPr>
          <w:rFonts w:cstheme="minorHAnsi"/>
          <w:b/>
          <w:bCs/>
          <w:sz w:val="18"/>
          <w:szCs w:val="18"/>
        </w:rPr>
        <w:t>La Convocante</w:t>
      </w:r>
      <w:r w:rsidR="00611633" w:rsidRPr="007D57E4">
        <w:rPr>
          <w:rFonts w:cstheme="minorHAnsi"/>
          <w:sz w:val="18"/>
          <w:szCs w:val="18"/>
        </w:rPr>
        <w:t xml:space="preserve"> </w:t>
      </w:r>
      <w:r w:rsidRPr="007D57E4">
        <w:rPr>
          <w:rFonts w:cstheme="minorHAnsi"/>
          <w:sz w:val="18"/>
          <w:szCs w:val="18"/>
        </w:rPr>
        <w:t xml:space="preserve">(aplica </w:t>
      </w:r>
      <w:r w:rsidR="00644009" w:rsidRPr="007D57E4">
        <w:rPr>
          <w:rFonts w:cstheme="minorHAnsi"/>
          <w:sz w:val="18"/>
          <w:szCs w:val="18"/>
        </w:rPr>
        <w:t>de acuerdo con el</w:t>
      </w:r>
      <w:r w:rsidRPr="007D57E4">
        <w:rPr>
          <w:rFonts w:cstheme="minorHAnsi"/>
          <w:sz w:val="18"/>
          <w:szCs w:val="18"/>
        </w:rPr>
        <w:t xml:space="preserve"> tipo de metodología de evaluación establecido en la presente convocatoria).</w:t>
      </w:r>
    </w:p>
    <w:p w14:paraId="679AE515"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los precios ofertados se encuentren por debajo del precio conveniente que determine </w:t>
      </w:r>
      <w:r w:rsidRPr="007D57E4">
        <w:rPr>
          <w:rFonts w:cstheme="minorHAnsi"/>
          <w:b/>
          <w:bCs/>
          <w:sz w:val="18"/>
          <w:szCs w:val="18"/>
        </w:rPr>
        <w:t>la Convocante</w:t>
      </w:r>
      <w:r w:rsidRPr="007D57E4">
        <w:rPr>
          <w:rFonts w:cstheme="minorHAnsi"/>
          <w:sz w:val="18"/>
          <w:szCs w:val="18"/>
        </w:rPr>
        <w:t xml:space="preserve">, en este supuesto la convocante podrá desechar la proposición (aplica </w:t>
      </w:r>
      <w:r w:rsidR="00611633" w:rsidRPr="007D57E4">
        <w:rPr>
          <w:rFonts w:cstheme="minorHAnsi"/>
          <w:sz w:val="18"/>
          <w:szCs w:val="18"/>
        </w:rPr>
        <w:t>de acuerdo con el</w:t>
      </w:r>
      <w:r w:rsidRPr="007D57E4">
        <w:rPr>
          <w:rFonts w:cstheme="minorHAnsi"/>
          <w:sz w:val="18"/>
          <w:szCs w:val="18"/>
        </w:rPr>
        <w:t xml:space="preserve"> tipo de metodología de evaluación establecido en la presente convocatoria).</w:t>
      </w:r>
    </w:p>
    <w:p w14:paraId="1E1D4B73" w14:textId="27316E35"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el licitante no acepte la(s) corrección(es) que la Convocante realice respecto a su propuesta económica conforme a lo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 </w:t>
      </w:r>
      <w:r w:rsidR="00611633" w:rsidRPr="007D57E4">
        <w:rPr>
          <w:rFonts w:cstheme="minorHAnsi"/>
          <w:b/>
          <w:bCs/>
          <w:color w:val="4472C4" w:themeColor="accent1"/>
          <w:sz w:val="18"/>
          <w:szCs w:val="18"/>
        </w:rPr>
        <w:t>inciso c</w:t>
      </w:r>
      <w:r w:rsidR="00156D27" w:rsidRPr="007D57E4">
        <w:rPr>
          <w:rFonts w:cstheme="minorHAnsi"/>
          <w:b/>
          <w:bCs/>
          <w:color w:val="4472C4" w:themeColor="accent1"/>
          <w:sz w:val="18"/>
          <w:szCs w:val="18"/>
        </w:rPr>
        <w:t>.</w:t>
      </w:r>
      <w:r w:rsidRPr="007D57E4">
        <w:rPr>
          <w:rFonts w:cstheme="minorHAnsi"/>
          <w:color w:val="4472C4" w:themeColor="accent1"/>
          <w:sz w:val="18"/>
          <w:szCs w:val="18"/>
        </w:rPr>
        <w:t xml:space="preserve"> </w:t>
      </w:r>
      <w:r w:rsidRPr="007D57E4">
        <w:rPr>
          <w:rFonts w:cstheme="minorHAnsi"/>
          <w:sz w:val="18"/>
          <w:szCs w:val="18"/>
        </w:rPr>
        <w:t>de la presente convocatoria.</w:t>
      </w:r>
    </w:p>
    <w:p w14:paraId="0032C52D" w14:textId="2B04AB51"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se solicite la leyenda “</w:t>
      </w:r>
      <w:r w:rsidRPr="007D57E4">
        <w:rPr>
          <w:rFonts w:cstheme="minorHAnsi"/>
          <w:b/>
          <w:sz w:val="18"/>
          <w:szCs w:val="18"/>
        </w:rPr>
        <w:t>bajo protesta de decir verdad</w:t>
      </w:r>
      <w:r w:rsidRPr="007D57E4">
        <w:rPr>
          <w:rFonts w:cstheme="minorHAnsi"/>
          <w:sz w:val="18"/>
          <w:szCs w:val="18"/>
        </w:rPr>
        <w:t xml:space="preserve">” y ésta sea omitida en el documento correspondiente, solo en los casos previstos por la </w:t>
      </w:r>
      <w:proofErr w:type="spellStart"/>
      <w:r w:rsidR="00B56B17" w:rsidRPr="007D57E4">
        <w:rPr>
          <w:rFonts w:cstheme="minorHAnsi"/>
          <w:b/>
          <w:bCs/>
          <w:sz w:val="18"/>
          <w:szCs w:val="18"/>
        </w:rPr>
        <w:t>LAAYSEBCS</w:t>
      </w:r>
      <w:proofErr w:type="spellEnd"/>
      <w:r w:rsidR="00B56B17" w:rsidRPr="007D57E4">
        <w:rPr>
          <w:rFonts w:cstheme="minorHAnsi"/>
          <w:sz w:val="18"/>
          <w:szCs w:val="18"/>
        </w:rPr>
        <w:t>.</w:t>
      </w:r>
    </w:p>
    <w:p w14:paraId="3DD0F379" w14:textId="6556112A"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la proposición no esté debidamente firmada</w:t>
      </w:r>
      <w:r w:rsidR="00B56B17" w:rsidRPr="007D57E4">
        <w:rPr>
          <w:rFonts w:cstheme="minorHAnsi"/>
          <w:sz w:val="18"/>
          <w:szCs w:val="18"/>
        </w:rPr>
        <w:t>.</w:t>
      </w:r>
    </w:p>
    <w:p w14:paraId="1B05F9B8" w14:textId="77777777" w:rsidR="00EB31E5"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el licitante no permita la visita a sus instalaciones conforme a lo establecido en la presente convocatoria o que, habiéndosele notificado de la realización de </w:t>
      </w:r>
      <w:r w:rsidR="00611633" w:rsidRPr="007D57E4">
        <w:rPr>
          <w:rFonts w:cstheme="minorHAnsi"/>
          <w:sz w:val="18"/>
          <w:szCs w:val="18"/>
        </w:rPr>
        <w:t>esta</w:t>
      </w:r>
      <w:r w:rsidRPr="007D57E4">
        <w:rPr>
          <w:rFonts w:cstheme="minorHAnsi"/>
          <w:sz w:val="18"/>
          <w:szCs w:val="18"/>
        </w:rPr>
        <w:t xml:space="preserve">, no se haya presentado en sus instalaciones para que el personal </w:t>
      </w:r>
      <w:r w:rsidR="00611633" w:rsidRPr="007D57E4">
        <w:rPr>
          <w:rFonts w:cstheme="minorHAnsi"/>
          <w:sz w:val="18"/>
          <w:szCs w:val="18"/>
        </w:rPr>
        <w:t xml:space="preserve">de </w:t>
      </w:r>
      <w:r w:rsidR="00611633" w:rsidRPr="007D57E4">
        <w:rPr>
          <w:rFonts w:cstheme="minorHAnsi"/>
          <w:b/>
          <w:bCs/>
          <w:sz w:val="18"/>
          <w:szCs w:val="18"/>
        </w:rPr>
        <w:t>La Convocante</w:t>
      </w:r>
      <w:r w:rsidRPr="007D57E4">
        <w:rPr>
          <w:rFonts w:cstheme="minorHAnsi"/>
          <w:sz w:val="18"/>
          <w:szCs w:val="18"/>
        </w:rPr>
        <w:t xml:space="preserve"> pueda llevar a cabo la visita.</w:t>
      </w:r>
    </w:p>
    <w:p w14:paraId="60799664"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Si existe algún incumplimiento o incongruencia entre los resultados de la visita que en su caso se realice a las instalaciones del licitante y su oferta, o en su caso, con lo solicitado en la presente convocatoria.</w:t>
      </w:r>
    </w:p>
    <w:p w14:paraId="6DA3B7CF"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un mismo licitante presente dos o más propuestas o presente más de una oferta ya sea técnica o económica para una misma partida.</w:t>
      </w:r>
    </w:p>
    <w:p w14:paraId="63F40AED"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presente documentos alterados o se determine por la autoridad competente que alguna manifestación es falsa.</w:t>
      </w:r>
    </w:p>
    <w:p w14:paraId="40B33D92" w14:textId="1C67B3E5"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el licitante no alcance el puntaje mínimo establecido para la propuesta técnica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VI, </w:t>
      </w:r>
      <w:r w:rsidR="00D5464D" w:rsidRPr="007D57E4">
        <w:rPr>
          <w:rFonts w:cstheme="minorHAnsi"/>
          <w:b/>
          <w:bCs/>
          <w:color w:val="4472C4" w:themeColor="accent1"/>
          <w:sz w:val="18"/>
          <w:szCs w:val="18"/>
        </w:rPr>
        <w:t>inciso b</w:t>
      </w:r>
      <w:r w:rsidR="00A37F44" w:rsidRPr="007D57E4">
        <w:rPr>
          <w:rFonts w:cstheme="minorHAnsi"/>
          <w:b/>
          <w:bCs/>
          <w:color w:val="4472C4" w:themeColor="accent1"/>
          <w:sz w:val="18"/>
          <w:szCs w:val="18"/>
        </w:rPr>
        <w:t>.</w:t>
      </w:r>
      <w:r w:rsidRPr="007D57E4">
        <w:rPr>
          <w:rFonts w:cstheme="minorHAnsi"/>
          <w:b/>
          <w:bCs/>
          <w:color w:val="4472C4" w:themeColor="accent1"/>
          <w:sz w:val="18"/>
          <w:szCs w:val="18"/>
        </w:rPr>
        <w:t xml:space="preserve">, apartado </w:t>
      </w:r>
      <w:r w:rsidR="00D5464D" w:rsidRPr="007D57E4">
        <w:rPr>
          <w:rFonts w:cstheme="minorHAnsi"/>
          <w:b/>
          <w:bCs/>
          <w:color w:val="4472C4" w:themeColor="accent1"/>
          <w:sz w:val="18"/>
          <w:szCs w:val="18"/>
        </w:rPr>
        <w:t>i</w:t>
      </w:r>
      <w:r w:rsidR="00A37F44" w:rsidRPr="007D57E4">
        <w:rPr>
          <w:rFonts w:cstheme="minorHAnsi"/>
          <w:b/>
          <w:bCs/>
          <w:color w:val="4472C4" w:themeColor="accent1"/>
          <w:sz w:val="18"/>
          <w:szCs w:val="18"/>
        </w:rPr>
        <w:t>.</w:t>
      </w:r>
      <w:r w:rsidRPr="007D57E4">
        <w:rPr>
          <w:rFonts w:cstheme="minorHAnsi"/>
          <w:b/>
          <w:bCs/>
          <w:color w:val="4472C4" w:themeColor="accent1"/>
          <w:sz w:val="18"/>
          <w:szCs w:val="18"/>
        </w:rPr>
        <w:t xml:space="preserve"> </w:t>
      </w:r>
      <w:r w:rsidRPr="007D57E4">
        <w:rPr>
          <w:rFonts w:cstheme="minorHAnsi"/>
          <w:sz w:val="18"/>
          <w:szCs w:val="18"/>
        </w:rPr>
        <w:t>de la presente convocatoria (</w:t>
      </w:r>
      <w:r w:rsidR="00DD7405" w:rsidRPr="007D57E4">
        <w:rPr>
          <w:rFonts w:cstheme="minorHAnsi"/>
          <w:sz w:val="18"/>
          <w:szCs w:val="18"/>
        </w:rPr>
        <w:t>de acuerdo con el</w:t>
      </w:r>
      <w:r w:rsidRPr="007D57E4">
        <w:rPr>
          <w:rFonts w:cstheme="minorHAnsi"/>
          <w:sz w:val="18"/>
          <w:szCs w:val="18"/>
        </w:rPr>
        <w:t xml:space="preserve"> tipo de metodología de evaluación establecido en la presente convocatoria).</w:t>
      </w:r>
    </w:p>
    <w:p w14:paraId="70558DA5"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Por causas establecidas en las normas aplicables, o por razones especificadas en esta convocatoria, aun cuando no estén especificadas en este numeral y/o sus anexos.</w:t>
      </w:r>
    </w:p>
    <w:p w14:paraId="03D7151D"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Si se comprueba que tiene(n) acuerdo con otro(s) licitante(s) para elevar los precios de los bienes objeto de esta Licitación, o cualquier otro acuerdo que tenga como fin obtener una ventaja sobre los demás licitantes.</w:t>
      </w:r>
    </w:p>
    <w:p w14:paraId="45443535"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Si se encuentra algún elemento que indique que el licitante tuvo acceso a información sobre la presente Licitación, que lo pueda poner en ventaja sobre los otros licitantes, aún en el supuesto de que sea el único participante.</w:t>
      </w:r>
    </w:p>
    <w:p w14:paraId="4A68CDB8"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Cuando se demuestre cualquier violación a las disposiciones legales vigentes en la materia.</w:t>
      </w:r>
    </w:p>
    <w:p w14:paraId="10E1891E" w14:textId="4170E951"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Si el licitante para efectos de su participación en la presente Licitación a través de </w:t>
      </w:r>
      <w:proofErr w:type="gramStart"/>
      <w:r w:rsidRPr="007D57E4">
        <w:rPr>
          <w:rFonts w:cstheme="minorHAnsi"/>
          <w:sz w:val="18"/>
          <w:szCs w:val="18"/>
        </w:rPr>
        <w:t>CompraNet,</w:t>
      </w:r>
      <w:proofErr w:type="gramEnd"/>
      <w:r w:rsidRPr="007D57E4">
        <w:rPr>
          <w:rFonts w:cstheme="minorHAnsi"/>
          <w:sz w:val="18"/>
          <w:szCs w:val="18"/>
        </w:rPr>
        <w:t xml:space="preserve"> manifiesta su interés o envía su proposición en fecha u hora posterior a la señalada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IV, </w:t>
      </w:r>
      <w:r w:rsidR="00DD7405" w:rsidRPr="007D57E4">
        <w:rPr>
          <w:rFonts w:cstheme="minorHAnsi"/>
          <w:b/>
          <w:bCs/>
          <w:color w:val="4472C4" w:themeColor="accent1"/>
          <w:sz w:val="18"/>
          <w:szCs w:val="18"/>
        </w:rPr>
        <w:t>inciso b</w:t>
      </w:r>
      <w:r w:rsidRPr="007D57E4">
        <w:rPr>
          <w:rFonts w:cstheme="minorHAnsi"/>
          <w:b/>
          <w:bCs/>
          <w:color w:val="4472C4" w:themeColor="accent1"/>
          <w:sz w:val="18"/>
          <w:szCs w:val="18"/>
        </w:rPr>
        <w:t xml:space="preserve">, apartados </w:t>
      </w:r>
      <w:r w:rsidR="003B7AFE" w:rsidRPr="007D57E4">
        <w:rPr>
          <w:rFonts w:cstheme="minorHAnsi"/>
          <w:b/>
          <w:bCs/>
          <w:color w:val="4472C4" w:themeColor="accent1"/>
          <w:sz w:val="18"/>
          <w:szCs w:val="18"/>
        </w:rPr>
        <w:t xml:space="preserve">i. </w:t>
      </w:r>
      <w:r w:rsidR="00A37F44" w:rsidRPr="007D57E4">
        <w:rPr>
          <w:rFonts w:cstheme="minorHAnsi"/>
          <w:b/>
          <w:bCs/>
          <w:color w:val="4472C4" w:themeColor="accent1"/>
          <w:sz w:val="18"/>
          <w:szCs w:val="18"/>
        </w:rPr>
        <w:t xml:space="preserve">y el </w:t>
      </w:r>
      <w:proofErr w:type="spellStart"/>
      <w:r w:rsidR="003B7AFE" w:rsidRPr="007D57E4">
        <w:rPr>
          <w:rFonts w:cstheme="minorHAnsi"/>
          <w:b/>
          <w:bCs/>
          <w:color w:val="4472C4" w:themeColor="accent1"/>
          <w:sz w:val="18"/>
          <w:szCs w:val="18"/>
        </w:rPr>
        <w:t>iv</w:t>
      </w:r>
      <w:proofErr w:type="spellEnd"/>
      <w:r w:rsidR="003B7AFE" w:rsidRPr="007D57E4">
        <w:rPr>
          <w:rFonts w:cstheme="minorHAnsi"/>
          <w:b/>
          <w:bCs/>
          <w:color w:val="4472C4" w:themeColor="accent1"/>
          <w:sz w:val="18"/>
          <w:szCs w:val="18"/>
        </w:rPr>
        <w:t>.</w:t>
      </w:r>
      <w:r w:rsidR="003B7AFE" w:rsidRPr="007D57E4">
        <w:rPr>
          <w:rFonts w:cstheme="minorHAnsi"/>
          <w:color w:val="4472C4" w:themeColor="accent1"/>
          <w:sz w:val="18"/>
          <w:szCs w:val="18"/>
        </w:rPr>
        <w:t xml:space="preserve"> </w:t>
      </w:r>
      <w:r w:rsidRPr="007D57E4">
        <w:rPr>
          <w:rFonts w:cstheme="minorHAnsi"/>
          <w:sz w:val="18"/>
          <w:szCs w:val="18"/>
        </w:rPr>
        <w:t>de la presente convocatoria.</w:t>
      </w:r>
    </w:p>
    <w:p w14:paraId="475BC697"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w:t>
      </w:r>
      <w:r w:rsidR="00A32D6C" w:rsidRPr="007D57E4">
        <w:rPr>
          <w:rFonts w:cstheme="minorHAnsi"/>
          <w:sz w:val="18"/>
          <w:szCs w:val="18"/>
        </w:rPr>
        <w:t xml:space="preserve"> de</w:t>
      </w:r>
      <w:r w:rsidRPr="007D57E4">
        <w:rPr>
          <w:rFonts w:cstheme="minorHAnsi"/>
          <w:sz w:val="18"/>
          <w:szCs w:val="18"/>
        </w:rPr>
        <w:t xml:space="preserve"> </w:t>
      </w:r>
      <w:r w:rsidR="00A32D6C" w:rsidRPr="007D57E4">
        <w:rPr>
          <w:rFonts w:cstheme="minorHAnsi"/>
          <w:b/>
          <w:bCs/>
          <w:sz w:val="18"/>
          <w:szCs w:val="18"/>
        </w:rPr>
        <w:t>La Convocante.</w:t>
      </w:r>
    </w:p>
    <w:p w14:paraId="212313DB" w14:textId="33AE1F81"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el licitante envíe su proposición en hora y/o fecha posterior a la señalada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IV, </w:t>
      </w:r>
      <w:r w:rsidR="004B2D69" w:rsidRPr="007D57E4">
        <w:rPr>
          <w:rFonts w:cstheme="minorHAnsi"/>
          <w:b/>
          <w:bCs/>
          <w:color w:val="4472C4" w:themeColor="accent1"/>
          <w:sz w:val="18"/>
          <w:szCs w:val="18"/>
        </w:rPr>
        <w:t>inciso a)</w:t>
      </w:r>
      <w:r w:rsidRPr="007D57E4">
        <w:rPr>
          <w:rFonts w:cstheme="minorHAnsi"/>
          <w:b/>
          <w:bCs/>
          <w:color w:val="4472C4" w:themeColor="accent1"/>
          <w:sz w:val="18"/>
          <w:szCs w:val="18"/>
        </w:rPr>
        <w:t xml:space="preserve">, apartado </w:t>
      </w:r>
      <w:proofErr w:type="spellStart"/>
      <w:r w:rsidR="004B2D69" w:rsidRPr="007D57E4">
        <w:rPr>
          <w:rFonts w:cstheme="minorHAnsi"/>
          <w:b/>
          <w:bCs/>
          <w:color w:val="4472C4" w:themeColor="accent1"/>
          <w:sz w:val="18"/>
          <w:szCs w:val="18"/>
        </w:rPr>
        <w:t>iv</w:t>
      </w:r>
      <w:proofErr w:type="spellEnd"/>
      <w:r w:rsidR="004B2D69" w:rsidRPr="007D57E4">
        <w:rPr>
          <w:rFonts w:cstheme="minorHAnsi"/>
          <w:b/>
          <w:bCs/>
          <w:color w:val="4472C4" w:themeColor="accent1"/>
          <w:sz w:val="18"/>
          <w:szCs w:val="18"/>
        </w:rPr>
        <w:t xml:space="preserve"> </w:t>
      </w:r>
      <w:r w:rsidRPr="007D57E4">
        <w:rPr>
          <w:rFonts w:cstheme="minorHAnsi"/>
          <w:b/>
          <w:bCs/>
          <w:sz w:val="18"/>
          <w:szCs w:val="18"/>
        </w:rPr>
        <w:t>de</w:t>
      </w:r>
      <w:r w:rsidRPr="007D57E4">
        <w:rPr>
          <w:rFonts w:cstheme="minorHAnsi"/>
          <w:sz w:val="18"/>
          <w:szCs w:val="18"/>
        </w:rPr>
        <w:t xml:space="preserve"> la presente convocatoria.</w:t>
      </w:r>
    </w:p>
    <w:p w14:paraId="4213DBA6"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Si al abrir los archivos de los licitantes, uno o más de los mismos, contienen virus informático según la revisión que se haga de ellos con los sistemas de antivirus</w:t>
      </w:r>
      <w:r w:rsidRPr="007D57E4">
        <w:rPr>
          <w:rFonts w:cstheme="minorHAnsi"/>
          <w:bCs/>
          <w:sz w:val="18"/>
          <w:szCs w:val="18"/>
        </w:rPr>
        <w:t xml:space="preserve"> disponibles </w:t>
      </w:r>
      <w:r w:rsidR="004B2D69" w:rsidRPr="007D57E4">
        <w:rPr>
          <w:rFonts w:cstheme="minorHAnsi"/>
          <w:bCs/>
          <w:sz w:val="18"/>
          <w:szCs w:val="18"/>
        </w:rPr>
        <w:t xml:space="preserve">en </w:t>
      </w:r>
      <w:r w:rsidR="004B2D69" w:rsidRPr="007D57E4">
        <w:rPr>
          <w:rFonts w:cstheme="minorHAnsi"/>
          <w:b/>
          <w:sz w:val="18"/>
          <w:szCs w:val="18"/>
        </w:rPr>
        <w:t>La Convocante</w:t>
      </w:r>
      <w:r w:rsidR="004B2D69" w:rsidRPr="007D57E4">
        <w:rPr>
          <w:rFonts w:cstheme="minorHAnsi"/>
          <w:bCs/>
          <w:sz w:val="18"/>
          <w:szCs w:val="18"/>
        </w:rPr>
        <w:t>.</w:t>
      </w:r>
    </w:p>
    <w:p w14:paraId="536712E6" w14:textId="6A079BB9"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Cuando el licitante se encuentre en alguno de los supuestos de los </w:t>
      </w:r>
      <w:r w:rsidRPr="007D57E4">
        <w:rPr>
          <w:rFonts w:cstheme="minorHAnsi"/>
          <w:b/>
          <w:bCs/>
          <w:sz w:val="18"/>
          <w:szCs w:val="18"/>
        </w:rPr>
        <w:t xml:space="preserve">artículos </w:t>
      </w:r>
      <w:r w:rsidR="00DE1EED" w:rsidRPr="007D57E4">
        <w:rPr>
          <w:rFonts w:cstheme="minorHAnsi"/>
          <w:b/>
          <w:bCs/>
          <w:sz w:val="18"/>
          <w:szCs w:val="18"/>
        </w:rPr>
        <w:t>61</w:t>
      </w:r>
      <w:r w:rsidRPr="007D57E4">
        <w:rPr>
          <w:rFonts w:cstheme="minorHAnsi"/>
          <w:b/>
          <w:bCs/>
          <w:sz w:val="18"/>
          <w:szCs w:val="18"/>
        </w:rPr>
        <w:t xml:space="preserve"> y </w:t>
      </w:r>
      <w:r w:rsidR="00DE1EED" w:rsidRPr="007D57E4">
        <w:rPr>
          <w:rFonts w:cstheme="minorHAnsi"/>
          <w:b/>
          <w:bCs/>
          <w:sz w:val="18"/>
          <w:szCs w:val="18"/>
        </w:rPr>
        <w:t>77</w:t>
      </w:r>
      <w:r w:rsidRPr="007D57E4">
        <w:rPr>
          <w:rFonts w:cstheme="minorHAnsi"/>
          <w:b/>
          <w:bCs/>
          <w:sz w:val="18"/>
          <w:szCs w:val="18"/>
        </w:rPr>
        <w:t xml:space="preserve"> de la </w:t>
      </w:r>
      <w:proofErr w:type="spellStart"/>
      <w:proofErr w:type="gramStart"/>
      <w:r w:rsidR="00DE1EED" w:rsidRPr="007D57E4">
        <w:rPr>
          <w:rFonts w:cstheme="minorHAnsi"/>
          <w:b/>
          <w:bCs/>
          <w:sz w:val="18"/>
          <w:szCs w:val="18"/>
        </w:rPr>
        <w:t>LAAYSEBCS</w:t>
      </w:r>
      <w:proofErr w:type="spellEnd"/>
      <w:r w:rsidR="00DE1EED" w:rsidRPr="007D57E4">
        <w:rPr>
          <w:rFonts w:cstheme="minorHAnsi"/>
          <w:sz w:val="18"/>
          <w:szCs w:val="18"/>
        </w:rPr>
        <w:t xml:space="preserve"> </w:t>
      </w:r>
      <w:r w:rsidRPr="007D57E4">
        <w:rPr>
          <w:rFonts w:cstheme="minorHAnsi"/>
          <w:b/>
          <w:bCs/>
          <w:sz w:val="18"/>
          <w:szCs w:val="18"/>
        </w:rPr>
        <w:t xml:space="preserve"> y</w:t>
      </w:r>
      <w:proofErr w:type="gramEnd"/>
      <w:r w:rsidRPr="007D57E4">
        <w:rPr>
          <w:rFonts w:cstheme="minorHAnsi"/>
          <w:b/>
          <w:bCs/>
          <w:sz w:val="18"/>
          <w:szCs w:val="18"/>
        </w:rPr>
        <w:t xml:space="preserve"> 8, fracción XX de la Ley General de Responsabilidades.</w:t>
      </w:r>
    </w:p>
    <w:p w14:paraId="17C522B5" w14:textId="7AAC9274"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Encontrarse inhabilitado por parte de la</w:t>
      </w:r>
      <w:r w:rsidR="00DE1EED" w:rsidRPr="007D57E4">
        <w:rPr>
          <w:rFonts w:cstheme="minorHAnsi"/>
          <w:sz w:val="18"/>
          <w:szCs w:val="18"/>
        </w:rPr>
        <w:t xml:space="preserve"> </w:t>
      </w:r>
      <w:r w:rsidR="00DE1EED" w:rsidRPr="007D57E4">
        <w:rPr>
          <w:rFonts w:cstheme="minorHAnsi"/>
          <w:b/>
          <w:bCs/>
          <w:sz w:val="18"/>
          <w:szCs w:val="18"/>
        </w:rPr>
        <w:t>Contraloría Municipal</w:t>
      </w:r>
      <w:r w:rsidRPr="007D57E4">
        <w:rPr>
          <w:rFonts w:cstheme="minorHAnsi"/>
          <w:b/>
          <w:bCs/>
          <w:sz w:val="18"/>
          <w:szCs w:val="18"/>
        </w:rPr>
        <w:t xml:space="preserve"> </w:t>
      </w:r>
      <w:r w:rsidRPr="007D57E4">
        <w:rPr>
          <w:rFonts w:cstheme="minorHAnsi"/>
          <w:sz w:val="18"/>
          <w:szCs w:val="18"/>
        </w:rPr>
        <w:t xml:space="preserve">en los términos de la </w:t>
      </w:r>
      <w:proofErr w:type="spellStart"/>
      <w:r w:rsidR="00DE1EED" w:rsidRPr="007D57E4">
        <w:rPr>
          <w:rFonts w:cstheme="minorHAnsi"/>
          <w:b/>
          <w:bCs/>
          <w:sz w:val="18"/>
          <w:szCs w:val="18"/>
        </w:rPr>
        <w:t>LAAYSEBCS</w:t>
      </w:r>
      <w:proofErr w:type="spellEnd"/>
      <w:r w:rsidR="00DE1EED" w:rsidRPr="007D57E4">
        <w:rPr>
          <w:rFonts w:cstheme="minorHAnsi"/>
          <w:b/>
          <w:bCs/>
          <w:sz w:val="18"/>
          <w:szCs w:val="18"/>
        </w:rPr>
        <w:t>.</w:t>
      </w:r>
    </w:p>
    <w:p w14:paraId="05B5181C"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Si se comprueba que se le hubieren rescindido más de un contrato con alguna Entidad o Dependencia del Sector Público dentro de 02 (dos) años calendario contados a partir de la notificación de la primera rescisión.</w:t>
      </w:r>
    </w:p>
    <w:p w14:paraId="64E7BD07" w14:textId="77777777"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Por no encontrarse al corriente en sus obligaciones fiscales en términos del artículo 32-D del </w:t>
      </w:r>
      <w:proofErr w:type="spellStart"/>
      <w:r w:rsidRPr="007D57E4">
        <w:rPr>
          <w:rFonts w:cstheme="minorHAnsi"/>
          <w:sz w:val="18"/>
          <w:szCs w:val="18"/>
        </w:rPr>
        <w:t>CFF</w:t>
      </w:r>
      <w:proofErr w:type="spellEnd"/>
      <w:r w:rsidRPr="007D57E4">
        <w:rPr>
          <w:rFonts w:cstheme="minorHAnsi"/>
          <w:sz w:val="18"/>
          <w:szCs w:val="18"/>
        </w:rPr>
        <w:t xml:space="preserve"> y de lo señalado al respecto en la Miscelánea Fiscal vigente.</w:t>
      </w:r>
    </w:p>
    <w:p w14:paraId="2039F9D4" w14:textId="1CF353AB" w:rsidR="00687340" w:rsidRPr="007D57E4" w:rsidRDefault="00F37C11">
      <w:pPr>
        <w:pStyle w:val="Prrafodelista"/>
        <w:numPr>
          <w:ilvl w:val="0"/>
          <w:numId w:val="42"/>
        </w:numPr>
        <w:jc w:val="both"/>
        <w:rPr>
          <w:rFonts w:cstheme="minorHAnsi"/>
          <w:sz w:val="18"/>
          <w:szCs w:val="18"/>
        </w:rPr>
      </w:pPr>
      <w:r w:rsidRPr="007D57E4">
        <w:rPr>
          <w:rFonts w:cstheme="minorHAnsi"/>
          <w:sz w:val="18"/>
          <w:szCs w:val="18"/>
        </w:rPr>
        <w:t xml:space="preserve">Cualquier otra violación a la </w:t>
      </w:r>
      <w:proofErr w:type="spellStart"/>
      <w:r w:rsidR="00DE1EED" w:rsidRPr="007D57E4">
        <w:rPr>
          <w:rFonts w:cstheme="minorHAnsi"/>
          <w:b/>
          <w:bCs/>
          <w:sz w:val="18"/>
          <w:szCs w:val="18"/>
        </w:rPr>
        <w:t>LAAYSEBCS</w:t>
      </w:r>
      <w:proofErr w:type="spellEnd"/>
      <w:r w:rsidRPr="007D57E4">
        <w:rPr>
          <w:rFonts w:cstheme="minorHAnsi"/>
          <w:b/>
          <w:bCs/>
          <w:sz w:val="18"/>
          <w:szCs w:val="18"/>
        </w:rPr>
        <w:t>,</w:t>
      </w:r>
      <w:r w:rsidRPr="007D57E4">
        <w:rPr>
          <w:rFonts w:cstheme="minorHAnsi"/>
          <w:sz w:val="18"/>
          <w:szCs w:val="18"/>
        </w:rPr>
        <w:t xml:space="preserve"> así como las especificadas en el cuerpo de esta convocatoria y sus anexos, determinada por autoridad competente de conformidad a la materia de que se trate.</w:t>
      </w:r>
    </w:p>
    <w:p w14:paraId="60E4F021" w14:textId="553B46AF" w:rsidR="00F37C11" w:rsidRPr="007D57E4" w:rsidRDefault="00F37C11">
      <w:pPr>
        <w:pStyle w:val="Prrafodelista"/>
        <w:numPr>
          <w:ilvl w:val="0"/>
          <w:numId w:val="42"/>
        </w:numPr>
        <w:jc w:val="both"/>
        <w:rPr>
          <w:rFonts w:cstheme="minorHAnsi"/>
          <w:sz w:val="18"/>
          <w:szCs w:val="18"/>
        </w:rPr>
      </w:pPr>
      <w:r w:rsidRPr="007D57E4">
        <w:rPr>
          <w:rFonts w:cstheme="minorHAnsi"/>
          <w:sz w:val="18"/>
          <w:szCs w:val="18"/>
        </w:rPr>
        <w:lastRenderedPageBreak/>
        <w:t xml:space="preserve">Las proposiciones que por cualquier motivo omitan algún requisito solicitado en la presente convocatoria, sus anexos y lo indicado en sus juntas de aclaraciones, o no satisfagan a cabalidad los mismos, serán desechadas durante el análisis de </w:t>
      </w:r>
      <w:r w:rsidR="00DE1EED" w:rsidRPr="007D57E4">
        <w:rPr>
          <w:rFonts w:cstheme="minorHAnsi"/>
          <w:sz w:val="18"/>
          <w:szCs w:val="18"/>
        </w:rPr>
        <w:t>estas</w:t>
      </w:r>
      <w:r w:rsidRPr="007D57E4">
        <w:rPr>
          <w:rFonts w:cstheme="minorHAnsi"/>
          <w:sz w:val="18"/>
          <w:szCs w:val="18"/>
        </w:rPr>
        <w:t>, haciéndose constar en el acta de Fallo el motivo por el que se desecha.</w:t>
      </w:r>
    </w:p>
    <w:p w14:paraId="2963BED3" w14:textId="77777777" w:rsidR="00377A62" w:rsidRPr="007D57E4" w:rsidRDefault="00377A62" w:rsidP="00DE1EED">
      <w:pPr>
        <w:pStyle w:val="Prrafodelista"/>
        <w:ind w:left="786"/>
        <w:jc w:val="both"/>
        <w:rPr>
          <w:rFonts w:cstheme="minorHAnsi"/>
          <w:sz w:val="18"/>
          <w:szCs w:val="18"/>
        </w:rPr>
      </w:pPr>
    </w:p>
    <w:p w14:paraId="4A1D5F17" w14:textId="63D5D855" w:rsidR="00F37C11" w:rsidRPr="007D57E4" w:rsidRDefault="00F37C11" w:rsidP="005479B7">
      <w:pPr>
        <w:jc w:val="both"/>
        <w:rPr>
          <w:rFonts w:cstheme="minorHAnsi"/>
          <w:bCs/>
          <w:sz w:val="18"/>
          <w:szCs w:val="18"/>
        </w:rPr>
      </w:pPr>
    </w:p>
    <w:p w14:paraId="1DD93310" w14:textId="77777777" w:rsidR="00F37C11" w:rsidRPr="007D57E4" w:rsidRDefault="00F37C11" w:rsidP="005479B7">
      <w:pPr>
        <w:jc w:val="both"/>
        <w:rPr>
          <w:rFonts w:cstheme="minorHAnsi"/>
          <w:bCs/>
          <w:sz w:val="18"/>
          <w:szCs w:val="18"/>
        </w:rPr>
      </w:pPr>
    </w:p>
    <w:p w14:paraId="165D9601" w14:textId="11BA2118" w:rsidR="00284117" w:rsidRPr="007D57E4" w:rsidRDefault="00284117">
      <w:pPr>
        <w:pStyle w:val="Prrafodelista"/>
        <w:numPr>
          <w:ilvl w:val="0"/>
          <w:numId w:val="31"/>
        </w:numPr>
        <w:shd w:val="clear" w:color="auto" w:fill="F2F2F2" w:themeFill="background1" w:themeFillShade="F2"/>
        <w:jc w:val="both"/>
        <w:rPr>
          <w:rFonts w:cstheme="minorHAnsi"/>
          <w:bCs/>
          <w:sz w:val="18"/>
          <w:szCs w:val="18"/>
        </w:rPr>
      </w:pPr>
      <w:r w:rsidRPr="007D57E4">
        <w:rPr>
          <w:rFonts w:cstheme="minorHAnsi"/>
          <w:bCs/>
          <w:sz w:val="18"/>
          <w:szCs w:val="18"/>
        </w:rPr>
        <w:t>DOCUMENTOS Y DATOS QUE DEBERÁN PRESENTAR LOS LICITANTES DURANTE EL ACTO DE PRESENTACIÓN Y APERTURA DE PROPOSICIONES DE LA LICITACIÓN.</w:t>
      </w:r>
    </w:p>
    <w:p w14:paraId="2C9457CF" w14:textId="218F2C40" w:rsidR="00F37C11" w:rsidRPr="007D57E4" w:rsidRDefault="00F37C11" w:rsidP="005479B7">
      <w:pPr>
        <w:jc w:val="both"/>
        <w:rPr>
          <w:rFonts w:cstheme="minorHAnsi"/>
          <w:bCs/>
          <w:sz w:val="18"/>
          <w:szCs w:val="18"/>
        </w:rPr>
      </w:pPr>
    </w:p>
    <w:p w14:paraId="24340773" w14:textId="5ECB036A" w:rsidR="00F37C11" w:rsidRDefault="00F37C11" w:rsidP="005479B7">
      <w:pPr>
        <w:jc w:val="both"/>
        <w:rPr>
          <w:rFonts w:cstheme="minorHAnsi"/>
          <w:b/>
          <w:bCs/>
          <w:sz w:val="18"/>
          <w:szCs w:val="18"/>
        </w:rPr>
      </w:pPr>
      <w:r w:rsidRPr="007D57E4">
        <w:rPr>
          <w:rFonts w:cstheme="minorHAnsi"/>
          <w:sz w:val="18"/>
          <w:szCs w:val="18"/>
        </w:rPr>
        <w:t xml:space="preserve">La proposición que preparen los licitantes para participar en la presente Licitación deberá de contemplar cada uno de los puntos y documentos descritos a continuación, </w:t>
      </w:r>
      <w:r w:rsidRPr="007D57E4">
        <w:rPr>
          <w:rFonts w:cstheme="minorHAnsi"/>
          <w:b/>
          <w:sz w:val="18"/>
          <w:szCs w:val="18"/>
        </w:rPr>
        <w:t>el cumplimiento de estos requisitos es indispensable, por lo que su omisión afectará la solvencia de la proposición presentada y será motivo para desechar la proposición presentada</w:t>
      </w:r>
      <w:r w:rsidRPr="007D57E4">
        <w:rPr>
          <w:rFonts w:cstheme="minorHAnsi"/>
          <w:sz w:val="18"/>
          <w:szCs w:val="18"/>
        </w:rPr>
        <w:t>; en su caso, con excepción de los casos señalados como opcionales</w:t>
      </w:r>
      <w:r w:rsidR="00504BFD" w:rsidRPr="007D57E4">
        <w:rPr>
          <w:rFonts w:cstheme="minorHAnsi"/>
          <w:sz w:val="18"/>
          <w:szCs w:val="18"/>
        </w:rPr>
        <w:t xml:space="preserve">, </w:t>
      </w:r>
      <w:r w:rsidR="00504BFD" w:rsidRPr="007D57E4">
        <w:rPr>
          <w:rFonts w:cstheme="minorHAnsi"/>
          <w:b/>
          <w:bCs/>
          <w:sz w:val="18"/>
          <w:szCs w:val="18"/>
        </w:rPr>
        <w:t xml:space="preserve">toda la documentación </w:t>
      </w:r>
      <w:r w:rsidR="0055628C">
        <w:rPr>
          <w:rFonts w:cstheme="minorHAnsi"/>
          <w:b/>
          <w:bCs/>
          <w:sz w:val="18"/>
          <w:szCs w:val="18"/>
        </w:rPr>
        <w:t xml:space="preserve">del sobre técnico </w:t>
      </w:r>
      <w:r w:rsidR="00A129C8">
        <w:rPr>
          <w:rFonts w:cstheme="minorHAnsi"/>
          <w:b/>
          <w:bCs/>
          <w:sz w:val="18"/>
          <w:szCs w:val="18"/>
        </w:rPr>
        <w:t xml:space="preserve">además de presentarse en físico, también </w:t>
      </w:r>
      <w:r w:rsidR="00504BFD" w:rsidRPr="007D57E4">
        <w:rPr>
          <w:rFonts w:cstheme="minorHAnsi"/>
          <w:b/>
          <w:bCs/>
          <w:sz w:val="18"/>
          <w:szCs w:val="18"/>
        </w:rPr>
        <w:t xml:space="preserve">deberá presentarse en formato digital en disco o </w:t>
      </w:r>
      <w:r w:rsidR="00F377BF" w:rsidRPr="007D57E4">
        <w:rPr>
          <w:rFonts w:cstheme="minorHAnsi"/>
          <w:b/>
          <w:bCs/>
          <w:sz w:val="18"/>
          <w:szCs w:val="18"/>
        </w:rPr>
        <w:t>USB</w:t>
      </w:r>
      <w:r w:rsidR="00504BFD" w:rsidRPr="007D57E4">
        <w:rPr>
          <w:rFonts w:cstheme="minorHAnsi"/>
          <w:b/>
          <w:bCs/>
          <w:sz w:val="18"/>
          <w:szCs w:val="18"/>
        </w:rPr>
        <w:t>, en formato Word y Excel</w:t>
      </w:r>
      <w:r w:rsidR="0055628C">
        <w:rPr>
          <w:rFonts w:cstheme="minorHAnsi"/>
          <w:b/>
          <w:bCs/>
          <w:sz w:val="18"/>
          <w:szCs w:val="18"/>
        </w:rPr>
        <w:t xml:space="preserve">, </w:t>
      </w:r>
      <w:r w:rsidR="0055628C">
        <w:rPr>
          <w:rFonts w:cstheme="minorHAnsi"/>
          <w:sz w:val="18"/>
          <w:szCs w:val="18"/>
        </w:rPr>
        <w:t>información económica no deberá integrarse digital, solo en físico.</w:t>
      </w:r>
    </w:p>
    <w:p w14:paraId="5967063E" w14:textId="606764A5" w:rsidR="0002720D" w:rsidRDefault="0002720D" w:rsidP="005479B7">
      <w:pPr>
        <w:jc w:val="both"/>
        <w:rPr>
          <w:rFonts w:cstheme="minorHAnsi"/>
          <w:b/>
          <w:bCs/>
          <w:sz w:val="18"/>
          <w:szCs w:val="18"/>
        </w:rPr>
      </w:pPr>
    </w:p>
    <w:p w14:paraId="1F505DB0" w14:textId="6BC7CA8E" w:rsidR="00284117" w:rsidRPr="007D57E4" w:rsidRDefault="00284117">
      <w:pPr>
        <w:pStyle w:val="Prrafodelista"/>
        <w:numPr>
          <w:ilvl w:val="0"/>
          <w:numId w:val="37"/>
        </w:numPr>
        <w:shd w:val="clear" w:color="auto" w:fill="FBE4D5" w:themeFill="accent2" w:themeFillTint="33"/>
        <w:jc w:val="both"/>
        <w:rPr>
          <w:rFonts w:cstheme="minorHAnsi"/>
          <w:bCs/>
          <w:sz w:val="18"/>
          <w:szCs w:val="18"/>
        </w:rPr>
      </w:pPr>
      <w:r w:rsidRPr="007D57E4">
        <w:rPr>
          <w:rFonts w:cstheme="minorHAnsi"/>
          <w:bCs/>
          <w:sz w:val="18"/>
          <w:szCs w:val="18"/>
        </w:rPr>
        <w:t>Documentos que se deberá contener la proposición.</w:t>
      </w:r>
    </w:p>
    <w:p w14:paraId="6AB29362" w14:textId="2DEF4EDE" w:rsidR="00F37C11" w:rsidRPr="007D57E4" w:rsidRDefault="00F37C11" w:rsidP="005479B7">
      <w:pPr>
        <w:jc w:val="both"/>
        <w:rPr>
          <w:rFonts w:cstheme="minorHAnsi"/>
          <w:bCs/>
          <w:sz w:val="18"/>
          <w:szCs w:val="18"/>
        </w:rPr>
      </w:pPr>
    </w:p>
    <w:p w14:paraId="3EACE0AD" w14:textId="10A53650" w:rsidR="00F37C11" w:rsidRPr="007D57E4" w:rsidRDefault="00F37C11" w:rsidP="005479B7">
      <w:pPr>
        <w:pStyle w:val="Prrafodelista"/>
        <w:ind w:left="360"/>
        <w:jc w:val="both"/>
        <w:rPr>
          <w:rFonts w:cstheme="minorHAnsi"/>
          <w:sz w:val="18"/>
          <w:szCs w:val="18"/>
        </w:rPr>
      </w:pPr>
      <w:r w:rsidRPr="007D57E4">
        <w:rPr>
          <w:rFonts w:cstheme="minorHAnsi"/>
          <w:sz w:val="18"/>
          <w:szCs w:val="18"/>
        </w:rPr>
        <w:t xml:space="preserve">Los licitantes deberán entregar </w:t>
      </w:r>
      <w:r w:rsidRPr="007D57E4">
        <w:rPr>
          <w:rFonts w:cstheme="minorHAnsi"/>
          <w:b/>
          <w:sz w:val="18"/>
          <w:szCs w:val="18"/>
          <w:u w:val="single"/>
        </w:rPr>
        <w:t>OBLIGATORIAMENTE</w:t>
      </w:r>
      <w:r w:rsidRPr="007D57E4">
        <w:rPr>
          <w:rFonts w:cstheme="minorHAnsi"/>
          <w:b/>
          <w:sz w:val="18"/>
          <w:szCs w:val="18"/>
        </w:rPr>
        <w:t xml:space="preserve"> </w:t>
      </w:r>
      <w:r w:rsidRPr="007D57E4">
        <w:rPr>
          <w:rFonts w:cstheme="minorHAnsi"/>
          <w:sz w:val="18"/>
          <w:szCs w:val="18"/>
        </w:rPr>
        <w:t>dentro d</w:t>
      </w:r>
      <w:r w:rsidR="00566B17">
        <w:rPr>
          <w:rFonts w:cstheme="minorHAnsi"/>
          <w:sz w:val="18"/>
          <w:szCs w:val="18"/>
        </w:rPr>
        <w:t>e los</w:t>
      </w:r>
      <w:r w:rsidRPr="007D57E4">
        <w:rPr>
          <w:rFonts w:cstheme="minorHAnsi"/>
          <w:sz w:val="18"/>
          <w:szCs w:val="18"/>
        </w:rPr>
        <w:t xml:space="preserve"> </w:t>
      </w:r>
      <w:proofErr w:type="gramStart"/>
      <w:r w:rsidRPr="007D57E4">
        <w:rPr>
          <w:rFonts w:cstheme="minorHAnsi"/>
          <w:sz w:val="18"/>
          <w:szCs w:val="18"/>
        </w:rPr>
        <w:t>sobre</w:t>
      </w:r>
      <w:r w:rsidR="00566B17">
        <w:rPr>
          <w:rFonts w:cstheme="minorHAnsi"/>
          <w:sz w:val="18"/>
          <w:szCs w:val="18"/>
        </w:rPr>
        <w:t xml:space="preserve"> correspondientes</w:t>
      </w:r>
      <w:proofErr w:type="gramEnd"/>
      <w:r w:rsidR="00566B17">
        <w:rPr>
          <w:rFonts w:cstheme="minorHAnsi"/>
          <w:sz w:val="18"/>
          <w:szCs w:val="18"/>
        </w:rPr>
        <w:t xml:space="preserve"> (sobre técnico y sobre económico)</w:t>
      </w:r>
      <w:r w:rsidRPr="007D57E4">
        <w:rPr>
          <w:rFonts w:cstheme="minorHAnsi"/>
          <w:sz w:val="18"/>
          <w:szCs w:val="18"/>
        </w:rPr>
        <w:t xml:space="preserve"> los siguientes documentos y datos:</w:t>
      </w:r>
    </w:p>
    <w:p w14:paraId="50B158EA" w14:textId="77777777" w:rsidR="00F37C11" w:rsidRPr="007D57E4" w:rsidRDefault="00F37C11" w:rsidP="005479B7">
      <w:pPr>
        <w:jc w:val="both"/>
        <w:rPr>
          <w:rFonts w:cstheme="minorHAnsi"/>
          <w:bCs/>
          <w:sz w:val="18"/>
          <w:szCs w:val="18"/>
        </w:rPr>
      </w:pPr>
    </w:p>
    <w:p w14:paraId="6926DAB0" w14:textId="6A564597"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Propuesta Técnica.</w:t>
      </w:r>
    </w:p>
    <w:p w14:paraId="0AB88F72" w14:textId="1EE0D45B" w:rsidR="00F37C11" w:rsidRPr="007D57E4" w:rsidRDefault="00F37C11" w:rsidP="005479B7">
      <w:pPr>
        <w:jc w:val="both"/>
        <w:rPr>
          <w:rFonts w:cstheme="minorHAnsi"/>
          <w:bCs/>
          <w:sz w:val="18"/>
          <w:szCs w:val="18"/>
        </w:rPr>
      </w:pPr>
    </w:p>
    <w:p w14:paraId="42FFB143" w14:textId="7ECCF1FB" w:rsidR="00F37C11" w:rsidRPr="007D57E4" w:rsidRDefault="00F37C11" w:rsidP="00D21E93">
      <w:pPr>
        <w:jc w:val="both"/>
        <w:rPr>
          <w:rFonts w:cstheme="minorHAnsi"/>
          <w:sz w:val="18"/>
          <w:szCs w:val="18"/>
        </w:rPr>
      </w:pPr>
      <w:r w:rsidRPr="007D57E4">
        <w:rPr>
          <w:rFonts w:cstheme="minorHAnsi"/>
          <w:sz w:val="18"/>
          <w:szCs w:val="18"/>
        </w:rPr>
        <w:t xml:space="preserve">Escrito mediante el cual el licitante, por conducto de su representante o apoderado legal manifieste bajo protesta de decir verdad, la descripción </w:t>
      </w:r>
      <w:r w:rsidRPr="007D57E4">
        <w:rPr>
          <w:rFonts w:eastAsia="Arial Unicode MS" w:cstheme="minorHAnsi"/>
          <w:sz w:val="18"/>
          <w:szCs w:val="18"/>
        </w:rPr>
        <w:t xml:space="preserve">y especificaciones de los bienes que oferta, así como en su caso la marca y submarca que propone </w:t>
      </w:r>
      <w:r w:rsidRPr="007D57E4">
        <w:rPr>
          <w:rFonts w:cstheme="minorHAnsi"/>
          <w:sz w:val="18"/>
          <w:szCs w:val="18"/>
        </w:rPr>
        <w:t>para la entrega de los bienes</w:t>
      </w:r>
      <w:r w:rsidRPr="007D57E4">
        <w:rPr>
          <w:rFonts w:eastAsia="Arial Unicode MS" w:cstheme="minorHAnsi"/>
          <w:sz w:val="18"/>
          <w:szCs w:val="18"/>
        </w:rPr>
        <w:t xml:space="preserve">; cumpliendo e indicando claramente en su propuesta técnica con lo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 </w:t>
      </w:r>
      <w:r w:rsidR="00D21E93" w:rsidRPr="007D57E4">
        <w:rPr>
          <w:rFonts w:cstheme="minorHAnsi"/>
          <w:b/>
          <w:bCs/>
          <w:color w:val="4472C4" w:themeColor="accent1"/>
          <w:sz w:val="18"/>
          <w:szCs w:val="18"/>
        </w:rPr>
        <w:t>inciso a</w:t>
      </w:r>
      <w:r w:rsidR="001F32B4" w:rsidRPr="007D57E4">
        <w:rPr>
          <w:rFonts w:cstheme="minorHAnsi"/>
          <w:b/>
          <w:bCs/>
          <w:color w:val="4472C4" w:themeColor="accent1"/>
          <w:sz w:val="18"/>
          <w:szCs w:val="18"/>
        </w:rPr>
        <w:t>.</w:t>
      </w:r>
      <w:r w:rsidR="00D21E93" w:rsidRPr="007D57E4">
        <w:rPr>
          <w:rFonts w:cstheme="minorHAnsi"/>
          <w:b/>
          <w:bCs/>
          <w:color w:val="4472C4" w:themeColor="accent1"/>
          <w:sz w:val="18"/>
          <w:szCs w:val="18"/>
        </w:rPr>
        <w:t xml:space="preserve"> y b</w:t>
      </w:r>
      <w:r w:rsidR="001F32B4" w:rsidRPr="007D57E4">
        <w:rPr>
          <w:rFonts w:cstheme="minorHAnsi"/>
          <w:b/>
          <w:bCs/>
          <w:color w:val="4472C4" w:themeColor="accent1"/>
          <w:sz w:val="18"/>
          <w:szCs w:val="18"/>
        </w:rPr>
        <w:t>.</w:t>
      </w:r>
      <w:r w:rsidRPr="007D57E4">
        <w:rPr>
          <w:rFonts w:cstheme="minorHAnsi"/>
          <w:b/>
          <w:bCs/>
          <w:color w:val="4472C4" w:themeColor="accent1"/>
          <w:sz w:val="18"/>
          <w:szCs w:val="18"/>
        </w:rPr>
        <w:t xml:space="preserve">, </w:t>
      </w:r>
      <w:r w:rsidRPr="007D57E4">
        <w:rPr>
          <w:rFonts w:cstheme="minorHAnsi"/>
          <w:sz w:val="18"/>
          <w:szCs w:val="18"/>
        </w:rPr>
        <w:t xml:space="preserve">así como con el </w:t>
      </w:r>
      <w:r w:rsidRPr="007D57E4">
        <w:rPr>
          <w:rFonts w:cstheme="minorHAnsi"/>
          <w:b/>
          <w:bCs/>
          <w:color w:val="538135" w:themeColor="accent6" w:themeShade="BF"/>
          <w:sz w:val="18"/>
          <w:szCs w:val="18"/>
        </w:rPr>
        <w:t>Anexo 1 “Términos de Referencia”</w:t>
      </w:r>
      <w:r w:rsidRPr="007D57E4">
        <w:rPr>
          <w:rFonts w:cstheme="minorHAnsi"/>
          <w:b/>
          <w:color w:val="538135" w:themeColor="accent6" w:themeShade="BF"/>
          <w:sz w:val="18"/>
          <w:szCs w:val="18"/>
        </w:rPr>
        <w:t xml:space="preserve"> </w:t>
      </w:r>
      <w:r w:rsidRPr="007D57E4">
        <w:rPr>
          <w:rFonts w:eastAsia="Arial Unicode MS" w:cstheme="minorHAnsi"/>
          <w:sz w:val="18"/>
          <w:szCs w:val="18"/>
        </w:rPr>
        <w:t>de esta convocatoria</w:t>
      </w:r>
      <w:r w:rsidRPr="007D57E4">
        <w:rPr>
          <w:rFonts w:cstheme="minorHAnsi"/>
          <w:sz w:val="18"/>
          <w:szCs w:val="18"/>
        </w:rPr>
        <w:t>.</w:t>
      </w:r>
    </w:p>
    <w:p w14:paraId="66402A5C" w14:textId="77777777" w:rsidR="00F37C11" w:rsidRPr="007D57E4" w:rsidRDefault="00F37C11" w:rsidP="005479B7">
      <w:pPr>
        <w:pStyle w:val="Prrafodelista"/>
        <w:ind w:left="993"/>
        <w:jc w:val="both"/>
        <w:rPr>
          <w:rFonts w:cstheme="minorHAnsi"/>
          <w:sz w:val="18"/>
          <w:szCs w:val="18"/>
        </w:rPr>
      </w:pPr>
    </w:p>
    <w:p w14:paraId="46A5EF27" w14:textId="576E87C7" w:rsidR="00F37C11" w:rsidRPr="007D57E4" w:rsidRDefault="00D21E93" w:rsidP="00D21E93">
      <w:pPr>
        <w:jc w:val="both"/>
        <w:rPr>
          <w:rFonts w:cstheme="minorHAnsi"/>
          <w:sz w:val="18"/>
          <w:szCs w:val="18"/>
        </w:rPr>
      </w:pPr>
      <w:r w:rsidRPr="007D57E4">
        <w:rPr>
          <w:rFonts w:cstheme="minorHAnsi"/>
          <w:sz w:val="18"/>
          <w:szCs w:val="18"/>
        </w:rPr>
        <w:t xml:space="preserve">Así </w:t>
      </w:r>
      <w:r w:rsidR="00F37C11" w:rsidRPr="007D57E4">
        <w:rPr>
          <w:rFonts w:cstheme="minorHAnsi"/>
          <w:sz w:val="18"/>
          <w:szCs w:val="18"/>
        </w:rPr>
        <w:t xml:space="preserve">mismo, deberá manifestar </w:t>
      </w:r>
      <w:proofErr w:type="gramStart"/>
      <w:r w:rsidR="00F37C11" w:rsidRPr="007D57E4">
        <w:rPr>
          <w:rFonts w:cstheme="minorHAnsi"/>
          <w:sz w:val="18"/>
          <w:szCs w:val="18"/>
        </w:rPr>
        <w:t>que</w:t>
      </w:r>
      <w:proofErr w:type="gramEnd"/>
      <w:r w:rsidR="00F37C11" w:rsidRPr="007D57E4">
        <w:rPr>
          <w:rFonts w:cstheme="minorHAnsi"/>
          <w:sz w:val="18"/>
          <w:szCs w:val="18"/>
        </w:rPr>
        <w:t xml:space="preserve"> en caso de resultar ganador en esta Licitación, que entregará los bienes</w:t>
      </w:r>
      <w:r w:rsidR="00A129C8">
        <w:rPr>
          <w:rFonts w:cstheme="minorHAnsi"/>
          <w:sz w:val="18"/>
          <w:szCs w:val="18"/>
        </w:rPr>
        <w:t xml:space="preserve"> o servicios</w:t>
      </w:r>
      <w:r w:rsidR="00F37C11" w:rsidRPr="007D57E4">
        <w:rPr>
          <w:rFonts w:cstheme="minorHAnsi"/>
          <w:sz w:val="18"/>
          <w:szCs w:val="18"/>
        </w:rPr>
        <w:t xml:space="preserve"> objeto de la presente Licitación que le sea adjudicado, conforme a lo </w:t>
      </w:r>
      <w:r w:rsidR="00F37C11" w:rsidRPr="007D57E4">
        <w:rPr>
          <w:rFonts w:eastAsia="Arial Unicode MS" w:cstheme="minorHAnsi"/>
          <w:sz w:val="18"/>
          <w:szCs w:val="18"/>
        </w:rPr>
        <w:t xml:space="preserve">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00F37C11" w:rsidRPr="007D57E4">
        <w:rPr>
          <w:rFonts w:cstheme="minorHAnsi"/>
          <w:b/>
          <w:bCs/>
          <w:color w:val="4472C4" w:themeColor="accent1"/>
          <w:sz w:val="18"/>
          <w:szCs w:val="18"/>
        </w:rPr>
        <w:t xml:space="preserve">III, </w:t>
      </w:r>
      <w:r w:rsidRPr="007D57E4">
        <w:rPr>
          <w:rFonts w:cstheme="minorHAnsi"/>
          <w:b/>
          <w:bCs/>
          <w:color w:val="4472C4" w:themeColor="accent1"/>
          <w:sz w:val="18"/>
          <w:szCs w:val="18"/>
        </w:rPr>
        <w:t>inciso a</w:t>
      </w:r>
      <w:r w:rsidR="001F32B4" w:rsidRPr="007D57E4">
        <w:rPr>
          <w:rFonts w:cstheme="minorHAnsi"/>
          <w:b/>
          <w:bCs/>
          <w:color w:val="4472C4" w:themeColor="accent1"/>
          <w:sz w:val="18"/>
          <w:szCs w:val="18"/>
        </w:rPr>
        <w:t>.</w:t>
      </w:r>
      <w:r w:rsidR="00F37C11" w:rsidRPr="007D57E4">
        <w:rPr>
          <w:rFonts w:cstheme="minorHAnsi"/>
          <w:b/>
          <w:bCs/>
          <w:color w:val="4472C4" w:themeColor="accent1"/>
          <w:sz w:val="18"/>
          <w:szCs w:val="18"/>
        </w:rPr>
        <w:t xml:space="preserve">, apartado </w:t>
      </w:r>
      <w:r w:rsidRPr="007D57E4">
        <w:rPr>
          <w:rFonts w:cstheme="minorHAnsi"/>
          <w:b/>
          <w:bCs/>
          <w:color w:val="4472C4" w:themeColor="accent1"/>
          <w:sz w:val="18"/>
          <w:szCs w:val="18"/>
        </w:rPr>
        <w:t>i</w:t>
      </w:r>
      <w:r w:rsidR="00F37C11" w:rsidRPr="007D57E4">
        <w:rPr>
          <w:rFonts w:cstheme="minorHAnsi"/>
          <w:b/>
          <w:bCs/>
          <w:color w:val="4472C4" w:themeColor="accent1"/>
          <w:sz w:val="18"/>
          <w:szCs w:val="18"/>
        </w:rPr>
        <w:t xml:space="preserve"> </w:t>
      </w:r>
      <w:r w:rsidR="00F37C11" w:rsidRPr="007D57E4">
        <w:rPr>
          <w:rFonts w:cstheme="minorHAnsi"/>
          <w:sz w:val="18"/>
          <w:szCs w:val="18"/>
        </w:rPr>
        <w:t>y</w:t>
      </w:r>
      <w:r w:rsidR="00F37C11" w:rsidRPr="007D57E4">
        <w:rPr>
          <w:rFonts w:cstheme="minorHAnsi"/>
          <w:b/>
          <w:bCs/>
          <w:sz w:val="18"/>
          <w:szCs w:val="18"/>
        </w:rPr>
        <w:t xml:space="preserve"> </w:t>
      </w:r>
      <w:r w:rsidR="00F37C11" w:rsidRPr="007D57E4">
        <w:rPr>
          <w:rFonts w:cstheme="minorHAnsi"/>
          <w:b/>
          <w:bCs/>
          <w:color w:val="538135" w:themeColor="accent6" w:themeShade="BF"/>
          <w:sz w:val="18"/>
          <w:szCs w:val="18"/>
        </w:rPr>
        <w:t>Anexo 1 “Términos de Referencia”</w:t>
      </w:r>
      <w:r w:rsidR="00F37C11" w:rsidRPr="007D57E4">
        <w:rPr>
          <w:rFonts w:cstheme="minorHAnsi"/>
          <w:b/>
          <w:bCs/>
          <w:caps/>
          <w:color w:val="538135" w:themeColor="accent6" w:themeShade="BF"/>
          <w:sz w:val="18"/>
          <w:szCs w:val="18"/>
        </w:rPr>
        <w:t xml:space="preserve"> </w:t>
      </w:r>
      <w:r w:rsidR="00F37C11" w:rsidRPr="007D57E4">
        <w:rPr>
          <w:rFonts w:eastAsia="Arial Unicode MS" w:cstheme="minorHAnsi"/>
          <w:sz w:val="18"/>
          <w:szCs w:val="18"/>
        </w:rPr>
        <w:t xml:space="preserve">de esta convocatoria y lo que en su caso se desprenda de la junta aclaratoria a la misma. (Se sugiere utilizar el formato del </w:t>
      </w:r>
      <w:r w:rsidR="00F37C11" w:rsidRPr="007D57E4">
        <w:rPr>
          <w:rFonts w:cstheme="minorHAnsi"/>
          <w:b/>
          <w:bCs/>
          <w:color w:val="538135" w:themeColor="accent6" w:themeShade="BF"/>
          <w:sz w:val="18"/>
          <w:szCs w:val="18"/>
        </w:rPr>
        <w:t>Anexo 1 Términos de Referencia</w:t>
      </w:r>
      <w:r w:rsidR="00F37C11" w:rsidRPr="007D57E4">
        <w:rPr>
          <w:rFonts w:cstheme="minorHAnsi"/>
          <w:color w:val="538135" w:themeColor="accent6" w:themeShade="BF"/>
          <w:sz w:val="18"/>
          <w:szCs w:val="18"/>
        </w:rPr>
        <w:t xml:space="preserve"> </w:t>
      </w:r>
      <w:r w:rsidR="00F37C11" w:rsidRPr="007D57E4">
        <w:rPr>
          <w:rFonts w:cstheme="minorHAnsi"/>
          <w:sz w:val="18"/>
          <w:szCs w:val="18"/>
        </w:rPr>
        <w:t>de la presente convocatoria y especificar las fechas y lugares a las que se compromete a suministrar los bienes</w:t>
      </w:r>
      <w:r w:rsidR="00F37C11" w:rsidRPr="007D57E4">
        <w:rPr>
          <w:rFonts w:eastAsia="Arial Unicode MS" w:cstheme="minorHAnsi"/>
          <w:sz w:val="18"/>
          <w:szCs w:val="18"/>
        </w:rPr>
        <w:t>).</w:t>
      </w:r>
    </w:p>
    <w:p w14:paraId="6F8C9049" w14:textId="77777777" w:rsidR="00F37C11" w:rsidRPr="007D57E4" w:rsidRDefault="00F37C11" w:rsidP="00340392">
      <w:pPr>
        <w:jc w:val="both"/>
        <w:rPr>
          <w:rFonts w:cstheme="minorHAnsi"/>
          <w:bCs/>
          <w:sz w:val="18"/>
          <w:szCs w:val="18"/>
        </w:rPr>
      </w:pPr>
    </w:p>
    <w:p w14:paraId="4FB4B230" w14:textId="17E40BCF" w:rsidR="00F37C11"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Propuesta económica.</w:t>
      </w:r>
    </w:p>
    <w:p w14:paraId="22A5BC7A" w14:textId="13F1CE4E" w:rsidR="00F37C11" w:rsidRPr="007D57E4" w:rsidRDefault="00F37C11" w:rsidP="005479B7">
      <w:pPr>
        <w:jc w:val="both"/>
        <w:rPr>
          <w:rFonts w:cstheme="minorHAnsi"/>
          <w:bCs/>
          <w:sz w:val="18"/>
          <w:szCs w:val="18"/>
        </w:rPr>
      </w:pPr>
    </w:p>
    <w:p w14:paraId="614E3767" w14:textId="5BA9FA0B" w:rsidR="00006D72" w:rsidRPr="007D57E4" w:rsidRDefault="00006D72" w:rsidP="00006D72">
      <w:pPr>
        <w:jc w:val="both"/>
        <w:rPr>
          <w:rFonts w:cstheme="minorHAnsi"/>
          <w:sz w:val="18"/>
          <w:szCs w:val="18"/>
        </w:rPr>
      </w:pPr>
      <w:r w:rsidRPr="007D57E4">
        <w:rPr>
          <w:rFonts w:cstheme="minorHAnsi"/>
          <w:sz w:val="18"/>
          <w:szCs w:val="18"/>
        </w:rPr>
        <w:t xml:space="preserve">Deberá manifestar la </w:t>
      </w:r>
      <w:proofErr w:type="gramStart"/>
      <w:r w:rsidRPr="007D57E4">
        <w:rPr>
          <w:rFonts w:cstheme="minorHAnsi"/>
          <w:sz w:val="18"/>
          <w:szCs w:val="18"/>
        </w:rPr>
        <w:t>oferta  física</w:t>
      </w:r>
      <w:proofErr w:type="gramEnd"/>
      <w:r w:rsidRPr="007D57E4">
        <w:rPr>
          <w:rFonts w:cstheme="minorHAnsi"/>
          <w:sz w:val="18"/>
          <w:szCs w:val="18"/>
        </w:rPr>
        <w:t xml:space="preserve"> dentro del</w:t>
      </w:r>
      <w:r w:rsidRPr="00BB4B8A">
        <w:rPr>
          <w:rFonts w:cstheme="minorHAnsi"/>
          <w:b/>
          <w:bCs/>
          <w:sz w:val="18"/>
          <w:szCs w:val="18"/>
        </w:rPr>
        <w:t xml:space="preserve"> sobre</w:t>
      </w:r>
      <w:r w:rsidR="00BB4B8A" w:rsidRPr="00BB4B8A">
        <w:rPr>
          <w:rFonts w:cstheme="minorHAnsi"/>
          <w:b/>
          <w:bCs/>
          <w:sz w:val="18"/>
          <w:szCs w:val="18"/>
        </w:rPr>
        <w:t xml:space="preserve"> </w:t>
      </w:r>
      <w:r w:rsidR="00A129C8" w:rsidRPr="00BB4B8A">
        <w:rPr>
          <w:rFonts w:cstheme="minorHAnsi"/>
          <w:b/>
          <w:bCs/>
          <w:sz w:val="18"/>
          <w:szCs w:val="18"/>
        </w:rPr>
        <w:t>económico,</w:t>
      </w:r>
      <w:r w:rsidRPr="00BB4B8A">
        <w:rPr>
          <w:rFonts w:cstheme="minorHAnsi"/>
          <w:b/>
          <w:bCs/>
          <w:sz w:val="18"/>
          <w:szCs w:val="18"/>
        </w:rPr>
        <w:t xml:space="preserve"> </w:t>
      </w:r>
      <w:r w:rsidRPr="007D57E4">
        <w:rPr>
          <w:rFonts w:cstheme="minorHAnsi"/>
          <w:sz w:val="18"/>
          <w:szCs w:val="18"/>
        </w:rPr>
        <w:t xml:space="preserve">en cumplimiento al </w:t>
      </w:r>
      <w:r w:rsidRPr="007D57E4">
        <w:rPr>
          <w:rFonts w:cstheme="minorHAnsi"/>
          <w:b/>
          <w:bCs/>
          <w:sz w:val="18"/>
          <w:szCs w:val="18"/>
        </w:rPr>
        <w:t xml:space="preserve">Anexo 2, </w:t>
      </w:r>
      <w:r w:rsidRPr="007D57E4">
        <w:rPr>
          <w:rFonts w:cstheme="minorHAnsi"/>
          <w:sz w:val="18"/>
          <w:szCs w:val="18"/>
        </w:rPr>
        <w:t xml:space="preserve"> proporcionado para</w:t>
      </w:r>
      <w:r w:rsidR="003A0580">
        <w:rPr>
          <w:rFonts w:cstheme="minorHAnsi"/>
          <w:sz w:val="18"/>
          <w:szCs w:val="18"/>
        </w:rPr>
        <w:t xml:space="preserve"> la</w:t>
      </w:r>
      <w:r w:rsidRPr="007D57E4">
        <w:rPr>
          <w:rFonts w:cstheme="minorHAnsi"/>
          <w:sz w:val="18"/>
          <w:szCs w:val="18"/>
        </w:rPr>
        <w:t xml:space="preserve"> elaboración de propuesta de la presente Licitación; será la que la convocante tomará en cuenta para efecto de su evaluación y en su caso para la adjudicación del contrato, en el supuesto de discrepancia entre lo ofertado y cualquier otro documento incluido en la proposición, prevalecerá lo manifestado en la sección de “Propuesta Económica”. </w:t>
      </w:r>
    </w:p>
    <w:p w14:paraId="57A16E82" w14:textId="77777777" w:rsidR="00F37C11" w:rsidRPr="007D57E4" w:rsidRDefault="00F37C11" w:rsidP="005479B7">
      <w:pPr>
        <w:ind w:left="993"/>
        <w:jc w:val="both"/>
        <w:rPr>
          <w:rFonts w:eastAsia="Arial Unicode MS" w:cstheme="minorHAnsi"/>
          <w:color w:val="000000" w:themeColor="text1"/>
          <w:sz w:val="18"/>
          <w:szCs w:val="18"/>
        </w:rPr>
      </w:pPr>
    </w:p>
    <w:p w14:paraId="67194E36" w14:textId="650E3596" w:rsidR="00F37C11" w:rsidRPr="007D57E4" w:rsidRDefault="00F37C11" w:rsidP="00340392">
      <w:pPr>
        <w:jc w:val="both"/>
        <w:rPr>
          <w:rFonts w:eastAsia="Arial Unicode MS" w:cstheme="minorHAnsi"/>
          <w:color w:val="000000" w:themeColor="text1"/>
          <w:sz w:val="18"/>
          <w:szCs w:val="18"/>
        </w:rPr>
      </w:pPr>
      <w:r w:rsidRPr="007D57E4">
        <w:rPr>
          <w:rFonts w:eastAsia="Arial Unicode MS" w:cstheme="minorHAnsi"/>
          <w:color w:val="000000" w:themeColor="text1"/>
          <w:sz w:val="18"/>
          <w:szCs w:val="18"/>
        </w:rPr>
        <w:t xml:space="preserve">Se deberá adjuntar un escrito </w:t>
      </w:r>
      <w:r w:rsidRPr="007D57E4">
        <w:rPr>
          <w:rFonts w:cstheme="minorHAnsi"/>
          <w:color w:val="000000" w:themeColor="text1"/>
          <w:sz w:val="18"/>
          <w:szCs w:val="18"/>
        </w:rPr>
        <w:t>(preferentemente en papel membretado del licitante) firmado por su propio derecho o a través de su representante o apoderado legal</w:t>
      </w:r>
      <w:r w:rsidRPr="007D57E4">
        <w:rPr>
          <w:rFonts w:eastAsia="Arial Unicode MS" w:cstheme="minorHAnsi"/>
          <w:color w:val="000000" w:themeColor="text1"/>
          <w:sz w:val="18"/>
          <w:szCs w:val="18"/>
        </w:rPr>
        <w:t>, mediante el cual manifieste bajo protesta de decir verdad lo siguiente:</w:t>
      </w:r>
    </w:p>
    <w:p w14:paraId="50DA576A" w14:textId="77777777" w:rsidR="00F37C11" w:rsidRPr="007D57E4" w:rsidRDefault="00F37C11" w:rsidP="005479B7">
      <w:pPr>
        <w:ind w:left="993"/>
        <w:jc w:val="both"/>
        <w:rPr>
          <w:rFonts w:eastAsia="Arial Unicode MS" w:cstheme="minorHAnsi"/>
          <w:color w:val="000000" w:themeColor="text1"/>
          <w:sz w:val="18"/>
          <w:szCs w:val="18"/>
        </w:rPr>
      </w:pPr>
    </w:p>
    <w:p w14:paraId="635869A1" w14:textId="77777777" w:rsidR="00F37C11" w:rsidRPr="007D57E4" w:rsidRDefault="00F37C11">
      <w:pPr>
        <w:numPr>
          <w:ilvl w:val="0"/>
          <w:numId w:val="23"/>
        </w:numPr>
        <w:ind w:left="1418"/>
        <w:jc w:val="both"/>
        <w:rPr>
          <w:rFonts w:eastAsia="Arial Unicode MS" w:cstheme="minorHAnsi"/>
          <w:sz w:val="18"/>
          <w:szCs w:val="18"/>
        </w:rPr>
      </w:pPr>
      <w:r w:rsidRPr="007D57E4">
        <w:rPr>
          <w:rFonts w:eastAsia="Arial Unicode MS" w:cstheme="minorHAnsi"/>
          <w:color w:val="000000" w:themeColor="text1"/>
          <w:sz w:val="18"/>
          <w:szCs w:val="18"/>
        </w:rPr>
        <w:t xml:space="preserve">Resumen de la proposición económica por partida, desglosando el </w:t>
      </w:r>
      <w:proofErr w:type="spellStart"/>
      <w:r w:rsidRPr="007D57E4">
        <w:rPr>
          <w:rFonts w:eastAsia="Arial Unicode MS" w:cstheme="minorHAnsi"/>
          <w:color w:val="000000" w:themeColor="text1"/>
          <w:sz w:val="18"/>
          <w:szCs w:val="18"/>
        </w:rPr>
        <w:t>I.V.A</w:t>
      </w:r>
      <w:proofErr w:type="spellEnd"/>
      <w:r w:rsidRPr="007D57E4">
        <w:rPr>
          <w:rFonts w:eastAsia="Arial Unicode MS" w:cstheme="minorHAnsi"/>
          <w:color w:val="000000" w:themeColor="text1"/>
          <w:sz w:val="18"/>
          <w:szCs w:val="18"/>
        </w:rPr>
        <w:t xml:space="preserve">. y cualquier otro impuesto aplicable al objeto de la presente </w:t>
      </w:r>
      <w:r w:rsidRPr="007D57E4">
        <w:rPr>
          <w:rFonts w:cstheme="minorHAnsi"/>
          <w:sz w:val="18"/>
          <w:szCs w:val="18"/>
        </w:rPr>
        <w:t>Licitación</w:t>
      </w:r>
      <w:r w:rsidRPr="007D57E4">
        <w:rPr>
          <w:rFonts w:eastAsia="Arial Unicode MS" w:cstheme="minorHAnsi"/>
          <w:color w:val="000000" w:themeColor="text1"/>
          <w:sz w:val="18"/>
          <w:szCs w:val="18"/>
        </w:rPr>
        <w:t xml:space="preserve">, precisando el porcentaje correspondiente del mismo, utilizando para ello el formato proporcionado en el </w:t>
      </w:r>
      <w:r w:rsidRPr="007D57E4">
        <w:rPr>
          <w:rFonts w:cstheme="minorHAnsi"/>
          <w:b/>
          <w:bCs/>
          <w:color w:val="538135" w:themeColor="accent6" w:themeShade="BF"/>
          <w:sz w:val="18"/>
          <w:szCs w:val="18"/>
        </w:rPr>
        <w:t>Anexo 2 “Propuesta Económica”</w:t>
      </w:r>
      <w:r w:rsidRPr="007D57E4">
        <w:rPr>
          <w:rFonts w:eastAsia="Arial Unicode MS" w:cstheme="minorHAnsi"/>
          <w:b/>
          <w:bCs/>
          <w:color w:val="538135" w:themeColor="accent6" w:themeShade="BF"/>
          <w:sz w:val="18"/>
          <w:szCs w:val="18"/>
        </w:rPr>
        <w:t xml:space="preserve"> </w:t>
      </w:r>
      <w:r w:rsidRPr="007D57E4">
        <w:rPr>
          <w:rFonts w:eastAsia="Arial Unicode MS" w:cstheme="minorHAnsi"/>
          <w:sz w:val="18"/>
          <w:szCs w:val="18"/>
        </w:rPr>
        <w:t>de esta convocatoria.</w:t>
      </w:r>
    </w:p>
    <w:p w14:paraId="51D92373" w14:textId="77777777" w:rsidR="00F37C11" w:rsidRPr="007D57E4" w:rsidRDefault="00F37C11">
      <w:pPr>
        <w:numPr>
          <w:ilvl w:val="0"/>
          <w:numId w:val="23"/>
        </w:numPr>
        <w:ind w:left="1418"/>
        <w:jc w:val="both"/>
        <w:rPr>
          <w:rFonts w:eastAsia="Arial Unicode MS" w:cstheme="minorHAnsi"/>
          <w:color w:val="000000" w:themeColor="text1"/>
          <w:sz w:val="18"/>
          <w:szCs w:val="18"/>
        </w:rPr>
      </w:pPr>
      <w:r w:rsidRPr="007D57E4">
        <w:rPr>
          <w:rFonts w:eastAsia="Arial Unicode MS" w:cstheme="minorHAnsi"/>
          <w:color w:val="000000" w:themeColor="text1"/>
          <w:sz w:val="18"/>
          <w:szCs w:val="18"/>
        </w:rPr>
        <w:t>Que la oferta estará vigente 60 (sesenta) días naturales contados a partir de la fecha del acto de presentación y apertura de proposiciones y que los precios serán firmes hasta la total entrega de los bienes y cotizado en moneda nacional.</w:t>
      </w:r>
    </w:p>
    <w:p w14:paraId="1231C414" w14:textId="77777777" w:rsidR="00F37C11" w:rsidRPr="007D57E4" w:rsidRDefault="00F37C11">
      <w:pPr>
        <w:numPr>
          <w:ilvl w:val="0"/>
          <w:numId w:val="23"/>
        </w:numPr>
        <w:ind w:left="1418"/>
        <w:jc w:val="both"/>
        <w:rPr>
          <w:rFonts w:eastAsia="Arial Unicode MS" w:cstheme="minorHAnsi"/>
          <w:color w:val="000000" w:themeColor="text1"/>
          <w:sz w:val="18"/>
          <w:szCs w:val="18"/>
        </w:rPr>
      </w:pPr>
      <w:r w:rsidRPr="007D57E4">
        <w:rPr>
          <w:rFonts w:eastAsia="Arial Unicode MS" w:cstheme="minorHAnsi"/>
          <w:color w:val="000000" w:themeColor="text1"/>
          <w:sz w:val="18"/>
          <w:szCs w:val="18"/>
        </w:rPr>
        <w:t xml:space="preserve">Que los importes ofertados son en pesos mexicanos, fijos e incondicionados durante la vigencia del contrato que se suscriba, sin </w:t>
      </w:r>
      <w:proofErr w:type="spellStart"/>
      <w:r w:rsidRPr="007D57E4">
        <w:rPr>
          <w:rFonts w:eastAsia="Arial Unicode MS" w:cstheme="minorHAnsi"/>
          <w:color w:val="000000" w:themeColor="text1"/>
          <w:sz w:val="18"/>
          <w:szCs w:val="18"/>
        </w:rPr>
        <w:t>escalonación</w:t>
      </w:r>
      <w:proofErr w:type="spellEnd"/>
      <w:r w:rsidRPr="007D57E4">
        <w:rPr>
          <w:rFonts w:eastAsia="Arial Unicode MS" w:cstheme="minorHAnsi"/>
          <w:color w:val="000000" w:themeColor="text1"/>
          <w:sz w:val="18"/>
          <w:szCs w:val="18"/>
        </w:rPr>
        <w:t>.</w:t>
      </w:r>
    </w:p>
    <w:p w14:paraId="1A3BE9D1" w14:textId="77777777" w:rsidR="00F37C11" w:rsidRPr="007D57E4" w:rsidRDefault="00F37C11" w:rsidP="005479B7">
      <w:pPr>
        <w:jc w:val="both"/>
        <w:rPr>
          <w:rFonts w:cstheme="minorHAnsi"/>
          <w:color w:val="000000" w:themeColor="text1"/>
          <w:sz w:val="18"/>
          <w:szCs w:val="18"/>
        </w:rPr>
      </w:pPr>
    </w:p>
    <w:p w14:paraId="0785B366" w14:textId="79C2B13F" w:rsidR="00F37C11" w:rsidRPr="007D57E4" w:rsidRDefault="00F37C11" w:rsidP="005479B7">
      <w:pPr>
        <w:ind w:left="993"/>
        <w:jc w:val="both"/>
        <w:rPr>
          <w:rFonts w:cstheme="minorHAnsi"/>
          <w:color w:val="000000" w:themeColor="text1"/>
          <w:sz w:val="18"/>
          <w:szCs w:val="18"/>
        </w:rPr>
      </w:pPr>
      <w:r w:rsidRPr="007D57E4">
        <w:rPr>
          <w:rFonts w:eastAsia="Arial Unicode MS" w:cstheme="minorHAnsi"/>
          <w:color w:val="000000" w:themeColor="text1"/>
          <w:sz w:val="18"/>
          <w:szCs w:val="18"/>
        </w:rPr>
        <w:lastRenderedPageBreak/>
        <w:t xml:space="preserve">En cualquiera de los casos, la propuesta económica deberá cumplir e indicar claramente lo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 </w:t>
      </w:r>
      <w:r w:rsidR="008D011E" w:rsidRPr="007D57E4">
        <w:rPr>
          <w:rFonts w:cstheme="minorHAnsi"/>
          <w:b/>
          <w:bCs/>
          <w:color w:val="4472C4" w:themeColor="accent1"/>
          <w:sz w:val="18"/>
          <w:szCs w:val="18"/>
        </w:rPr>
        <w:t>inciso c</w:t>
      </w:r>
      <w:r w:rsidR="00006D72" w:rsidRPr="007D57E4">
        <w:rPr>
          <w:rFonts w:cstheme="minorHAnsi"/>
          <w:b/>
          <w:bCs/>
          <w:color w:val="4472C4" w:themeColor="accent1"/>
          <w:sz w:val="18"/>
          <w:szCs w:val="18"/>
        </w:rPr>
        <w:t>.</w:t>
      </w:r>
      <w:r w:rsidRPr="007D57E4">
        <w:rPr>
          <w:rFonts w:cstheme="minorHAnsi"/>
          <w:b/>
          <w:bCs/>
          <w:color w:val="4472C4" w:themeColor="accent1"/>
          <w:sz w:val="18"/>
          <w:szCs w:val="18"/>
        </w:rPr>
        <w:t xml:space="preserve"> </w:t>
      </w:r>
      <w:r w:rsidRPr="007D57E4">
        <w:rPr>
          <w:rFonts w:eastAsia="Arial Unicode MS" w:cstheme="minorHAnsi"/>
          <w:b/>
          <w:bCs/>
          <w:sz w:val="18"/>
          <w:szCs w:val="18"/>
        </w:rPr>
        <w:t>y</w:t>
      </w:r>
      <w:r w:rsidRPr="007D57E4">
        <w:rPr>
          <w:rFonts w:cstheme="minorHAnsi"/>
          <w:b/>
          <w:bCs/>
          <w:color w:val="538135" w:themeColor="accent6" w:themeShade="BF"/>
          <w:sz w:val="18"/>
          <w:szCs w:val="18"/>
        </w:rPr>
        <w:t xml:space="preserve"> Anexo 2 “Propuesta Económica”</w:t>
      </w:r>
      <w:r w:rsidRPr="007D57E4">
        <w:rPr>
          <w:rFonts w:eastAsia="Arial Unicode MS" w:cstheme="minorHAnsi"/>
          <w:color w:val="538135" w:themeColor="accent6" w:themeShade="BF"/>
          <w:sz w:val="18"/>
          <w:szCs w:val="18"/>
        </w:rPr>
        <w:t xml:space="preserve"> </w:t>
      </w:r>
      <w:r w:rsidRPr="007D57E4">
        <w:rPr>
          <w:rFonts w:eastAsia="Arial Unicode MS" w:cstheme="minorHAnsi"/>
          <w:sz w:val="18"/>
          <w:szCs w:val="18"/>
        </w:rPr>
        <w:t>de esta convocatoria</w:t>
      </w:r>
      <w:r w:rsidRPr="007D57E4">
        <w:rPr>
          <w:rFonts w:cstheme="minorHAnsi"/>
          <w:sz w:val="18"/>
          <w:szCs w:val="18"/>
        </w:rPr>
        <w:t>.</w:t>
      </w:r>
    </w:p>
    <w:p w14:paraId="2F3FF392" w14:textId="77777777" w:rsidR="00F37C11" w:rsidRPr="007D57E4" w:rsidRDefault="00F37C11" w:rsidP="005479B7">
      <w:pPr>
        <w:ind w:left="993"/>
        <w:jc w:val="both"/>
        <w:rPr>
          <w:rFonts w:cstheme="minorHAnsi"/>
          <w:color w:val="000000" w:themeColor="text1"/>
          <w:sz w:val="18"/>
          <w:szCs w:val="18"/>
        </w:rPr>
      </w:pPr>
    </w:p>
    <w:p w14:paraId="437005A0" w14:textId="766AD9FB" w:rsidR="00F37C11" w:rsidRPr="007D57E4" w:rsidRDefault="00F37C11" w:rsidP="005479B7">
      <w:pPr>
        <w:ind w:left="993"/>
        <w:jc w:val="both"/>
        <w:rPr>
          <w:rFonts w:cstheme="minorHAnsi"/>
          <w:b/>
          <w:color w:val="000000" w:themeColor="text1"/>
          <w:sz w:val="18"/>
          <w:szCs w:val="18"/>
          <w:u w:val="single"/>
        </w:rPr>
      </w:pPr>
      <w:r w:rsidRPr="007D57E4">
        <w:rPr>
          <w:rFonts w:cstheme="minorHAnsi"/>
          <w:b/>
          <w:color w:val="000000" w:themeColor="text1"/>
          <w:sz w:val="18"/>
          <w:szCs w:val="18"/>
          <w:u w:val="single"/>
        </w:rPr>
        <w:t>La propuesta económica deberá estar debidamente firmada en términos de la presente convocatoria y la normatividad aplicable.</w:t>
      </w:r>
    </w:p>
    <w:p w14:paraId="7C396C63" w14:textId="77777777" w:rsidR="008D011E" w:rsidRPr="007D57E4" w:rsidRDefault="008D011E" w:rsidP="005479B7">
      <w:pPr>
        <w:ind w:left="993"/>
        <w:jc w:val="both"/>
        <w:rPr>
          <w:rFonts w:cstheme="minorHAnsi"/>
          <w:b/>
          <w:color w:val="000000" w:themeColor="text1"/>
          <w:sz w:val="18"/>
          <w:szCs w:val="18"/>
          <w:u w:val="single"/>
        </w:rPr>
      </w:pPr>
    </w:p>
    <w:p w14:paraId="22FC6F55" w14:textId="77777777" w:rsidR="00F37C11" w:rsidRPr="007D57E4" w:rsidRDefault="00F37C11" w:rsidP="005479B7">
      <w:pPr>
        <w:ind w:left="284"/>
        <w:jc w:val="both"/>
        <w:rPr>
          <w:rFonts w:cstheme="minorHAnsi"/>
          <w:b/>
          <w:caps/>
          <w:color w:val="062BC6"/>
          <w:sz w:val="18"/>
          <w:szCs w:val="18"/>
          <w:u w:val="single"/>
        </w:rPr>
      </w:pPr>
      <w:r w:rsidRPr="007D57E4">
        <w:rPr>
          <w:rFonts w:cstheme="minorHAnsi"/>
          <w:sz w:val="18"/>
          <w:szCs w:val="18"/>
        </w:rPr>
        <w:tab/>
      </w:r>
      <w:r w:rsidRPr="007D57E4">
        <w:rPr>
          <w:rFonts w:cstheme="minorHAnsi"/>
          <w:b/>
          <w:caps/>
          <w:color w:val="062BC6"/>
          <w:sz w:val="18"/>
          <w:szCs w:val="18"/>
          <w:u w:val="single"/>
        </w:rPr>
        <w:t>documentación LEGAL y administrativa</w:t>
      </w:r>
    </w:p>
    <w:p w14:paraId="3E844C18" w14:textId="77777777" w:rsidR="00F37C11" w:rsidRPr="007D57E4" w:rsidRDefault="00F37C11" w:rsidP="005479B7">
      <w:pPr>
        <w:jc w:val="both"/>
        <w:rPr>
          <w:rFonts w:cstheme="minorHAnsi"/>
          <w:bCs/>
          <w:sz w:val="18"/>
          <w:szCs w:val="18"/>
        </w:rPr>
      </w:pPr>
    </w:p>
    <w:p w14:paraId="32D45A9E" w14:textId="1B6E96AD"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Formato de acreditación.</w:t>
      </w:r>
    </w:p>
    <w:p w14:paraId="7C972B6F" w14:textId="2E2A809F" w:rsidR="00F37C11" w:rsidRPr="007D57E4" w:rsidRDefault="00F37C11" w:rsidP="005479B7">
      <w:pPr>
        <w:jc w:val="both"/>
        <w:rPr>
          <w:rFonts w:cstheme="minorHAnsi"/>
          <w:bCs/>
          <w:sz w:val="18"/>
          <w:szCs w:val="18"/>
        </w:rPr>
      </w:pPr>
    </w:p>
    <w:p w14:paraId="0868059B" w14:textId="49B490FA" w:rsidR="00F37C11" w:rsidRPr="007D57E4" w:rsidRDefault="00374E2C" w:rsidP="008D011E">
      <w:pPr>
        <w:jc w:val="both"/>
        <w:rPr>
          <w:rFonts w:cstheme="minorHAnsi"/>
          <w:b/>
          <w:sz w:val="18"/>
          <w:szCs w:val="18"/>
        </w:rPr>
      </w:pPr>
      <w:r w:rsidRPr="007D57E4">
        <w:rPr>
          <w:rFonts w:cstheme="minorHAnsi"/>
          <w:sz w:val="18"/>
          <w:szCs w:val="18"/>
        </w:rPr>
        <w:t>Los</w:t>
      </w:r>
      <w:r w:rsidR="00F37C11" w:rsidRPr="007D57E4">
        <w:rPr>
          <w:rFonts w:cstheme="minorHAnsi"/>
          <w:sz w:val="18"/>
          <w:szCs w:val="18"/>
        </w:rPr>
        <w:t xml:space="preserve"> licitantes que participen ya </w:t>
      </w:r>
      <w:proofErr w:type="gramStart"/>
      <w:r w:rsidR="00F37C11" w:rsidRPr="007D57E4">
        <w:rPr>
          <w:rFonts w:cstheme="minorHAnsi"/>
          <w:sz w:val="18"/>
          <w:szCs w:val="18"/>
        </w:rPr>
        <w:t>sea</w:t>
      </w:r>
      <w:proofErr w:type="gramEnd"/>
      <w:r w:rsidR="00F37C11" w:rsidRPr="007D57E4">
        <w:rPr>
          <w:rFonts w:cstheme="minorHAnsi"/>
          <w:sz w:val="18"/>
          <w:szCs w:val="18"/>
        </w:rPr>
        <w:t xml:space="preserve"> por sí mismos, o a través de un representante, para acreditar su personalidad, deberán presentar un escrito firmado por su propio derecho o a través de su representante o apoderado legal</w:t>
      </w:r>
      <w:r w:rsidR="00F37C11" w:rsidRPr="007D57E4">
        <w:rPr>
          <w:rFonts w:eastAsia="Arial Unicode MS" w:cstheme="minorHAnsi"/>
          <w:sz w:val="18"/>
          <w:szCs w:val="18"/>
        </w:rPr>
        <w:t>, mediante el cual manifieste</w:t>
      </w:r>
      <w:r w:rsidR="00F37C11" w:rsidRPr="007D57E4">
        <w:rPr>
          <w:rFonts w:cstheme="minorHAnsi"/>
          <w:sz w:val="18"/>
          <w:szCs w:val="18"/>
        </w:rPr>
        <w:t xml:space="preserve"> </w:t>
      </w:r>
      <w:r w:rsidR="00F37C11" w:rsidRPr="007D57E4">
        <w:rPr>
          <w:rFonts w:cstheme="minorHAnsi"/>
          <w:b/>
          <w:sz w:val="18"/>
          <w:szCs w:val="18"/>
        </w:rPr>
        <w:t>bajo protesta de decir verdad</w:t>
      </w:r>
      <w:r w:rsidR="00F37C11" w:rsidRPr="007D57E4">
        <w:rPr>
          <w:rFonts w:cstheme="minorHAnsi"/>
          <w:sz w:val="18"/>
          <w:szCs w:val="18"/>
        </w:rPr>
        <w:t>, que cuenta con facultades suficientes para suscribir en nombre de su representada la proposición correspondiente, el cual deberá contener los siguientes datos</w:t>
      </w:r>
      <w:r w:rsidR="00F37C11" w:rsidRPr="007D57E4">
        <w:rPr>
          <w:rFonts w:cstheme="minorHAnsi"/>
          <w:b/>
          <w:sz w:val="18"/>
          <w:szCs w:val="18"/>
        </w:rPr>
        <w:t>:</w:t>
      </w:r>
    </w:p>
    <w:p w14:paraId="53EDF0F7" w14:textId="77777777" w:rsidR="0002720D" w:rsidRPr="007D57E4" w:rsidRDefault="0002720D" w:rsidP="005479B7">
      <w:pPr>
        <w:jc w:val="both"/>
        <w:rPr>
          <w:rFonts w:cstheme="minorHAnsi"/>
          <w:b/>
          <w:sz w:val="18"/>
          <w:szCs w:val="18"/>
        </w:rPr>
      </w:pPr>
    </w:p>
    <w:p w14:paraId="08CA1181" w14:textId="749555D5" w:rsidR="00F37C11" w:rsidRPr="007D57E4" w:rsidRDefault="00F37C11">
      <w:pPr>
        <w:pStyle w:val="Prrafodelista"/>
        <w:numPr>
          <w:ilvl w:val="2"/>
          <w:numId w:val="24"/>
        </w:numPr>
        <w:ind w:left="1418" w:hanging="425"/>
        <w:contextualSpacing w:val="0"/>
        <w:jc w:val="both"/>
        <w:rPr>
          <w:rFonts w:cstheme="minorHAnsi"/>
          <w:b/>
          <w:sz w:val="18"/>
          <w:szCs w:val="18"/>
        </w:rPr>
      </w:pPr>
      <w:r w:rsidRPr="007D57E4">
        <w:rPr>
          <w:rFonts w:cstheme="minorHAnsi"/>
          <w:sz w:val="18"/>
          <w:szCs w:val="18"/>
        </w:rPr>
        <w:t>Del presente procedimiento de contratación:</w:t>
      </w:r>
    </w:p>
    <w:p w14:paraId="4B0E27B4" w14:textId="77777777" w:rsidR="00F37C11" w:rsidRPr="007D57E4" w:rsidRDefault="00F37C11">
      <w:pPr>
        <w:pStyle w:val="Prrafodelista"/>
        <w:numPr>
          <w:ilvl w:val="1"/>
          <w:numId w:val="25"/>
        </w:numPr>
        <w:ind w:left="1701" w:hanging="283"/>
        <w:contextualSpacing w:val="0"/>
        <w:jc w:val="both"/>
        <w:rPr>
          <w:rFonts w:cstheme="minorHAnsi"/>
          <w:b/>
          <w:sz w:val="18"/>
          <w:szCs w:val="18"/>
        </w:rPr>
      </w:pPr>
      <w:r w:rsidRPr="007D57E4">
        <w:rPr>
          <w:rFonts w:cstheme="minorHAnsi"/>
          <w:sz w:val="18"/>
          <w:szCs w:val="18"/>
        </w:rPr>
        <w:t>Nombre y número.</w:t>
      </w:r>
    </w:p>
    <w:p w14:paraId="7915F3D0" w14:textId="77777777" w:rsidR="00F37C11" w:rsidRPr="007D57E4" w:rsidRDefault="00F37C11" w:rsidP="005479B7">
      <w:pPr>
        <w:pStyle w:val="Prrafodelista"/>
        <w:ind w:left="1701"/>
        <w:jc w:val="both"/>
        <w:rPr>
          <w:rFonts w:cstheme="minorHAnsi"/>
          <w:b/>
          <w:sz w:val="18"/>
          <w:szCs w:val="18"/>
        </w:rPr>
      </w:pPr>
    </w:p>
    <w:p w14:paraId="19943979" w14:textId="039E329B" w:rsidR="00F37C11" w:rsidRPr="007D57E4" w:rsidRDefault="00F37C11">
      <w:pPr>
        <w:pStyle w:val="Prrafodelista"/>
        <w:numPr>
          <w:ilvl w:val="2"/>
          <w:numId w:val="24"/>
        </w:numPr>
        <w:ind w:left="1418" w:hanging="425"/>
        <w:contextualSpacing w:val="0"/>
        <w:jc w:val="both"/>
        <w:rPr>
          <w:rFonts w:cstheme="minorHAnsi"/>
          <w:sz w:val="18"/>
          <w:szCs w:val="18"/>
        </w:rPr>
      </w:pPr>
      <w:r w:rsidRPr="007D57E4">
        <w:rPr>
          <w:rFonts w:cstheme="minorHAnsi"/>
          <w:sz w:val="18"/>
          <w:szCs w:val="18"/>
        </w:rPr>
        <w:t>Del licitante:</w:t>
      </w:r>
    </w:p>
    <w:p w14:paraId="666D9E70"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Nombre completo o Razón Social.</w:t>
      </w:r>
    </w:p>
    <w:p w14:paraId="16641378"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Clave del Registro Federal de Contribuyentes.</w:t>
      </w:r>
    </w:p>
    <w:p w14:paraId="184BA1D6"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Clave Única de Registro de Población, CURP (personas físicas).</w:t>
      </w:r>
    </w:p>
    <w:p w14:paraId="288C4DE9"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Datos de las escrituras públicas con las que se acredita la existencia legal de las personas morales, y de haberlas, sus reformas y modificaciones.</w:t>
      </w:r>
    </w:p>
    <w:p w14:paraId="29959BD8"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Domicilio (calle y número exterior e interior (si lo tiene), colonia, código postal, delegación o municipio, entidad federativa, teléfono y fax).</w:t>
      </w:r>
    </w:p>
    <w:p w14:paraId="6B8869C9"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Dirección de correo electrónico oficial del licitante.</w:t>
      </w:r>
    </w:p>
    <w:p w14:paraId="6B4F2653"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 xml:space="preserve">Relación de los accionistas o socios, con su RFC y </w:t>
      </w:r>
      <w:proofErr w:type="spellStart"/>
      <w:r w:rsidRPr="007D57E4">
        <w:rPr>
          <w:rFonts w:cstheme="minorHAnsi"/>
          <w:sz w:val="18"/>
          <w:szCs w:val="18"/>
        </w:rPr>
        <w:t>homoclave</w:t>
      </w:r>
      <w:proofErr w:type="spellEnd"/>
      <w:r w:rsidRPr="007D57E4">
        <w:rPr>
          <w:rFonts w:cstheme="minorHAnsi"/>
          <w:sz w:val="18"/>
          <w:szCs w:val="18"/>
        </w:rPr>
        <w:t>, y</w:t>
      </w:r>
    </w:p>
    <w:p w14:paraId="567E23FB" w14:textId="77777777" w:rsidR="00F37C11" w:rsidRPr="007D57E4" w:rsidRDefault="00F37C11">
      <w:pPr>
        <w:pStyle w:val="Prrafodelista"/>
        <w:numPr>
          <w:ilvl w:val="0"/>
          <w:numId w:val="26"/>
        </w:numPr>
        <w:ind w:left="1701" w:hanging="283"/>
        <w:contextualSpacing w:val="0"/>
        <w:jc w:val="both"/>
        <w:rPr>
          <w:rFonts w:cstheme="minorHAnsi"/>
          <w:sz w:val="18"/>
          <w:szCs w:val="18"/>
        </w:rPr>
      </w:pPr>
      <w:r w:rsidRPr="007D57E4">
        <w:rPr>
          <w:rFonts w:cstheme="minorHAnsi"/>
          <w:sz w:val="18"/>
          <w:szCs w:val="18"/>
        </w:rPr>
        <w:t>Descripción del objeto social (personas morales).</w:t>
      </w:r>
    </w:p>
    <w:p w14:paraId="40372854" w14:textId="77777777" w:rsidR="00F37C11" w:rsidRPr="007D57E4" w:rsidRDefault="00F37C11" w:rsidP="005479B7">
      <w:pPr>
        <w:ind w:left="709"/>
        <w:jc w:val="both"/>
        <w:rPr>
          <w:rFonts w:cstheme="minorHAnsi"/>
          <w:sz w:val="18"/>
          <w:szCs w:val="18"/>
        </w:rPr>
      </w:pPr>
    </w:p>
    <w:p w14:paraId="35B4ADE5" w14:textId="3EF001EE" w:rsidR="00F37C11" w:rsidRPr="007D57E4" w:rsidRDefault="00F37C11">
      <w:pPr>
        <w:pStyle w:val="Prrafodelista"/>
        <w:numPr>
          <w:ilvl w:val="2"/>
          <w:numId w:val="24"/>
        </w:numPr>
        <w:ind w:left="1418" w:hanging="425"/>
        <w:contextualSpacing w:val="0"/>
        <w:jc w:val="both"/>
        <w:rPr>
          <w:rFonts w:cstheme="minorHAnsi"/>
          <w:sz w:val="18"/>
          <w:szCs w:val="18"/>
        </w:rPr>
      </w:pPr>
      <w:r w:rsidRPr="007D57E4">
        <w:rPr>
          <w:rFonts w:cstheme="minorHAnsi"/>
          <w:sz w:val="18"/>
          <w:szCs w:val="18"/>
        </w:rPr>
        <w:t xml:space="preserve">Del representante o apoderado legal del licitante (en su caso): </w:t>
      </w:r>
    </w:p>
    <w:p w14:paraId="6F80024E" w14:textId="77777777" w:rsidR="00F37C11" w:rsidRPr="007D57E4" w:rsidRDefault="00F37C11">
      <w:pPr>
        <w:pStyle w:val="Prrafodelista"/>
        <w:numPr>
          <w:ilvl w:val="0"/>
          <w:numId w:val="27"/>
        </w:numPr>
        <w:ind w:left="1701" w:hanging="283"/>
        <w:contextualSpacing w:val="0"/>
        <w:jc w:val="both"/>
        <w:rPr>
          <w:rFonts w:cstheme="minorHAnsi"/>
          <w:sz w:val="18"/>
          <w:szCs w:val="18"/>
        </w:rPr>
      </w:pPr>
      <w:r w:rsidRPr="007D57E4">
        <w:rPr>
          <w:rFonts w:cstheme="minorHAnsi"/>
          <w:sz w:val="18"/>
          <w:szCs w:val="18"/>
        </w:rPr>
        <w:t>Nombre completo,</w:t>
      </w:r>
    </w:p>
    <w:p w14:paraId="1CE55B8E" w14:textId="77777777" w:rsidR="00F37C11" w:rsidRPr="007D57E4" w:rsidRDefault="00F37C11">
      <w:pPr>
        <w:pStyle w:val="Prrafodelista"/>
        <w:numPr>
          <w:ilvl w:val="0"/>
          <w:numId w:val="27"/>
        </w:numPr>
        <w:ind w:left="1701" w:hanging="283"/>
        <w:contextualSpacing w:val="0"/>
        <w:jc w:val="both"/>
        <w:rPr>
          <w:rFonts w:cstheme="minorHAnsi"/>
          <w:sz w:val="18"/>
          <w:szCs w:val="18"/>
        </w:rPr>
      </w:pPr>
      <w:r w:rsidRPr="007D57E4">
        <w:rPr>
          <w:rFonts w:cstheme="minorHAnsi"/>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7D57E4">
        <w:rPr>
          <w:rFonts w:cstheme="minorHAnsi"/>
          <w:i/>
          <w:sz w:val="18"/>
          <w:szCs w:val="18"/>
        </w:rPr>
        <w:t xml:space="preserve"> </w:t>
      </w:r>
      <w:r w:rsidRPr="007D57E4">
        <w:rPr>
          <w:rFonts w:cstheme="minorHAnsi"/>
          <w:sz w:val="18"/>
          <w:szCs w:val="18"/>
        </w:rPr>
        <w:t>de Comercio.</w:t>
      </w:r>
    </w:p>
    <w:p w14:paraId="25F61BBF" w14:textId="77777777" w:rsidR="00F37C11" w:rsidRPr="007D57E4" w:rsidRDefault="00F37C11" w:rsidP="005479B7">
      <w:pPr>
        <w:jc w:val="both"/>
        <w:rPr>
          <w:rFonts w:cstheme="minorHAnsi"/>
          <w:sz w:val="18"/>
          <w:szCs w:val="18"/>
        </w:rPr>
      </w:pPr>
    </w:p>
    <w:p w14:paraId="6D933AF6" w14:textId="77777777" w:rsidR="00F37C11" w:rsidRPr="007D57E4" w:rsidRDefault="00F37C11" w:rsidP="008D011E">
      <w:pPr>
        <w:jc w:val="both"/>
        <w:rPr>
          <w:rFonts w:eastAsia="Arial Unicode MS" w:cstheme="minorHAnsi"/>
          <w:sz w:val="18"/>
          <w:szCs w:val="18"/>
        </w:rPr>
      </w:pPr>
      <w:r w:rsidRPr="007D57E4">
        <w:rPr>
          <w:rFonts w:eastAsia="Arial Unicode MS" w:cstheme="minorHAnsi"/>
          <w:sz w:val="18"/>
          <w:szCs w:val="18"/>
        </w:rPr>
        <w:t xml:space="preserve">Para esta </w:t>
      </w:r>
      <w:r w:rsidRPr="007D57E4">
        <w:rPr>
          <w:rFonts w:cstheme="minorHAnsi"/>
          <w:sz w:val="18"/>
          <w:szCs w:val="18"/>
        </w:rPr>
        <w:t>manifestación</w:t>
      </w:r>
      <w:r w:rsidRPr="007D57E4">
        <w:rPr>
          <w:rFonts w:eastAsia="Arial Unicode MS" w:cstheme="minorHAnsi"/>
          <w:sz w:val="18"/>
          <w:szCs w:val="18"/>
        </w:rPr>
        <w:t xml:space="preserve"> podrán utilizar el formato proporcionado en el </w:t>
      </w:r>
      <w:r w:rsidRPr="007D57E4">
        <w:rPr>
          <w:rFonts w:cstheme="minorHAnsi"/>
          <w:b/>
          <w:bCs/>
          <w:color w:val="538135" w:themeColor="accent6" w:themeShade="BF"/>
          <w:sz w:val="18"/>
          <w:szCs w:val="18"/>
        </w:rPr>
        <w:t>Anexo 5 “Formato de Acreditación”</w:t>
      </w:r>
      <w:r w:rsidRPr="007D57E4">
        <w:rPr>
          <w:rFonts w:eastAsia="Arial Unicode MS" w:cstheme="minorHAnsi"/>
          <w:color w:val="538135" w:themeColor="accent6" w:themeShade="BF"/>
          <w:sz w:val="18"/>
          <w:szCs w:val="18"/>
        </w:rPr>
        <w:t xml:space="preserve"> </w:t>
      </w:r>
      <w:r w:rsidRPr="007D57E4">
        <w:rPr>
          <w:rFonts w:eastAsia="Arial Unicode MS" w:cstheme="minorHAnsi"/>
          <w:sz w:val="18"/>
          <w:szCs w:val="18"/>
        </w:rPr>
        <w:t>de esta convocatoria.</w:t>
      </w:r>
    </w:p>
    <w:p w14:paraId="1D136AB0" w14:textId="77777777" w:rsidR="00CD29B3" w:rsidRPr="007D57E4" w:rsidRDefault="00CD29B3" w:rsidP="00CD29B3">
      <w:pPr>
        <w:jc w:val="both"/>
        <w:rPr>
          <w:rFonts w:eastAsia="Arial Unicode MS" w:cstheme="minorHAnsi"/>
          <w:color w:val="000000" w:themeColor="text1"/>
          <w:sz w:val="18"/>
          <w:szCs w:val="18"/>
        </w:rPr>
      </w:pPr>
    </w:p>
    <w:p w14:paraId="6161DDD7" w14:textId="606A60A7" w:rsidR="00F37C11" w:rsidRPr="007D57E4" w:rsidRDefault="00F37C11" w:rsidP="00CD29B3">
      <w:pPr>
        <w:jc w:val="both"/>
        <w:rPr>
          <w:rFonts w:eastAsia="Arial Unicode MS" w:cstheme="minorHAnsi"/>
          <w:color w:val="000000" w:themeColor="text1"/>
          <w:sz w:val="18"/>
          <w:szCs w:val="18"/>
        </w:rPr>
      </w:pPr>
      <w:r w:rsidRPr="007D57E4">
        <w:rPr>
          <w:rFonts w:eastAsia="Arial Unicode MS" w:cstheme="minorHAnsi"/>
          <w:color w:val="000000" w:themeColor="text1"/>
          <w:sz w:val="18"/>
          <w:szCs w:val="18"/>
        </w:rPr>
        <w:t xml:space="preserve">Asimismo, se deberán </w:t>
      </w:r>
      <w:r w:rsidRPr="007D57E4">
        <w:rPr>
          <w:rFonts w:eastAsia="Arial Unicode MS" w:cstheme="minorHAnsi"/>
          <w:b/>
          <w:bCs/>
          <w:color w:val="000000" w:themeColor="text1"/>
          <w:sz w:val="18"/>
          <w:szCs w:val="18"/>
        </w:rPr>
        <w:t>adjuntar los documentos</w:t>
      </w:r>
      <w:r w:rsidRPr="007D57E4">
        <w:rPr>
          <w:rFonts w:eastAsia="Arial Unicode MS" w:cstheme="minorHAnsi"/>
          <w:color w:val="000000" w:themeColor="text1"/>
          <w:sz w:val="18"/>
          <w:szCs w:val="18"/>
        </w:rPr>
        <w:t xml:space="preserve"> que acrediten lo anterior según apliquen, </w:t>
      </w:r>
      <w:r w:rsidR="007F590E" w:rsidRPr="007D57E4">
        <w:rPr>
          <w:rFonts w:eastAsia="Arial Unicode MS" w:cstheme="minorHAnsi"/>
          <w:color w:val="000000" w:themeColor="text1"/>
          <w:sz w:val="18"/>
          <w:szCs w:val="18"/>
        </w:rPr>
        <w:t>de acuerdo con</w:t>
      </w:r>
      <w:r w:rsidRPr="007D57E4">
        <w:rPr>
          <w:rFonts w:eastAsia="Arial Unicode MS" w:cstheme="minorHAnsi"/>
          <w:color w:val="000000" w:themeColor="text1"/>
          <w:sz w:val="18"/>
          <w:szCs w:val="18"/>
        </w:rPr>
        <w:t xml:space="preserve"> los siguientes supuestos:</w:t>
      </w:r>
    </w:p>
    <w:p w14:paraId="028860B8" w14:textId="77777777" w:rsidR="00F37C11" w:rsidRPr="007D57E4" w:rsidRDefault="00F37C11" w:rsidP="005479B7">
      <w:pPr>
        <w:pStyle w:val="Prrafodelista"/>
        <w:ind w:left="993"/>
        <w:jc w:val="both"/>
        <w:rPr>
          <w:rFonts w:eastAsia="Arial Unicode MS" w:cstheme="minorHAnsi"/>
          <w:color w:val="000000" w:themeColor="text1"/>
          <w:sz w:val="18"/>
          <w:szCs w:val="18"/>
        </w:rPr>
      </w:pPr>
    </w:p>
    <w:tbl>
      <w:tblPr>
        <w:tblW w:w="9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8722"/>
      </w:tblGrid>
      <w:tr w:rsidR="00F37C11" w:rsidRPr="007D57E4" w14:paraId="354E48F2" w14:textId="77777777" w:rsidTr="007F590E">
        <w:trPr>
          <w:trHeight w:val="20"/>
        </w:trPr>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4F31DA1" w14:textId="77777777" w:rsidR="00F37C11" w:rsidRPr="007D57E4" w:rsidRDefault="00F37C11" w:rsidP="005479B7">
            <w:pPr>
              <w:jc w:val="both"/>
              <w:rPr>
                <w:rFonts w:cstheme="minorHAnsi"/>
                <w:b/>
                <w:color w:val="000000"/>
                <w:sz w:val="18"/>
                <w:szCs w:val="18"/>
              </w:rPr>
            </w:pPr>
            <w:r w:rsidRPr="007D57E4">
              <w:rPr>
                <w:rFonts w:cstheme="minorHAnsi"/>
                <w:b/>
                <w:color w:val="000000"/>
                <w:sz w:val="18"/>
                <w:szCs w:val="18"/>
              </w:rPr>
              <w:t>Consecutivo</w:t>
            </w:r>
          </w:p>
        </w:tc>
        <w:tc>
          <w:tcPr>
            <w:tcW w:w="872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C47877" w14:textId="77777777" w:rsidR="00F37C11" w:rsidRPr="007D57E4" w:rsidRDefault="00F37C11" w:rsidP="005479B7">
            <w:pPr>
              <w:jc w:val="both"/>
              <w:rPr>
                <w:rFonts w:cstheme="minorHAnsi"/>
                <w:b/>
                <w:color w:val="000000"/>
                <w:sz w:val="18"/>
                <w:szCs w:val="18"/>
              </w:rPr>
            </w:pPr>
            <w:r w:rsidRPr="007D57E4">
              <w:rPr>
                <w:rFonts w:cstheme="minorHAnsi"/>
                <w:b/>
                <w:color w:val="000000"/>
                <w:sz w:val="18"/>
                <w:szCs w:val="18"/>
              </w:rPr>
              <w:t>Documento</w:t>
            </w:r>
          </w:p>
        </w:tc>
      </w:tr>
      <w:tr w:rsidR="00F37C11" w:rsidRPr="007D57E4" w14:paraId="253D8155" w14:textId="77777777" w:rsidTr="007F590E">
        <w:trPr>
          <w:trHeight w:val="20"/>
        </w:trPr>
        <w:tc>
          <w:tcPr>
            <w:tcW w:w="1134" w:type="dxa"/>
            <w:tcBorders>
              <w:top w:val="single" w:sz="4" w:space="0" w:color="auto"/>
              <w:left w:val="single" w:sz="4" w:space="0" w:color="auto"/>
              <w:bottom w:val="single" w:sz="4" w:space="0" w:color="auto"/>
              <w:right w:val="single" w:sz="4" w:space="0" w:color="auto"/>
            </w:tcBorders>
            <w:hideMark/>
          </w:tcPr>
          <w:p w14:paraId="17512BFB" w14:textId="350E9D54" w:rsidR="00F37C11" w:rsidRPr="007D57E4" w:rsidRDefault="007459F8" w:rsidP="005479B7">
            <w:pPr>
              <w:tabs>
                <w:tab w:val="left" w:pos="2235"/>
              </w:tabs>
              <w:ind w:left="-70"/>
              <w:jc w:val="both"/>
              <w:rPr>
                <w:rFonts w:cstheme="minorHAnsi"/>
                <w:b/>
                <w:color w:val="000000" w:themeColor="text1"/>
                <w:sz w:val="18"/>
                <w:szCs w:val="18"/>
              </w:rPr>
            </w:pPr>
            <w:r w:rsidRPr="007D57E4">
              <w:rPr>
                <w:rFonts w:cstheme="minorHAnsi"/>
                <w:b/>
                <w:color w:val="000000" w:themeColor="text1"/>
                <w:sz w:val="18"/>
                <w:szCs w:val="18"/>
              </w:rPr>
              <w:t>iii.1</w:t>
            </w:r>
          </w:p>
        </w:tc>
        <w:tc>
          <w:tcPr>
            <w:tcW w:w="8722" w:type="dxa"/>
            <w:tcBorders>
              <w:top w:val="single" w:sz="4" w:space="0" w:color="auto"/>
              <w:left w:val="single" w:sz="4" w:space="0" w:color="auto"/>
              <w:bottom w:val="single" w:sz="4" w:space="0" w:color="auto"/>
              <w:right w:val="single" w:sz="4" w:space="0" w:color="auto"/>
            </w:tcBorders>
            <w:hideMark/>
          </w:tcPr>
          <w:p w14:paraId="2010FB47" w14:textId="77777777" w:rsidR="00F37C11" w:rsidRPr="007D57E4" w:rsidRDefault="00F37C11" w:rsidP="005479B7">
            <w:pPr>
              <w:jc w:val="both"/>
              <w:rPr>
                <w:rFonts w:cstheme="minorHAnsi"/>
                <w:color w:val="000000" w:themeColor="text1"/>
                <w:sz w:val="18"/>
                <w:szCs w:val="18"/>
              </w:rPr>
            </w:pPr>
            <w:r w:rsidRPr="007D57E4">
              <w:rPr>
                <w:rFonts w:cstheme="minorHAnsi"/>
                <w:color w:val="000000" w:themeColor="text1"/>
                <w:sz w:val="18"/>
                <w:szCs w:val="18"/>
              </w:rPr>
              <w:t xml:space="preserve">De la persona moral: </w:t>
            </w:r>
          </w:p>
          <w:p w14:paraId="46848405" w14:textId="77777777" w:rsidR="00F37C11" w:rsidRPr="007D57E4" w:rsidRDefault="00F37C11">
            <w:pPr>
              <w:pStyle w:val="Prrafodelista"/>
              <w:numPr>
                <w:ilvl w:val="0"/>
                <w:numId w:val="10"/>
              </w:numPr>
              <w:ind w:left="573"/>
              <w:contextualSpacing w:val="0"/>
              <w:jc w:val="both"/>
              <w:rPr>
                <w:rFonts w:cstheme="minorHAnsi"/>
                <w:color w:val="000000" w:themeColor="text1"/>
                <w:sz w:val="18"/>
                <w:szCs w:val="18"/>
              </w:rPr>
            </w:pPr>
            <w:r w:rsidRPr="007D57E4">
              <w:rPr>
                <w:rFonts w:cstheme="minorHAnsi"/>
                <w:color w:val="000000" w:themeColor="text1"/>
                <w:sz w:val="18"/>
                <w:szCs w:val="18"/>
              </w:rPr>
              <w:t xml:space="preserve">El acta constitutiva y sus modificaciones certificadas ante fedatario público y previamente inscritas en el Registro Público de la Propiedad y de Comercio, y </w:t>
            </w:r>
          </w:p>
          <w:p w14:paraId="1ABF44D6" w14:textId="7487CB2A" w:rsidR="00006D72" w:rsidRPr="007D57E4" w:rsidRDefault="00F37C11" w:rsidP="00CD29B3">
            <w:pPr>
              <w:pStyle w:val="Prrafodelista"/>
              <w:numPr>
                <w:ilvl w:val="0"/>
                <w:numId w:val="10"/>
              </w:numPr>
              <w:ind w:left="573"/>
              <w:contextualSpacing w:val="0"/>
              <w:jc w:val="both"/>
              <w:rPr>
                <w:rFonts w:cstheme="minorHAnsi"/>
                <w:color w:val="000000" w:themeColor="text1"/>
                <w:sz w:val="18"/>
                <w:szCs w:val="18"/>
                <w:lang w:eastAsia="es-MX"/>
              </w:rPr>
            </w:pPr>
            <w:r w:rsidRPr="007D57E4">
              <w:rPr>
                <w:rFonts w:cstheme="minorHAnsi"/>
                <w:color w:val="000000" w:themeColor="text1"/>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36C08B80" w14:textId="77777777" w:rsidR="007F590E" w:rsidRPr="007D57E4" w:rsidRDefault="007F590E" w:rsidP="007F590E">
            <w:pPr>
              <w:jc w:val="both"/>
              <w:rPr>
                <w:rFonts w:cstheme="minorHAnsi"/>
                <w:color w:val="000000" w:themeColor="text1"/>
                <w:sz w:val="18"/>
                <w:szCs w:val="18"/>
              </w:rPr>
            </w:pPr>
            <w:r w:rsidRPr="007D57E4">
              <w:rPr>
                <w:rFonts w:cstheme="minorHAnsi"/>
                <w:color w:val="000000" w:themeColor="text1"/>
                <w:sz w:val="18"/>
                <w:szCs w:val="18"/>
              </w:rPr>
              <w:t xml:space="preserve">De la persona física: </w:t>
            </w:r>
          </w:p>
          <w:p w14:paraId="13B48B77" w14:textId="77777777" w:rsidR="007F590E" w:rsidRPr="007D57E4" w:rsidRDefault="007F590E" w:rsidP="007F590E">
            <w:pPr>
              <w:pStyle w:val="Prrafodelista"/>
              <w:numPr>
                <w:ilvl w:val="0"/>
                <w:numId w:val="10"/>
              </w:numPr>
              <w:ind w:left="573"/>
              <w:contextualSpacing w:val="0"/>
              <w:jc w:val="both"/>
              <w:rPr>
                <w:rFonts w:cstheme="minorHAnsi"/>
                <w:color w:val="000000" w:themeColor="text1"/>
                <w:sz w:val="18"/>
                <w:szCs w:val="18"/>
              </w:rPr>
            </w:pPr>
            <w:r w:rsidRPr="007D57E4">
              <w:rPr>
                <w:rFonts w:cstheme="minorHAnsi"/>
                <w:color w:val="000000" w:themeColor="text1"/>
                <w:sz w:val="18"/>
                <w:szCs w:val="18"/>
              </w:rPr>
              <w:t xml:space="preserve">El acta de nacimiento, y </w:t>
            </w:r>
          </w:p>
          <w:p w14:paraId="1056FF2B" w14:textId="77777777" w:rsidR="007F590E" w:rsidRPr="007D57E4" w:rsidRDefault="007F590E" w:rsidP="007F590E">
            <w:pPr>
              <w:pStyle w:val="Prrafodelista"/>
              <w:numPr>
                <w:ilvl w:val="0"/>
                <w:numId w:val="10"/>
              </w:numPr>
              <w:ind w:left="573"/>
              <w:contextualSpacing w:val="0"/>
              <w:jc w:val="both"/>
              <w:rPr>
                <w:rFonts w:cstheme="minorHAnsi"/>
                <w:color w:val="000000" w:themeColor="text1"/>
                <w:sz w:val="18"/>
                <w:szCs w:val="18"/>
                <w:lang w:eastAsia="es-MX"/>
              </w:rPr>
            </w:pPr>
            <w:r w:rsidRPr="007D57E4">
              <w:rPr>
                <w:rFonts w:cstheme="minorHAnsi"/>
                <w:color w:val="000000" w:themeColor="text1"/>
                <w:sz w:val="18"/>
                <w:szCs w:val="18"/>
              </w:rPr>
              <w:lastRenderedPageBreak/>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4C99A9E" w14:textId="1C30E49E" w:rsidR="007F590E" w:rsidRPr="007D57E4" w:rsidRDefault="007F590E" w:rsidP="007F590E">
            <w:pPr>
              <w:pStyle w:val="Prrafodelista"/>
              <w:ind w:left="573"/>
              <w:contextualSpacing w:val="0"/>
              <w:jc w:val="both"/>
              <w:rPr>
                <w:rFonts w:cstheme="minorHAnsi"/>
                <w:color w:val="000000" w:themeColor="text1"/>
                <w:sz w:val="18"/>
                <w:szCs w:val="18"/>
                <w:lang w:eastAsia="es-MX"/>
              </w:rPr>
            </w:pPr>
          </w:p>
        </w:tc>
      </w:tr>
      <w:tr w:rsidR="00F37C11" w:rsidRPr="007D57E4" w14:paraId="6BE8385F" w14:textId="77777777" w:rsidTr="007F590E">
        <w:trPr>
          <w:trHeight w:val="1656"/>
        </w:trPr>
        <w:tc>
          <w:tcPr>
            <w:tcW w:w="1134" w:type="dxa"/>
            <w:tcBorders>
              <w:top w:val="single" w:sz="4" w:space="0" w:color="auto"/>
              <w:left w:val="single" w:sz="4" w:space="0" w:color="auto"/>
              <w:bottom w:val="single" w:sz="4" w:space="0" w:color="auto"/>
              <w:right w:val="single" w:sz="4" w:space="0" w:color="auto"/>
            </w:tcBorders>
            <w:hideMark/>
          </w:tcPr>
          <w:p w14:paraId="43975CDD" w14:textId="3FEAE3CC" w:rsidR="00F37C11" w:rsidRPr="007D57E4" w:rsidRDefault="007459F8" w:rsidP="005479B7">
            <w:pPr>
              <w:tabs>
                <w:tab w:val="left" w:pos="2235"/>
              </w:tabs>
              <w:ind w:left="-70"/>
              <w:jc w:val="both"/>
              <w:rPr>
                <w:rFonts w:cstheme="minorHAnsi"/>
                <w:b/>
                <w:color w:val="000000" w:themeColor="text1"/>
                <w:sz w:val="18"/>
                <w:szCs w:val="18"/>
              </w:rPr>
            </w:pPr>
            <w:r w:rsidRPr="007D57E4">
              <w:rPr>
                <w:rFonts w:cstheme="minorHAnsi"/>
                <w:b/>
                <w:color w:val="000000" w:themeColor="text1"/>
                <w:sz w:val="18"/>
                <w:szCs w:val="18"/>
              </w:rPr>
              <w:lastRenderedPageBreak/>
              <w:t>iii.2</w:t>
            </w:r>
          </w:p>
        </w:tc>
        <w:tc>
          <w:tcPr>
            <w:tcW w:w="8722" w:type="dxa"/>
            <w:tcBorders>
              <w:top w:val="single" w:sz="4" w:space="0" w:color="auto"/>
              <w:left w:val="single" w:sz="4" w:space="0" w:color="auto"/>
              <w:bottom w:val="single" w:sz="4" w:space="0" w:color="auto"/>
              <w:right w:val="single" w:sz="4" w:space="0" w:color="auto"/>
            </w:tcBorders>
            <w:hideMark/>
          </w:tcPr>
          <w:p w14:paraId="41EE21F5" w14:textId="77777777" w:rsidR="007F590E" w:rsidRPr="007D57E4" w:rsidRDefault="007F590E" w:rsidP="007F590E">
            <w:pPr>
              <w:jc w:val="both"/>
              <w:rPr>
                <w:rFonts w:cstheme="minorHAnsi"/>
                <w:color w:val="000000" w:themeColor="text1"/>
                <w:sz w:val="18"/>
                <w:szCs w:val="18"/>
              </w:rPr>
            </w:pPr>
            <w:r w:rsidRPr="007D57E4">
              <w:rPr>
                <w:rFonts w:cstheme="minorHAnsi"/>
                <w:color w:val="000000" w:themeColor="text1"/>
                <w:sz w:val="18"/>
                <w:szCs w:val="18"/>
              </w:rPr>
              <w:t>En ambos casos:</w:t>
            </w:r>
          </w:p>
          <w:p w14:paraId="6799970F" w14:textId="77777777" w:rsidR="007F590E" w:rsidRPr="007D57E4" w:rsidRDefault="007F590E" w:rsidP="007F590E">
            <w:pPr>
              <w:rPr>
                <w:rFonts w:cstheme="minorHAnsi"/>
                <w:sz w:val="18"/>
                <w:szCs w:val="18"/>
                <w:u w:val="single"/>
              </w:rPr>
            </w:pPr>
            <w:r w:rsidRPr="007D57E4">
              <w:rPr>
                <w:rFonts w:cstheme="minorHAnsi"/>
                <w:bCs/>
                <w:sz w:val="18"/>
                <w:szCs w:val="18"/>
              </w:rPr>
              <w:t>*Identificación oficial vigente del licitante o en su caso, del representante o apoderado legal en copia simple y legible</w:t>
            </w:r>
            <w:r w:rsidRPr="007D57E4">
              <w:rPr>
                <w:rFonts w:cstheme="minorHAnsi"/>
                <w:color w:val="000000" w:themeColor="text1"/>
                <w:sz w:val="18"/>
                <w:szCs w:val="18"/>
              </w:rPr>
              <w:br/>
              <w:t>*</w:t>
            </w:r>
            <w:r w:rsidRPr="007D57E4">
              <w:rPr>
                <w:rFonts w:cstheme="minorHAnsi"/>
                <w:b/>
                <w:sz w:val="18"/>
                <w:szCs w:val="18"/>
              </w:rPr>
              <w:t xml:space="preserve"> </w:t>
            </w:r>
            <w:r w:rsidRPr="007D57E4">
              <w:rPr>
                <w:rFonts w:cstheme="minorHAnsi"/>
                <w:bCs/>
                <w:sz w:val="18"/>
                <w:szCs w:val="18"/>
              </w:rPr>
              <w:t xml:space="preserve">Constancia de situación fiscal, misma que </w:t>
            </w:r>
            <w:r w:rsidRPr="007D57E4">
              <w:rPr>
                <w:rFonts w:cstheme="minorHAnsi"/>
                <w:bCs/>
                <w:sz w:val="18"/>
                <w:szCs w:val="18"/>
                <w:u w:val="single"/>
              </w:rPr>
              <w:t>deberá presentarse con fecha de expedición del día de la publicación de esta licitación o posterior la misma.</w:t>
            </w:r>
          </w:p>
          <w:p w14:paraId="0A44F93D" w14:textId="77777777" w:rsidR="007F590E" w:rsidRPr="007D57E4" w:rsidRDefault="007F590E" w:rsidP="007F590E">
            <w:pPr>
              <w:jc w:val="both"/>
              <w:rPr>
                <w:rFonts w:cstheme="minorHAnsi"/>
                <w:sz w:val="18"/>
                <w:szCs w:val="18"/>
              </w:rPr>
            </w:pPr>
            <w:r w:rsidRPr="007D57E4">
              <w:rPr>
                <w:rFonts w:cstheme="minorHAnsi"/>
                <w:sz w:val="18"/>
                <w:szCs w:val="18"/>
              </w:rPr>
              <w:t>*Copia simple de la identificación oficial del representante legal.</w:t>
            </w:r>
          </w:p>
          <w:p w14:paraId="131A4406" w14:textId="77777777" w:rsidR="007F590E" w:rsidRPr="007D57E4" w:rsidRDefault="007F590E" w:rsidP="007F590E">
            <w:pPr>
              <w:jc w:val="both"/>
              <w:rPr>
                <w:rFonts w:cstheme="minorHAnsi"/>
                <w:sz w:val="18"/>
                <w:szCs w:val="18"/>
              </w:rPr>
            </w:pPr>
            <w:r w:rsidRPr="007D57E4">
              <w:rPr>
                <w:rFonts w:cstheme="minorHAnsi"/>
                <w:sz w:val="18"/>
                <w:szCs w:val="18"/>
              </w:rPr>
              <w:t xml:space="preserve">*Copia simple de comprobante de domicilio, no mayor a tres meses de expedición </w:t>
            </w:r>
          </w:p>
          <w:p w14:paraId="71B049C2" w14:textId="77777777" w:rsidR="007F590E" w:rsidRPr="007D57E4" w:rsidRDefault="007F590E" w:rsidP="007F590E">
            <w:pPr>
              <w:jc w:val="both"/>
              <w:rPr>
                <w:rFonts w:cstheme="minorHAnsi"/>
                <w:sz w:val="18"/>
                <w:szCs w:val="18"/>
              </w:rPr>
            </w:pPr>
            <w:r w:rsidRPr="007D57E4">
              <w:rPr>
                <w:rFonts w:cstheme="minorHAnsi"/>
                <w:color w:val="000000" w:themeColor="text1"/>
                <w:sz w:val="18"/>
                <w:szCs w:val="18"/>
              </w:rPr>
              <w:t>*</w:t>
            </w:r>
            <w:r w:rsidRPr="007D57E4">
              <w:rPr>
                <w:rFonts w:cstheme="minorHAnsi"/>
                <w:sz w:val="18"/>
                <w:szCs w:val="18"/>
              </w:rPr>
              <w:t xml:space="preserve"> Fotos de la fachada de la empresa y croquis de la ubicación.</w:t>
            </w:r>
          </w:p>
          <w:p w14:paraId="0D46B05B" w14:textId="24B40630" w:rsidR="00006D72" w:rsidRPr="007D57E4" w:rsidRDefault="007F590E" w:rsidP="007F590E">
            <w:pPr>
              <w:jc w:val="both"/>
              <w:rPr>
                <w:rFonts w:cstheme="minorHAnsi"/>
                <w:sz w:val="18"/>
                <w:szCs w:val="18"/>
              </w:rPr>
            </w:pPr>
            <w:r w:rsidRPr="007D57E4">
              <w:rPr>
                <w:rFonts w:cstheme="minorHAnsi"/>
                <w:sz w:val="18"/>
                <w:szCs w:val="18"/>
              </w:rPr>
              <w:t>*Currículum de la empresa</w:t>
            </w:r>
          </w:p>
        </w:tc>
      </w:tr>
    </w:tbl>
    <w:p w14:paraId="46C77FE2" w14:textId="77777777" w:rsidR="00F37C11" w:rsidRPr="007D57E4" w:rsidRDefault="00F37C11" w:rsidP="005479B7">
      <w:pPr>
        <w:pStyle w:val="Prrafodelista"/>
        <w:ind w:left="993"/>
        <w:jc w:val="both"/>
        <w:rPr>
          <w:rFonts w:eastAsia="Arial Unicode MS" w:cstheme="minorHAnsi"/>
          <w:sz w:val="18"/>
          <w:szCs w:val="18"/>
        </w:rPr>
      </w:pPr>
    </w:p>
    <w:p w14:paraId="6E81E62D" w14:textId="77777777" w:rsidR="00F37C11" w:rsidRPr="007D57E4" w:rsidRDefault="00F37C11" w:rsidP="005479B7">
      <w:pPr>
        <w:pStyle w:val="Prrafodelista"/>
        <w:ind w:left="993"/>
        <w:jc w:val="both"/>
        <w:rPr>
          <w:rFonts w:cstheme="minorHAnsi"/>
          <w:sz w:val="18"/>
          <w:szCs w:val="18"/>
        </w:rPr>
      </w:pPr>
      <w:r w:rsidRPr="007D57E4">
        <w:rPr>
          <w:rFonts w:cstheme="minorHAnsi"/>
          <w:color w:val="0070C0"/>
          <w:sz w:val="18"/>
          <w:szCs w:val="18"/>
        </w:rPr>
        <w:t>En el caso de las proposiciones en conjunto, este documento se deberá presentar por cada miembro que integra la proposición.</w:t>
      </w:r>
    </w:p>
    <w:p w14:paraId="08684DD4" w14:textId="77777777" w:rsidR="00F37C11" w:rsidRPr="007D57E4" w:rsidRDefault="00F37C11" w:rsidP="005479B7">
      <w:pPr>
        <w:jc w:val="both"/>
        <w:rPr>
          <w:rFonts w:cstheme="minorHAnsi"/>
          <w:sz w:val="18"/>
          <w:szCs w:val="18"/>
        </w:rPr>
      </w:pPr>
    </w:p>
    <w:p w14:paraId="2F95298E" w14:textId="77777777" w:rsidR="00F37C11" w:rsidRPr="007D57E4" w:rsidRDefault="00F37C11" w:rsidP="005479B7">
      <w:pPr>
        <w:jc w:val="both"/>
        <w:rPr>
          <w:rFonts w:cstheme="minorHAnsi"/>
          <w:bCs/>
          <w:sz w:val="18"/>
          <w:szCs w:val="18"/>
        </w:rPr>
      </w:pPr>
    </w:p>
    <w:p w14:paraId="17A52502" w14:textId="741C8BD8"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Identificación oficial vigente del licitante o en su caso, del representante o apoderado legal.</w:t>
      </w:r>
    </w:p>
    <w:p w14:paraId="062DD223" w14:textId="70F68E84" w:rsidR="00F37C11" w:rsidRPr="007D57E4" w:rsidRDefault="00F37C11" w:rsidP="005479B7">
      <w:pPr>
        <w:jc w:val="both"/>
        <w:rPr>
          <w:rFonts w:cstheme="minorHAnsi"/>
          <w:bCs/>
          <w:sz w:val="18"/>
          <w:szCs w:val="18"/>
        </w:rPr>
      </w:pPr>
    </w:p>
    <w:p w14:paraId="7A9BDE5E" w14:textId="437755D1" w:rsidR="00F37C11" w:rsidRPr="007D57E4" w:rsidRDefault="00F37C11" w:rsidP="001A6C26">
      <w:pPr>
        <w:jc w:val="both"/>
        <w:rPr>
          <w:rFonts w:cstheme="minorHAnsi"/>
          <w:sz w:val="18"/>
          <w:szCs w:val="18"/>
        </w:rPr>
      </w:pPr>
      <w:r w:rsidRPr="007D57E4">
        <w:rPr>
          <w:rFonts w:cstheme="minorHAnsi"/>
          <w:sz w:val="18"/>
          <w:szCs w:val="18"/>
        </w:rPr>
        <w:t>Los licitantes entregarán junto con su proposición, copia legible por ambos lados de su identificación oficial vigente con fotografía, tratándose de personas físicas y, en el caso de personas morales, de la persona que firme la proposición.</w:t>
      </w:r>
    </w:p>
    <w:p w14:paraId="48AEA80C" w14:textId="77777777" w:rsidR="00F37C11" w:rsidRPr="007D57E4" w:rsidRDefault="00F37C11" w:rsidP="005479B7">
      <w:pPr>
        <w:pStyle w:val="Prrafodelista"/>
        <w:ind w:left="993"/>
        <w:jc w:val="both"/>
        <w:rPr>
          <w:rFonts w:cstheme="minorHAnsi"/>
          <w:sz w:val="18"/>
          <w:szCs w:val="18"/>
        </w:rPr>
      </w:pPr>
    </w:p>
    <w:p w14:paraId="6F719D69" w14:textId="77777777" w:rsidR="00F37C11" w:rsidRPr="007D57E4" w:rsidRDefault="00F37C11" w:rsidP="001A6C26">
      <w:pPr>
        <w:jc w:val="both"/>
        <w:rPr>
          <w:rFonts w:cstheme="minorHAnsi"/>
          <w:color w:val="FF0000"/>
          <w:sz w:val="18"/>
          <w:szCs w:val="18"/>
        </w:rPr>
      </w:pPr>
      <w:r w:rsidRPr="007D57E4">
        <w:rPr>
          <w:rFonts w:cstheme="minorHAnsi"/>
          <w:sz w:val="18"/>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046ADC68" w14:textId="77777777" w:rsidR="0002720D" w:rsidRDefault="0002720D" w:rsidP="0002720D">
      <w:pPr>
        <w:jc w:val="both"/>
        <w:rPr>
          <w:rFonts w:cstheme="minorHAnsi"/>
          <w:color w:val="0070C0"/>
          <w:sz w:val="18"/>
          <w:szCs w:val="18"/>
        </w:rPr>
      </w:pPr>
    </w:p>
    <w:p w14:paraId="3D22528F" w14:textId="46CB683E" w:rsidR="00F37C11" w:rsidRPr="0002720D" w:rsidRDefault="00F37C11" w:rsidP="0002720D">
      <w:pPr>
        <w:jc w:val="both"/>
        <w:rPr>
          <w:rFonts w:cstheme="minorHAnsi"/>
          <w:color w:val="0070C0"/>
          <w:sz w:val="18"/>
          <w:szCs w:val="18"/>
        </w:rPr>
      </w:pPr>
      <w:r w:rsidRPr="0002720D">
        <w:rPr>
          <w:rFonts w:cstheme="minorHAnsi"/>
          <w:color w:val="0070C0"/>
          <w:sz w:val="18"/>
          <w:szCs w:val="18"/>
        </w:rPr>
        <w:t>En el caso de las proposiciones en conjunto, este documento se deberá presentar por cada miembro que integra la proposición.</w:t>
      </w:r>
    </w:p>
    <w:p w14:paraId="3DC646EE" w14:textId="77777777" w:rsidR="00F37C11" w:rsidRPr="007D57E4" w:rsidRDefault="00F37C11" w:rsidP="005479B7">
      <w:pPr>
        <w:jc w:val="both"/>
        <w:rPr>
          <w:rFonts w:cstheme="minorHAnsi"/>
          <w:bCs/>
          <w:sz w:val="18"/>
          <w:szCs w:val="18"/>
        </w:rPr>
      </w:pPr>
    </w:p>
    <w:p w14:paraId="35898DC0" w14:textId="549FFF4B"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Manifestación de Nacionalidad.</w:t>
      </w:r>
    </w:p>
    <w:p w14:paraId="19C15A45" w14:textId="77777777" w:rsidR="001A6C26" w:rsidRPr="007D57E4" w:rsidRDefault="001A6C26" w:rsidP="001A6C26">
      <w:pPr>
        <w:jc w:val="both"/>
        <w:rPr>
          <w:rFonts w:cstheme="minorHAnsi"/>
          <w:sz w:val="18"/>
          <w:szCs w:val="18"/>
        </w:rPr>
      </w:pPr>
    </w:p>
    <w:p w14:paraId="6C6172B8" w14:textId="5405F05E" w:rsidR="00F37C11" w:rsidRPr="007D57E4" w:rsidRDefault="00F37C11" w:rsidP="001A6C26">
      <w:pPr>
        <w:jc w:val="both"/>
        <w:rPr>
          <w:rFonts w:cstheme="minorHAnsi"/>
          <w:color w:val="FF0000"/>
          <w:sz w:val="18"/>
          <w:szCs w:val="18"/>
        </w:rPr>
      </w:pPr>
      <w:r w:rsidRPr="007D57E4">
        <w:rPr>
          <w:rFonts w:cstheme="minorHAnsi"/>
          <w:sz w:val="18"/>
          <w:szCs w:val="18"/>
        </w:rPr>
        <w:t xml:space="preserve">Declaración que deberán presentar los licitantes donde manifiesten </w:t>
      </w:r>
      <w:r w:rsidRPr="007D57E4">
        <w:rPr>
          <w:rFonts w:cstheme="minorHAnsi"/>
          <w:b/>
          <w:sz w:val="18"/>
          <w:szCs w:val="18"/>
        </w:rPr>
        <w:t>bajo protesta de decir verdad</w:t>
      </w:r>
      <w:r w:rsidRPr="007D57E4">
        <w:rPr>
          <w:rFonts w:cstheme="minorHAnsi"/>
          <w:sz w:val="18"/>
          <w:szCs w:val="18"/>
        </w:rPr>
        <w:t xml:space="preserve"> que es de nacionalidad mexicana y en el caso de personas morales, que se encuentran debidamente constituidas </w:t>
      </w:r>
      <w:r w:rsidR="001A6C26" w:rsidRPr="007D57E4">
        <w:rPr>
          <w:rFonts w:cstheme="minorHAnsi"/>
          <w:sz w:val="18"/>
          <w:szCs w:val="18"/>
        </w:rPr>
        <w:t>de acuerdo con</w:t>
      </w:r>
      <w:r w:rsidRPr="007D57E4">
        <w:rPr>
          <w:rFonts w:cstheme="minorHAnsi"/>
          <w:sz w:val="18"/>
          <w:szCs w:val="18"/>
        </w:rPr>
        <w:t xml:space="preserve"> las leyes mexicanas y que tiene su domicilio en territorio nacional.</w:t>
      </w:r>
    </w:p>
    <w:p w14:paraId="0608031E" w14:textId="77777777" w:rsidR="001A6C26" w:rsidRPr="007D57E4" w:rsidRDefault="001A6C26" w:rsidP="001A6C26">
      <w:pPr>
        <w:jc w:val="both"/>
        <w:rPr>
          <w:rFonts w:eastAsia="Arial Unicode MS" w:cstheme="minorHAnsi"/>
          <w:sz w:val="18"/>
          <w:szCs w:val="18"/>
        </w:rPr>
      </w:pPr>
    </w:p>
    <w:p w14:paraId="1284B290" w14:textId="3B42A02F" w:rsidR="00F37C11" w:rsidRPr="007D57E4" w:rsidRDefault="00F37C11" w:rsidP="001A6C26">
      <w:pPr>
        <w:jc w:val="both"/>
        <w:rPr>
          <w:rFonts w:eastAsia="Arial Unicode MS" w:cstheme="minorHAnsi"/>
          <w:sz w:val="18"/>
          <w:szCs w:val="18"/>
        </w:rPr>
      </w:pPr>
      <w:r w:rsidRPr="007D57E4">
        <w:rPr>
          <w:rFonts w:eastAsia="Arial Unicode MS" w:cstheme="minorHAnsi"/>
          <w:sz w:val="18"/>
          <w:szCs w:val="18"/>
        </w:rPr>
        <w:t xml:space="preserve">Para esta </w:t>
      </w:r>
      <w:r w:rsidRPr="007D57E4">
        <w:rPr>
          <w:rFonts w:cstheme="minorHAnsi"/>
          <w:sz w:val="18"/>
          <w:szCs w:val="18"/>
        </w:rPr>
        <w:t>manifestación</w:t>
      </w:r>
      <w:r w:rsidRPr="007D57E4">
        <w:rPr>
          <w:rFonts w:eastAsia="Arial Unicode MS" w:cstheme="minorHAnsi"/>
          <w:sz w:val="18"/>
          <w:szCs w:val="18"/>
        </w:rPr>
        <w:t xml:space="preserve"> podrán utilizar el formato proporcionado en el </w:t>
      </w:r>
      <w:r w:rsidRPr="007D57E4">
        <w:rPr>
          <w:rFonts w:cstheme="minorHAnsi"/>
          <w:b/>
          <w:bCs/>
          <w:color w:val="538135" w:themeColor="accent6" w:themeShade="BF"/>
          <w:sz w:val="18"/>
          <w:szCs w:val="18"/>
        </w:rPr>
        <w:t>Anexo 6 “Manifestación de nacionalidad”</w:t>
      </w:r>
      <w:r w:rsidRPr="007D57E4">
        <w:rPr>
          <w:rFonts w:eastAsia="Arial Unicode MS" w:cstheme="minorHAnsi"/>
          <w:b/>
          <w:bCs/>
          <w:color w:val="538135" w:themeColor="accent6" w:themeShade="BF"/>
          <w:sz w:val="18"/>
          <w:szCs w:val="18"/>
        </w:rPr>
        <w:t xml:space="preserve"> </w:t>
      </w:r>
      <w:r w:rsidRPr="007D57E4">
        <w:rPr>
          <w:rFonts w:eastAsia="Arial Unicode MS" w:cstheme="minorHAnsi"/>
          <w:sz w:val="18"/>
          <w:szCs w:val="18"/>
        </w:rPr>
        <w:t>de esta convocatoria.</w:t>
      </w:r>
    </w:p>
    <w:p w14:paraId="551B636A" w14:textId="77777777" w:rsidR="0002720D" w:rsidRDefault="0002720D" w:rsidP="0002720D">
      <w:pPr>
        <w:jc w:val="both"/>
        <w:rPr>
          <w:rFonts w:cstheme="minorHAnsi"/>
          <w:color w:val="0070C0"/>
          <w:sz w:val="18"/>
          <w:szCs w:val="18"/>
        </w:rPr>
      </w:pPr>
    </w:p>
    <w:p w14:paraId="5E499277" w14:textId="7A5CCC6D" w:rsidR="00F37C11" w:rsidRPr="0002720D" w:rsidRDefault="00F37C11" w:rsidP="0002720D">
      <w:pPr>
        <w:jc w:val="both"/>
        <w:rPr>
          <w:rFonts w:cstheme="minorHAnsi"/>
          <w:color w:val="0070C0"/>
          <w:sz w:val="18"/>
          <w:szCs w:val="18"/>
        </w:rPr>
      </w:pPr>
      <w:r w:rsidRPr="0002720D">
        <w:rPr>
          <w:rFonts w:cstheme="minorHAnsi"/>
          <w:color w:val="0070C0"/>
          <w:sz w:val="18"/>
          <w:szCs w:val="18"/>
        </w:rPr>
        <w:t>En el caso de las proposiciones en conjunto, este documento se deberá presentar por cada miembro que integra la proposición.</w:t>
      </w:r>
    </w:p>
    <w:p w14:paraId="2380C186" w14:textId="77777777" w:rsidR="00C8552A" w:rsidRPr="007D57E4" w:rsidRDefault="00C8552A" w:rsidP="005479B7">
      <w:pPr>
        <w:pStyle w:val="Prrafodelista"/>
        <w:jc w:val="both"/>
        <w:rPr>
          <w:rFonts w:cstheme="minorHAnsi"/>
          <w:color w:val="0070C0"/>
          <w:sz w:val="18"/>
          <w:szCs w:val="18"/>
        </w:rPr>
      </w:pPr>
    </w:p>
    <w:p w14:paraId="39C215C4" w14:textId="7ECEDE2C" w:rsidR="00C8552A" w:rsidRPr="007D57E4" w:rsidRDefault="00C8552A" w:rsidP="00C8552A">
      <w:pPr>
        <w:pStyle w:val="Prrafodelista"/>
        <w:numPr>
          <w:ilvl w:val="2"/>
          <w:numId w:val="31"/>
        </w:numPr>
        <w:shd w:val="clear" w:color="auto" w:fill="FFF2CC" w:themeFill="accent4" w:themeFillTint="33"/>
        <w:jc w:val="both"/>
        <w:rPr>
          <w:rFonts w:cstheme="minorHAnsi"/>
          <w:b/>
          <w:sz w:val="18"/>
          <w:szCs w:val="18"/>
        </w:rPr>
      </w:pPr>
      <w:r w:rsidRPr="007D57E4">
        <w:rPr>
          <w:rFonts w:cstheme="minorHAnsi"/>
          <w:b/>
          <w:sz w:val="18"/>
          <w:szCs w:val="18"/>
        </w:rPr>
        <w:t xml:space="preserve">Garantía de los bienes </w:t>
      </w:r>
      <w:r w:rsidR="0073231B">
        <w:rPr>
          <w:rFonts w:cstheme="minorHAnsi"/>
          <w:b/>
          <w:sz w:val="18"/>
          <w:szCs w:val="18"/>
        </w:rPr>
        <w:t xml:space="preserve">o servicios </w:t>
      </w:r>
      <w:r w:rsidRPr="007D57E4">
        <w:rPr>
          <w:rFonts w:cstheme="minorHAnsi"/>
          <w:b/>
          <w:sz w:val="18"/>
          <w:szCs w:val="18"/>
        </w:rPr>
        <w:t>(formato libre)</w:t>
      </w:r>
    </w:p>
    <w:p w14:paraId="65C9CB47" w14:textId="77777777" w:rsidR="00C8552A" w:rsidRPr="007D57E4" w:rsidRDefault="00C8552A" w:rsidP="00C8552A">
      <w:pPr>
        <w:jc w:val="both"/>
        <w:rPr>
          <w:rFonts w:cstheme="minorHAnsi"/>
          <w:sz w:val="18"/>
          <w:szCs w:val="18"/>
        </w:rPr>
      </w:pPr>
    </w:p>
    <w:p w14:paraId="4B2F2890" w14:textId="77777777" w:rsidR="00496F82" w:rsidRPr="00496F82" w:rsidRDefault="00496F82" w:rsidP="00C8552A">
      <w:pPr>
        <w:jc w:val="both"/>
        <w:rPr>
          <w:rFonts w:cstheme="minorHAnsi"/>
          <w:sz w:val="18"/>
          <w:szCs w:val="18"/>
        </w:rPr>
      </w:pPr>
      <w:r w:rsidRPr="00496F82">
        <w:rPr>
          <w:rFonts w:cstheme="minorHAnsi"/>
          <w:sz w:val="18"/>
          <w:szCs w:val="18"/>
        </w:rPr>
        <w:t xml:space="preserve">Para esta contratación no es necesario la presentación del documento de garantía del servicio, derivado que la presentación de avances será sujeto a revisión del área requirente en las fechas programadas por esta. </w:t>
      </w:r>
    </w:p>
    <w:p w14:paraId="429D6CED" w14:textId="77777777" w:rsidR="0002720D" w:rsidRDefault="0002720D" w:rsidP="0002720D">
      <w:pPr>
        <w:jc w:val="both"/>
        <w:rPr>
          <w:rFonts w:cstheme="minorHAnsi"/>
          <w:color w:val="0070C0"/>
          <w:sz w:val="18"/>
          <w:szCs w:val="18"/>
        </w:rPr>
      </w:pPr>
    </w:p>
    <w:p w14:paraId="6233C2B1" w14:textId="49D31A1B" w:rsidR="001A0AFB" w:rsidRPr="0002720D" w:rsidRDefault="001A0AFB" w:rsidP="0002720D">
      <w:pPr>
        <w:jc w:val="both"/>
        <w:rPr>
          <w:rFonts w:cstheme="minorHAnsi"/>
          <w:color w:val="0070C0"/>
          <w:sz w:val="18"/>
          <w:szCs w:val="18"/>
        </w:rPr>
      </w:pPr>
      <w:r w:rsidRPr="0002720D">
        <w:rPr>
          <w:rFonts w:cstheme="minorHAnsi"/>
          <w:color w:val="0070C0"/>
          <w:sz w:val="18"/>
          <w:szCs w:val="18"/>
        </w:rPr>
        <w:t>En el caso de las proposiciones en conjunto, este documento se deberá presentar por cada miembro que integra la proposición.</w:t>
      </w:r>
    </w:p>
    <w:p w14:paraId="0771D882" w14:textId="77777777" w:rsidR="001A0AFB" w:rsidRPr="007D57E4" w:rsidRDefault="001A0AFB" w:rsidP="005479B7">
      <w:pPr>
        <w:jc w:val="both"/>
        <w:rPr>
          <w:rFonts w:cstheme="minorHAnsi"/>
          <w:bCs/>
          <w:sz w:val="18"/>
          <w:szCs w:val="18"/>
        </w:rPr>
      </w:pPr>
    </w:p>
    <w:p w14:paraId="6FE96B0B" w14:textId="06535298" w:rsidR="00284117" w:rsidRPr="0002720D" w:rsidRDefault="00284117">
      <w:pPr>
        <w:pStyle w:val="Prrafodelista"/>
        <w:numPr>
          <w:ilvl w:val="2"/>
          <w:numId w:val="31"/>
        </w:numPr>
        <w:shd w:val="clear" w:color="auto" w:fill="FFF2CC" w:themeFill="accent4" w:themeFillTint="33"/>
        <w:jc w:val="both"/>
        <w:rPr>
          <w:rFonts w:cstheme="minorHAnsi"/>
          <w:b/>
          <w:sz w:val="18"/>
          <w:szCs w:val="18"/>
        </w:rPr>
      </w:pPr>
      <w:r w:rsidRPr="0002720D">
        <w:rPr>
          <w:rFonts w:cstheme="minorHAnsi"/>
          <w:b/>
          <w:sz w:val="18"/>
          <w:szCs w:val="18"/>
        </w:rPr>
        <w:t>Escrito de aceptación de la convocatoria.</w:t>
      </w:r>
    </w:p>
    <w:p w14:paraId="3373D772" w14:textId="77777777" w:rsidR="001A6C26" w:rsidRPr="007D57E4" w:rsidRDefault="001A6C26" w:rsidP="001A6C26">
      <w:pPr>
        <w:jc w:val="both"/>
        <w:rPr>
          <w:rFonts w:cstheme="minorHAnsi"/>
          <w:sz w:val="18"/>
          <w:szCs w:val="18"/>
        </w:rPr>
      </w:pPr>
    </w:p>
    <w:p w14:paraId="1E367125" w14:textId="35A91ABF" w:rsidR="001A0AFB" w:rsidRPr="007D57E4" w:rsidRDefault="001A0AFB" w:rsidP="001A6C26">
      <w:pPr>
        <w:jc w:val="both"/>
        <w:rPr>
          <w:rFonts w:cstheme="minorHAnsi"/>
          <w:b/>
          <w:sz w:val="18"/>
          <w:szCs w:val="18"/>
        </w:rPr>
      </w:pPr>
      <w:r w:rsidRPr="007D57E4">
        <w:rPr>
          <w:rFonts w:cstheme="minorHAnsi"/>
          <w:sz w:val="18"/>
          <w:szCs w:val="18"/>
        </w:rPr>
        <w:t xml:space="preserve">Escrito </w:t>
      </w:r>
      <w:r w:rsidRPr="007D57E4">
        <w:rPr>
          <w:rFonts w:eastAsia="Arial Unicode MS" w:cstheme="minorHAnsi"/>
          <w:sz w:val="18"/>
          <w:szCs w:val="18"/>
        </w:rPr>
        <w:t>mediante el cual manifieste</w:t>
      </w:r>
      <w:r w:rsidRPr="007D57E4">
        <w:rPr>
          <w:rFonts w:cstheme="minorHAnsi"/>
          <w:sz w:val="18"/>
          <w:szCs w:val="18"/>
        </w:rPr>
        <w:t xml:space="preserve"> </w:t>
      </w:r>
      <w:r w:rsidRPr="007D57E4">
        <w:rPr>
          <w:rFonts w:cstheme="minorHAnsi"/>
          <w:color w:val="000000"/>
          <w:sz w:val="18"/>
          <w:szCs w:val="18"/>
        </w:rPr>
        <w:t xml:space="preserve">que conoce y acepta el contenido y alcance de la convocatoria de la presente </w:t>
      </w:r>
      <w:r w:rsidRPr="007D57E4">
        <w:rPr>
          <w:rFonts w:cstheme="minorHAnsi"/>
          <w:sz w:val="18"/>
          <w:szCs w:val="18"/>
        </w:rPr>
        <w:t>Licitación</w:t>
      </w:r>
      <w:r w:rsidRPr="007D57E4">
        <w:rPr>
          <w:rFonts w:cstheme="minorHAnsi"/>
          <w:color w:val="000000"/>
          <w:sz w:val="18"/>
          <w:szCs w:val="18"/>
        </w:rPr>
        <w:t>, de sus anexos y de las condiciones establecidas en las mismas, así como de las modificaciones a tales documentos que, en su caso, se deriven de sus juntas de aclaraciones.</w:t>
      </w:r>
      <w:r w:rsidRPr="007D57E4">
        <w:rPr>
          <w:rFonts w:cstheme="minorHAnsi"/>
          <w:b/>
          <w:sz w:val="18"/>
          <w:szCs w:val="18"/>
        </w:rPr>
        <w:t xml:space="preserve"> </w:t>
      </w:r>
    </w:p>
    <w:p w14:paraId="5D7FE2D5" w14:textId="77777777" w:rsidR="001A6C26" w:rsidRPr="007D57E4" w:rsidRDefault="001A6C26" w:rsidP="001A6C26">
      <w:pPr>
        <w:jc w:val="both"/>
        <w:rPr>
          <w:rFonts w:eastAsia="Arial Unicode MS" w:cstheme="minorHAnsi"/>
          <w:sz w:val="18"/>
          <w:szCs w:val="18"/>
        </w:rPr>
      </w:pPr>
    </w:p>
    <w:p w14:paraId="6101F317" w14:textId="5628B078" w:rsidR="001A0AFB" w:rsidRPr="007D57E4" w:rsidRDefault="001A0AFB" w:rsidP="001A6C26">
      <w:pPr>
        <w:jc w:val="both"/>
        <w:rPr>
          <w:rFonts w:eastAsia="Arial Unicode MS" w:cstheme="minorHAnsi"/>
          <w:sz w:val="18"/>
          <w:szCs w:val="18"/>
        </w:rPr>
      </w:pPr>
      <w:r w:rsidRPr="007D57E4">
        <w:rPr>
          <w:rFonts w:eastAsia="Arial Unicode MS" w:cstheme="minorHAnsi"/>
          <w:sz w:val="18"/>
          <w:szCs w:val="18"/>
        </w:rPr>
        <w:t xml:space="preserve">Para esta </w:t>
      </w:r>
      <w:r w:rsidRPr="007D57E4">
        <w:rPr>
          <w:rFonts w:cstheme="minorHAnsi"/>
          <w:sz w:val="18"/>
          <w:szCs w:val="18"/>
        </w:rPr>
        <w:t>manifestación</w:t>
      </w:r>
      <w:r w:rsidRPr="007D57E4">
        <w:rPr>
          <w:rFonts w:eastAsia="Arial Unicode MS" w:cstheme="minorHAnsi"/>
          <w:sz w:val="18"/>
          <w:szCs w:val="18"/>
        </w:rPr>
        <w:t xml:space="preserve"> podrán utilizar el formato proporcionado en el </w:t>
      </w:r>
      <w:r w:rsidRPr="007D57E4">
        <w:rPr>
          <w:rFonts w:eastAsia="Calibri" w:cstheme="minorHAnsi"/>
          <w:b/>
          <w:color w:val="538135" w:themeColor="accent6" w:themeShade="BF"/>
          <w:sz w:val="18"/>
          <w:szCs w:val="18"/>
        </w:rPr>
        <w:t xml:space="preserve">Anexo </w:t>
      </w:r>
      <w:r w:rsidR="00CB7F6C">
        <w:rPr>
          <w:rFonts w:eastAsia="Calibri" w:cstheme="minorHAnsi"/>
          <w:b/>
          <w:color w:val="538135" w:themeColor="accent6" w:themeShade="BF"/>
          <w:sz w:val="18"/>
          <w:szCs w:val="18"/>
        </w:rPr>
        <w:t>7</w:t>
      </w:r>
      <w:r w:rsidRPr="007D57E4">
        <w:rPr>
          <w:rFonts w:eastAsia="Calibri" w:cstheme="minorHAnsi"/>
          <w:b/>
          <w:color w:val="538135" w:themeColor="accent6" w:themeShade="BF"/>
          <w:sz w:val="18"/>
          <w:szCs w:val="18"/>
        </w:rPr>
        <w:t xml:space="preserve"> “Carta de Aceptación de Convocatoria”</w:t>
      </w:r>
      <w:r w:rsidRPr="007D57E4">
        <w:rPr>
          <w:rFonts w:eastAsia="Arial Unicode MS" w:cstheme="minorHAnsi"/>
          <w:color w:val="538135" w:themeColor="accent6" w:themeShade="BF"/>
          <w:sz w:val="18"/>
          <w:szCs w:val="18"/>
        </w:rPr>
        <w:t xml:space="preserve"> </w:t>
      </w:r>
      <w:r w:rsidRPr="007D57E4">
        <w:rPr>
          <w:rFonts w:eastAsia="Arial Unicode MS" w:cstheme="minorHAnsi"/>
          <w:sz w:val="18"/>
          <w:szCs w:val="18"/>
        </w:rPr>
        <w:t>de esta convocatoria.</w:t>
      </w:r>
    </w:p>
    <w:p w14:paraId="22D7A9AD" w14:textId="77777777" w:rsidR="001A0AFB" w:rsidRPr="007D57E4" w:rsidRDefault="001A0AFB" w:rsidP="005479B7">
      <w:pPr>
        <w:pStyle w:val="Prrafodelista"/>
        <w:jc w:val="both"/>
        <w:rPr>
          <w:rFonts w:cstheme="minorHAnsi"/>
          <w:sz w:val="18"/>
          <w:szCs w:val="18"/>
        </w:rPr>
      </w:pPr>
    </w:p>
    <w:p w14:paraId="4695100A" w14:textId="77777777" w:rsidR="001A0AFB" w:rsidRPr="0002720D" w:rsidRDefault="001A0AFB" w:rsidP="0002720D">
      <w:pPr>
        <w:jc w:val="both"/>
        <w:rPr>
          <w:rFonts w:cstheme="minorHAnsi"/>
          <w:sz w:val="18"/>
          <w:szCs w:val="18"/>
        </w:rPr>
      </w:pPr>
      <w:r w:rsidRPr="0002720D">
        <w:rPr>
          <w:rFonts w:cstheme="minorHAnsi"/>
          <w:color w:val="0070C0"/>
          <w:sz w:val="18"/>
          <w:szCs w:val="18"/>
        </w:rPr>
        <w:t>En el caso de las proposiciones en conjunto, este documento se deberá presentar por cada miembro que integra la proposición.</w:t>
      </w:r>
    </w:p>
    <w:p w14:paraId="45943EC7" w14:textId="77777777" w:rsidR="001A0AFB" w:rsidRPr="007D57E4" w:rsidRDefault="001A0AFB" w:rsidP="005479B7">
      <w:pPr>
        <w:jc w:val="both"/>
        <w:rPr>
          <w:rFonts w:cstheme="minorHAnsi"/>
          <w:bCs/>
          <w:sz w:val="18"/>
          <w:szCs w:val="18"/>
        </w:rPr>
      </w:pPr>
    </w:p>
    <w:p w14:paraId="1E9771A9" w14:textId="223A13FB" w:rsidR="00E95868" w:rsidRPr="007D57E4" w:rsidRDefault="00284117" w:rsidP="00E95868">
      <w:pPr>
        <w:pStyle w:val="Prrafodelista"/>
        <w:numPr>
          <w:ilvl w:val="2"/>
          <w:numId w:val="31"/>
        </w:numPr>
        <w:shd w:val="clear" w:color="auto" w:fill="FFF2CC" w:themeFill="accent4" w:themeFillTint="33"/>
        <w:jc w:val="both"/>
        <w:rPr>
          <w:rFonts w:cstheme="minorHAnsi"/>
          <w:color w:val="000000"/>
          <w:sz w:val="18"/>
          <w:szCs w:val="18"/>
        </w:rPr>
      </w:pPr>
      <w:r w:rsidRPr="007D57E4">
        <w:rPr>
          <w:rFonts w:cstheme="minorHAnsi"/>
          <w:bCs/>
          <w:sz w:val="18"/>
          <w:szCs w:val="18"/>
        </w:rPr>
        <w:t xml:space="preserve">Escrito del artículo </w:t>
      </w:r>
      <w:r w:rsidR="00E95868" w:rsidRPr="007D57E4">
        <w:rPr>
          <w:rFonts w:cstheme="minorHAnsi"/>
          <w:bCs/>
          <w:sz w:val="18"/>
          <w:szCs w:val="18"/>
        </w:rPr>
        <w:t>61</w:t>
      </w:r>
      <w:r w:rsidRPr="007D57E4">
        <w:rPr>
          <w:rFonts w:cstheme="minorHAnsi"/>
          <w:bCs/>
          <w:sz w:val="18"/>
          <w:szCs w:val="18"/>
        </w:rPr>
        <w:t xml:space="preserve"> de la </w:t>
      </w:r>
      <w:bookmarkStart w:id="7" w:name="_Hlk108536795"/>
      <w:proofErr w:type="spellStart"/>
      <w:r w:rsidR="00E95868" w:rsidRPr="007D57E4">
        <w:rPr>
          <w:rFonts w:cstheme="minorHAnsi"/>
          <w:b/>
          <w:sz w:val="18"/>
          <w:szCs w:val="18"/>
        </w:rPr>
        <w:t>LAAYSBCS</w:t>
      </w:r>
      <w:bookmarkEnd w:id="7"/>
      <w:proofErr w:type="spellEnd"/>
    </w:p>
    <w:p w14:paraId="649915C6" w14:textId="77777777" w:rsidR="00E95868" w:rsidRPr="007D57E4" w:rsidRDefault="00E95868" w:rsidP="005479B7">
      <w:pPr>
        <w:jc w:val="both"/>
        <w:rPr>
          <w:rFonts w:cstheme="minorHAnsi"/>
          <w:color w:val="000000"/>
          <w:sz w:val="18"/>
          <w:szCs w:val="18"/>
        </w:rPr>
      </w:pPr>
    </w:p>
    <w:p w14:paraId="167C01BE" w14:textId="5BD924D3" w:rsidR="001A0AFB" w:rsidRPr="007D57E4" w:rsidRDefault="001A0AFB" w:rsidP="005479B7">
      <w:pPr>
        <w:jc w:val="both"/>
        <w:rPr>
          <w:rFonts w:cstheme="minorHAnsi"/>
          <w:sz w:val="18"/>
          <w:szCs w:val="18"/>
        </w:rPr>
      </w:pPr>
      <w:r w:rsidRPr="007D57E4">
        <w:rPr>
          <w:rFonts w:cstheme="minorHAnsi"/>
          <w:color w:val="000000"/>
          <w:sz w:val="18"/>
          <w:szCs w:val="18"/>
        </w:rPr>
        <w:t xml:space="preserve">Escrito mediante el cual manifieste bajo protesta de decir verdad, que el licitante no se encuentra en ninguno de los supuestos establecidos en </w:t>
      </w:r>
      <w:r w:rsidR="00E95868" w:rsidRPr="007D57E4">
        <w:rPr>
          <w:rFonts w:cstheme="minorHAnsi"/>
          <w:color w:val="000000"/>
          <w:sz w:val="18"/>
          <w:szCs w:val="18"/>
        </w:rPr>
        <w:t>el artículo 61</w:t>
      </w:r>
      <w:r w:rsidRPr="007D57E4">
        <w:rPr>
          <w:rFonts w:cstheme="minorHAnsi"/>
          <w:color w:val="000000"/>
          <w:sz w:val="18"/>
          <w:szCs w:val="18"/>
        </w:rPr>
        <w:t xml:space="preserve"> de la </w:t>
      </w:r>
      <w:proofErr w:type="spellStart"/>
      <w:r w:rsidR="00E95868" w:rsidRPr="007D57E4">
        <w:rPr>
          <w:rFonts w:cstheme="minorHAnsi"/>
          <w:b/>
          <w:sz w:val="18"/>
          <w:szCs w:val="18"/>
        </w:rPr>
        <w:t>LAAYSBCS</w:t>
      </w:r>
      <w:proofErr w:type="spellEnd"/>
    </w:p>
    <w:p w14:paraId="507D6B02" w14:textId="77777777" w:rsidR="00130943" w:rsidRPr="007D57E4" w:rsidRDefault="00130943" w:rsidP="005479B7">
      <w:pPr>
        <w:jc w:val="both"/>
        <w:rPr>
          <w:rFonts w:cstheme="minorHAnsi"/>
          <w:bCs/>
          <w:sz w:val="18"/>
          <w:szCs w:val="18"/>
        </w:rPr>
      </w:pPr>
    </w:p>
    <w:p w14:paraId="0926E022" w14:textId="09B41AC8" w:rsidR="001A0AFB" w:rsidRPr="007D57E4" w:rsidRDefault="001A0AFB" w:rsidP="005479B7">
      <w:pPr>
        <w:jc w:val="both"/>
        <w:rPr>
          <w:rFonts w:eastAsia="Arial Unicode MS" w:cstheme="minorHAnsi"/>
          <w:sz w:val="18"/>
          <w:szCs w:val="18"/>
        </w:rPr>
      </w:pPr>
      <w:r w:rsidRPr="007D57E4">
        <w:rPr>
          <w:rFonts w:eastAsia="Arial Unicode MS" w:cstheme="minorHAnsi"/>
          <w:sz w:val="18"/>
          <w:szCs w:val="18"/>
        </w:rPr>
        <w:t xml:space="preserve">Para esta </w:t>
      </w:r>
      <w:r w:rsidRPr="007D57E4">
        <w:rPr>
          <w:rFonts w:cstheme="minorHAnsi"/>
          <w:sz w:val="18"/>
          <w:szCs w:val="18"/>
        </w:rPr>
        <w:t>manifestación</w:t>
      </w:r>
      <w:r w:rsidRPr="007D57E4">
        <w:rPr>
          <w:rFonts w:eastAsia="Arial Unicode MS" w:cstheme="minorHAnsi"/>
          <w:sz w:val="18"/>
          <w:szCs w:val="18"/>
        </w:rPr>
        <w:t xml:space="preserve"> podrán utilizar el formato proporcionado en el </w:t>
      </w:r>
      <w:r w:rsidRPr="007D57E4">
        <w:rPr>
          <w:rFonts w:eastAsia="Calibri" w:cstheme="minorHAnsi"/>
          <w:b/>
          <w:bCs/>
          <w:color w:val="538135" w:themeColor="accent6" w:themeShade="BF"/>
          <w:sz w:val="18"/>
          <w:szCs w:val="18"/>
        </w:rPr>
        <w:t xml:space="preserve">Anexo </w:t>
      </w:r>
      <w:r w:rsidR="00CB7F6C">
        <w:rPr>
          <w:rFonts w:eastAsia="Calibri" w:cstheme="minorHAnsi"/>
          <w:b/>
          <w:bCs/>
          <w:color w:val="538135" w:themeColor="accent6" w:themeShade="BF"/>
          <w:sz w:val="18"/>
          <w:szCs w:val="18"/>
        </w:rPr>
        <w:t>8</w:t>
      </w:r>
      <w:r w:rsidRPr="007D57E4">
        <w:rPr>
          <w:rFonts w:eastAsia="Calibri" w:cstheme="minorHAnsi"/>
          <w:b/>
          <w:bCs/>
          <w:color w:val="538135" w:themeColor="accent6" w:themeShade="BF"/>
          <w:sz w:val="18"/>
          <w:szCs w:val="18"/>
        </w:rPr>
        <w:t xml:space="preserve"> “Escrito de</w:t>
      </w:r>
      <w:r w:rsidR="00E95868" w:rsidRPr="007D57E4">
        <w:rPr>
          <w:rFonts w:eastAsia="Calibri" w:cstheme="minorHAnsi"/>
          <w:b/>
          <w:bCs/>
          <w:color w:val="538135" w:themeColor="accent6" w:themeShade="BF"/>
          <w:sz w:val="18"/>
          <w:szCs w:val="18"/>
        </w:rPr>
        <w:t>l</w:t>
      </w:r>
      <w:r w:rsidRPr="007D57E4">
        <w:rPr>
          <w:rFonts w:eastAsia="Calibri" w:cstheme="minorHAnsi"/>
          <w:b/>
          <w:bCs/>
          <w:color w:val="538135" w:themeColor="accent6" w:themeShade="BF"/>
          <w:sz w:val="18"/>
          <w:szCs w:val="18"/>
        </w:rPr>
        <w:t xml:space="preserve"> artículo</w:t>
      </w:r>
      <w:r w:rsidR="00E95868" w:rsidRPr="007D57E4">
        <w:rPr>
          <w:rFonts w:eastAsia="Calibri" w:cstheme="minorHAnsi"/>
          <w:b/>
          <w:bCs/>
          <w:color w:val="538135" w:themeColor="accent6" w:themeShade="BF"/>
          <w:sz w:val="18"/>
          <w:szCs w:val="18"/>
        </w:rPr>
        <w:t xml:space="preserve"> </w:t>
      </w:r>
      <w:r w:rsidRPr="007D57E4">
        <w:rPr>
          <w:rFonts w:eastAsia="Calibri" w:cstheme="minorHAnsi"/>
          <w:b/>
          <w:bCs/>
          <w:color w:val="538135" w:themeColor="accent6" w:themeShade="BF"/>
          <w:sz w:val="18"/>
          <w:szCs w:val="18"/>
        </w:rPr>
        <w:t>6</w:t>
      </w:r>
      <w:r w:rsidR="00E95868" w:rsidRPr="007D57E4">
        <w:rPr>
          <w:rFonts w:eastAsia="Calibri" w:cstheme="minorHAnsi"/>
          <w:b/>
          <w:bCs/>
          <w:color w:val="538135" w:themeColor="accent6" w:themeShade="BF"/>
          <w:sz w:val="18"/>
          <w:szCs w:val="18"/>
        </w:rPr>
        <w:t>1</w:t>
      </w:r>
      <w:r w:rsidRPr="007D57E4">
        <w:rPr>
          <w:rFonts w:eastAsia="Calibri" w:cstheme="minorHAnsi"/>
          <w:b/>
          <w:bCs/>
          <w:color w:val="538135" w:themeColor="accent6" w:themeShade="BF"/>
          <w:sz w:val="18"/>
          <w:szCs w:val="18"/>
        </w:rPr>
        <w:t xml:space="preserve"> de la </w:t>
      </w:r>
      <w:proofErr w:type="spellStart"/>
      <w:r w:rsidR="00E95868" w:rsidRPr="007D57E4">
        <w:rPr>
          <w:rFonts w:eastAsia="Calibri" w:cstheme="minorHAnsi"/>
          <w:b/>
          <w:bCs/>
          <w:color w:val="538135" w:themeColor="accent6" w:themeShade="BF"/>
          <w:sz w:val="18"/>
          <w:szCs w:val="18"/>
        </w:rPr>
        <w:t>LAAYSBCS</w:t>
      </w:r>
      <w:proofErr w:type="spellEnd"/>
      <w:r w:rsidRPr="007D57E4">
        <w:rPr>
          <w:rFonts w:eastAsia="Calibri" w:cstheme="minorHAnsi"/>
          <w:b/>
          <w:bCs/>
          <w:color w:val="538135" w:themeColor="accent6" w:themeShade="BF"/>
          <w:sz w:val="18"/>
          <w:szCs w:val="18"/>
        </w:rPr>
        <w:t>”</w:t>
      </w:r>
      <w:r w:rsidRPr="007D57E4">
        <w:rPr>
          <w:rFonts w:eastAsia="Arial Unicode MS" w:cstheme="minorHAnsi"/>
          <w:b/>
          <w:bCs/>
          <w:color w:val="538135" w:themeColor="accent6" w:themeShade="BF"/>
          <w:sz w:val="18"/>
          <w:szCs w:val="18"/>
        </w:rPr>
        <w:t xml:space="preserve"> </w:t>
      </w:r>
      <w:r w:rsidRPr="007D57E4">
        <w:rPr>
          <w:rFonts w:eastAsia="Arial Unicode MS" w:cstheme="minorHAnsi"/>
          <w:sz w:val="18"/>
          <w:szCs w:val="18"/>
        </w:rPr>
        <w:t>de esta convocatoria.</w:t>
      </w:r>
    </w:p>
    <w:p w14:paraId="05835522" w14:textId="77777777" w:rsidR="00130943" w:rsidRPr="007D57E4" w:rsidRDefault="00130943" w:rsidP="005479B7">
      <w:pPr>
        <w:jc w:val="both"/>
        <w:rPr>
          <w:rFonts w:eastAsia="Arial Unicode MS" w:cstheme="minorHAnsi"/>
          <w:sz w:val="18"/>
          <w:szCs w:val="18"/>
        </w:rPr>
      </w:pPr>
    </w:p>
    <w:p w14:paraId="16832303" w14:textId="77777777" w:rsidR="001A0AFB" w:rsidRPr="007D57E4" w:rsidRDefault="001A0AFB" w:rsidP="005479B7">
      <w:pPr>
        <w:jc w:val="both"/>
        <w:rPr>
          <w:rFonts w:cstheme="minorHAnsi"/>
          <w:color w:val="0070C0"/>
          <w:sz w:val="18"/>
          <w:szCs w:val="18"/>
        </w:rPr>
      </w:pPr>
      <w:r w:rsidRPr="007D57E4">
        <w:rPr>
          <w:rFonts w:cstheme="minorHAnsi"/>
          <w:color w:val="0070C0"/>
          <w:sz w:val="18"/>
          <w:szCs w:val="18"/>
        </w:rPr>
        <w:t>En el caso de las proposiciones en conjunto, este documento se deberá presentar por cada miembro que integra la proposición.</w:t>
      </w:r>
    </w:p>
    <w:p w14:paraId="4DC1C68A" w14:textId="77777777" w:rsidR="001A0AFB" w:rsidRPr="007D57E4" w:rsidRDefault="001A0AFB" w:rsidP="005479B7">
      <w:pPr>
        <w:jc w:val="both"/>
        <w:rPr>
          <w:rFonts w:cstheme="minorHAnsi"/>
          <w:bCs/>
          <w:sz w:val="18"/>
          <w:szCs w:val="18"/>
        </w:rPr>
      </w:pPr>
    </w:p>
    <w:p w14:paraId="1FFBED8F" w14:textId="6AD44B8F"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Declaración de Integridad.</w:t>
      </w:r>
    </w:p>
    <w:p w14:paraId="473CEE5D" w14:textId="77777777" w:rsidR="00130943" w:rsidRPr="007D57E4" w:rsidRDefault="00130943" w:rsidP="005479B7">
      <w:pPr>
        <w:jc w:val="both"/>
        <w:rPr>
          <w:rFonts w:cstheme="minorHAnsi"/>
          <w:sz w:val="18"/>
          <w:szCs w:val="18"/>
        </w:rPr>
      </w:pPr>
    </w:p>
    <w:p w14:paraId="48CBBD9B" w14:textId="588C9BB6" w:rsidR="001A0AFB" w:rsidRPr="007D57E4" w:rsidRDefault="001A0AFB" w:rsidP="005479B7">
      <w:pPr>
        <w:jc w:val="both"/>
        <w:rPr>
          <w:rFonts w:cstheme="minorHAnsi"/>
          <w:b/>
          <w:sz w:val="18"/>
          <w:szCs w:val="18"/>
        </w:rPr>
      </w:pPr>
      <w:r w:rsidRPr="007D57E4">
        <w:rPr>
          <w:rFonts w:cstheme="minorHAnsi"/>
          <w:sz w:val="18"/>
          <w:szCs w:val="18"/>
        </w:rPr>
        <w:t xml:space="preserve">Escrito </w:t>
      </w:r>
      <w:r w:rsidRPr="007D57E4">
        <w:rPr>
          <w:rFonts w:eastAsia="Arial Unicode MS" w:cstheme="minorHAnsi"/>
          <w:sz w:val="18"/>
          <w:szCs w:val="18"/>
        </w:rPr>
        <w:t>mediante el cual declare</w:t>
      </w:r>
      <w:r w:rsidRPr="007D57E4">
        <w:rPr>
          <w:rFonts w:cstheme="minorHAnsi"/>
          <w:sz w:val="18"/>
          <w:szCs w:val="18"/>
        </w:rPr>
        <w:t xml:space="preserve"> </w:t>
      </w:r>
      <w:r w:rsidRPr="007D57E4">
        <w:rPr>
          <w:rFonts w:cstheme="minorHAnsi"/>
          <w:b/>
          <w:sz w:val="18"/>
          <w:szCs w:val="18"/>
        </w:rPr>
        <w:t>bajo protesta de decir verdad</w:t>
      </w:r>
      <w:r w:rsidRPr="007D57E4">
        <w:rPr>
          <w:rFonts w:cstheme="minorHAnsi"/>
          <w:sz w:val="18"/>
          <w:szCs w:val="18"/>
        </w:rPr>
        <w:t xml:space="preserve"> que el licitante por sí mismo o través de interpósita persona, se abstendrá de adoptar conductas, para que los servidores públicos </w:t>
      </w:r>
      <w:r w:rsidR="00130943" w:rsidRPr="007D57E4">
        <w:rPr>
          <w:rFonts w:cstheme="minorHAnsi"/>
          <w:sz w:val="18"/>
          <w:szCs w:val="18"/>
        </w:rPr>
        <w:t xml:space="preserve">de </w:t>
      </w:r>
      <w:r w:rsidR="00130943" w:rsidRPr="007D57E4">
        <w:rPr>
          <w:rFonts w:cstheme="minorHAnsi"/>
          <w:b/>
          <w:bCs/>
          <w:sz w:val="18"/>
          <w:szCs w:val="18"/>
        </w:rPr>
        <w:t xml:space="preserve">La </w:t>
      </w:r>
      <w:proofErr w:type="gramStart"/>
      <w:r w:rsidR="00130943" w:rsidRPr="007D57E4">
        <w:rPr>
          <w:rFonts w:cstheme="minorHAnsi"/>
          <w:b/>
          <w:bCs/>
          <w:sz w:val="18"/>
          <w:szCs w:val="18"/>
        </w:rPr>
        <w:t>Convocante</w:t>
      </w:r>
      <w:r w:rsidRPr="007D57E4">
        <w:rPr>
          <w:rFonts w:cstheme="minorHAnsi"/>
          <w:sz w:val="18"/>
          <w:szCs w:val="18"/>
        </w:rPr>
        <w:t>,</w:t>
      </w:r>
      <w:proofErr w:type="gramEnd"/>
      <w:r w:rsidRPr="007D57E4">
        <w:rPr>
          <w:rFonts w:cstheme="minorHAnsi"/>
          <w:sz w:val="18"/>
          <w:szCs w:val="18"/>
        </w:rPr>
        <w:t xml:space="preserve"> induzcan o alteren las evaluaciones de las propuestas, el resultado del presente procedimiento, u otros aspectos que otorguen condiciones más ventajosas con relación a los demás licitantes</w:t>
      </w:r>
      <w:r w:rsidRPr="007D57E4">
        <w:rPr>
          <w:rFonts w:cstheme="minorHAnsi"/>
          <w:b/>
          <w:sz w:val="18"/>
          <w:szCs w:val="18"/>
        </w:rPr>
        <w:t xml:space="preserve">. </w:t>
      </w:r>
    </w:p>
    <w:p w14:paraId="4B35B342" w14:textId="77777777" w:rsidR="001A0AFB" w:rsidRPr="007D57E4" w:rsidRDefault="001A0AFB" w:rsidP="005479B7">
      <w:pPr>
        <w:pStyle w:val="Prrafodelista"/>
        <w:jc w:val="both"/>
        <w:rPr>
          <w:rFonts w:cstheme="minorHAnsi"/>
          <w:b/>
          <w:sz w:val="18"/>
          <w:szCs w:val="18"/>
        </w:rPr>
      </w:pPr>
    </w:p>
    <w:p w14:paraId="662ABD8C" w14:textId="3894075C" w:rsidR="001A0AFB" w:rsidRPr="007D57E4" w:rsidRDefault="001A0AFB" w:rsidP="005479B7">
      <w:pPr>
        <w:jc w:val="both"/>
        <w:rPr>
          <w:rFonts w:eastAsia="Arial Unicode MS" w:cstheme="minorHAnsi"/>
          <w:sz w:val="18"/>
          <w:szCs w:val="18"/>
        </w:rPr>
      </w:pPr>
      <w:r w:rsidRPr="007D57E4">
        <w:rPr>
          <w:rFonts w:eastAsia="Arial Unicode MS" w:cstheme="minorHAnsi"/>
          <w:sz w:val="18"/>
          <w:szCs w:val="18"/>
        </w:rPr>
        <w:t xml:space="preserve">Para esta </w:t>
      </w:r>
      <w:r w:rsidRPr="007D57E4">
        <w:rPr>
          <w:rFonts w:cstheme="minorHAnsi"/>
          <w:sz w:val="18"/>
          <w:szCs w:val="18"/>
        </w:rPr>
        <w:t>manifestación</w:t>
      </w:r>
      <w:r w:rsidRPr="007D57E4">
        <w:rPr>
          <w:rFonts w:eastAsia="Arial Unicode MS" w:cstheme="minorHAnsi"/>
          <w:sz w:val="18"/>
          <w:szCs w:val="18"/>
        </w:rPr>
        <w:t xml:space="preserve"> podrán utilizar el formato proporcionado en el </w:t>
      </w:r>
      <w:r w:rsidRPr="007D57E4">
        <w:rPr>
          <w:rFonts w:cstheme="minorHAnsi"/>
          <w:b/>
          <w:bCs/>
          <w:color w:val="538135" w:themeColor="accent6" w:themeShade="BF"/>
          <w:sz w:val="18"/>
          <w:szCs w:val="18"/>
        </w:rPr>
        <w:t xml:space="preserve">Anexo </w:t>
      </w:r>
      <w:r w:rsidR="00CB7F6C">
        <w:rPr>
          <w:rFonts w:cstheme="minorHAnsi"/>
          <w:b/>
          <w:bCs/>
          <w:color w:val="538135" w:themeColor="accent6" w:themeShade="BF"/>
          <w:sz w:val="18"/>
          <w:szCs w:val="18"/>
        </w:rPr>
        <w:t>9</w:t>
      </w:r>
      <w:r w:rsidRPr="007D57E4">
        <w:rPr>
          <w:rFonts w:cstheme="minorHAnsi"/>
          <w:b/>
          <w:bCs/>
          <w:color w:val="538135" w:themeColor="accent6" w:themeShade="BF"/>
          <w:sz w:val="18"/>
          <w:szCs w:val="18"/>
        </w:rPr>
        <w:t xml:space="preserve"> “Declaración de Integridad”</w:t>
      </w:r>
      <w:r w:rsidRPr="007D57E4">
        <w:rPr>
          <w:rFonts w:eastAsia="Arial Unicode MS" w:cstheme="minorHAnsi"/>
          <w:b/>
          <w:bCs/>
          <w:color w:val="538135" w:themeColor="accent6" w:themeShade="BF"/>
          <w:sz w:val="18"/>
          <w:szCs w:val="18"/>
        </w:rPr>
        <w:t xml:space="preserve"> </w:t>
      </w:r>
      <w:r w:rsidRPr="007D57E4">
        <w:rPr>
          <w:rFonts w:eastAsia="Arial Unicode MS" w:cstheme="minorHAnsi"/>
          <w:sz w:val="18"/>
          <w:szCs w:val="18"/>
        </w:rPr>
        <w:t>de esta convocatoria.</w:t>
      </w:r>
    </w:p>
    <w:p w14:paraId="10B68425" w14:textId="77777777" w:rsidR="001A0AFB" w:rsidRPr="007D57E4" w:rsidRDefault="001A0AFB" w:rsidP="005479B7">
      <w:pPr>
        <w:pStyle w:val="Prrafodelista"/>
        <w:jc w:val="both"/>
        <w:rPr>
          <w:rFonts w:cstheme="minorHAnsi"/>
          <w:sz w:val="18"/>
          <w:szCs w:val="18"/>
        </w:rPr>
      </w:pPr>
    </w:p>
    <w:p w14:paraId="44F84294" w14:textId="77777777" w:rsidR="001A0AFB" w:rsidRPr="007D57E4" w:rsidRDefault="001A0AFB" w:rsidP="005479B7">
      <w:pPr>
        <w:jc w:val="both"/>
        <w:rPr>
          <w:rFonts w:cstheme="minorHAnsi"/>
          <w:b/>
          <w:sz w:val="18"/>
          <w:szCs w:val="18"/>
        </w:rPr>
      </w:pPr>
      <w:r w:rsidRPr="007D57E4">
        <w:rPr>
          <w:rFonts w:cstheme="minorHAnsi"/>
          <w:color w:val="0070C0"/>
          <w:sz w:val="18"/>
          <w:szCs w:val="18"/>
        </w:rPr>
        <w:t>En el caso de las proposiciones en conjunto, este documento se deberá presentar por cada miembro que integra la proposición.</w:t>
      </w:r>
    </w:p>
    <w:p w14:paraId="24CF891C" w14:textId="77777777" w:rsidR="001A0AFB" w:rsidRPr="007D57E4" w:rsidRDefault="001A0AFB" w:rsidP="005479B7">
      <w:pPr>
        <w:jc w:val="both"/>
        <w:rPr>
          <w:rFonts w:cstheme="minorHAnsi"/>
          <w:bCs/>
          <w:sz w:val="18"/>
          <w:szCs w:val="18"/>
        </w:rPr>
      </w:pPr>
      <w:bookmarkStart w:id="8" w:name="_3.6_Carta_de_confidencialidad."/>
      <w:bookmarkStart w:id="9" w:name="_3.11_Listado_de"/>
      <w:bookmarkEnd w:id="8"/>
      <w:bookmarkEnd w:id="9"/>
    </w:p>
    <w:p w14:paraId="1ED53927" w14:textId="15573BC5"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Escrito de aceptación para permitir visitas a sus instalaciones. (Formato Libre)</w:t>
      </w:r>
    </w:p>
    <w:p w14:paraId="29331C04" w14:textId="77777777" w:rsidR="001A0AFB" w:rsidRPr="007D57E4" w:rsidRDefault="001A0AFB" w:rsidP="005479B7">
      <w:pPr>
        <w:autoSpaceDE w:val="0"/>
        <w:autoSpaceDN w:val="0"/>
        <w:adjustRightInd w:val="0"/>
        <w:jc w:val="both"/>
        <w:rPr>
          <w:rFonts w:cstheme="minorHAnsi"/>
          <w:sz w:val="18"/>
          <w:szCs w:val="18"/>
        </w:rPr>
      </w:pPr>
    </w:p>
    <w:p w14:paraId="28C68E5C" w14:textId="2987CC8F" w:rsidR="001A0AFB" w:rsidRPr="007D57E4" w:rsidRDefault="001A0AFB" w:rsidP="00130943">
      <w:pPr>
        <w:jc w:val="both"/>
        <w:rPr>
          <w:rFonts w:cstheme="minorHAnsi"/>
          <w:sz w:val="18"/>
          <w:szCs w:val="18"/>
        </w:rPr>
      </w:pPr>
      <w:r w:rsidRPr="007D57E4">
        <w:rPr>
          <w:rFonts w:cstheme="minorHAnsi"/>
          <w:sz w:val="18"/>
          <w:szCs w:val="18"/>
        </w:rPr>
        <w:t xml:space="preserve">Escrito </w:t>
      </w:r>
      <w:r w:rsidRPr="007D57E4">
        <w:rPr>
          <w:rFonts w:eastAsia="Arial Unicode MS" w:cstheme="minorHAnsi"/>
          <w:sz w:val="18"/>
          <w:szCs w:val="18"/>
        </w:rPr>
        <w:t>mediante el cual manifieste</w:t>
      </w:r>
      <w:r w:rsidRPr="007D57E4">
        <w:rPr>
          <w:rFonts w:cstheme="minorHAnsi"/>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 </w:t>
      </w:r>
      <w:r w:rsidR="00130943" w:rsidRPr="007D57E4">
        <w:rPr>
          <w:rFonts w:cstheme="minorHAnsi"/>
          <w:b/>
          <w:bCs/>
          <w:color w:val="4472C4" w:themeColor="accent1"/>
          <w:sz w:val="18"/>
          <w:szCs w:val="18"/>
        </w:rPr>
        <w:t>inciso e)</w:t>
      </w:r>
      <w:r w:rsidRPr="007D57E4">
        <w:rPr>
          <w:rFonts w:cstheme="minorHAnsi"/>
          <w:b/>
          <w:bCs/>
          <w:color w:val="4472C4" w:themeColor="accent1"/>
          <w:sz w:val="18"/>
          <w:szCs w:val="18"/>
        </w:rPr>
        <w:t xml:space="preserve"> “De las verificaciones” </w:t>
      </w:r>
      <w:r w:rsidRPr="007D57E4">
        <w:rPr>
          <w:rFonts w:cstheme="minorHAnsi"/>
          <w:sz w:val="18"/>
          <w:szCs w:val="18"/>
        </w:rPr>
        <w:t>de esta convocatoria.</w:t>
      </w:r>
    </w:p>
    <w:p w14:paraId="402010D9" w14:textId="77777777" w:rsidR="001A0AFB" w:rsidRPr="007D57E4" w:rsidRDefault="001A0AFB" w:rsidP="005479B7">
      <w:pPr>
        <w:jc w:val="both"/>
        <w:rPr>
          <w:rFonts w:cstheme="minorHAnsi"/>
          <w:bCs/>
          <w:sz w:val="18"/>
          <w:szCs w:val="18"/>
        </w:rPr>
      </w:pPr>
    </w:p>
    <w:p w14:paraId="74FE5B77" w14:textId="11300FA9"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Listado de principales clientes. (Formato libre)</w:t>
      </w:r>
    </w:p>
    <w:p w14:paraId="7BD5749F" w14:textId="46E7FABC" w:rsidR="001A0AFB" w:rsidRPr="007D57E4" w:rsidRDefault="001A0AFB" w:rsidP="005479B7">
      <w:pPr>
        <w:pStyle w:val="Prrafodelista"/>
        <w:jc w:val="both"/>
        <w:rPr>
          <w:rFonts w:cstheme="minorHAnsi"/>
          <w:bCs/>
          <w:sz w:val="18"/>
          <w:szCs w:val="18"/>
        </w:rPr>
      </w:pPr>
    </w:p>
    <w:p w14:paraId="087DE6C4" w14:textId="61E7E6B2" w:rsidR="001A0AFB" w:rsidRPr="007D57E4" w:rsidRDefault="001A0AFB" w:rsidP="00130943">
      <w:pPr>
        <w:jc w:val="both"/>
        <w:rPr>
          <w:rFonts w:cstheme="minorHAnsi"/>
          <w:sz w:val="18"/>
          <w:szCs w:val="18"/>
        </w:rPr>
      </w:pPr>
      <w:r w:rsidRPr="007D57E4">
        <w:rPr>
          <w:rFonts w:cstheme="minorHAnsi"/>
          <w:sz w:val="18"/>
          <w:szCs w:val="18"/>
        </w:rPr>
        <w:t xml:space="preserve">Escrito </w:t>
      </w:r>
      <w:r w:rsidRPr="007D57E4">
        <w:rPr>
          <w:rFonts w:eastAsia="Arial Unicode MS" w:cstheme="minorHAnsi"/>
          <w:sz w:val="18"/>
          <w:szCs w:val="18"/>
        </w:rPr>
        <w:t>mediante el cual manifieste</w:t>
      </w:r>
      <w:r w:rsidRPr="007D57E4">
        <w:rPr>
          <w:rFonts w:cstheme="minorHAnsi"/>
          <w:sz w:val="18"/>
          <w:szCs w:val="18"/>
        </w:rPr>
        <w:t xml:space="preserve"> su listado de principales clientes pertenecientes a la Administración Pública o a la iniciativa privada, nacional o extranjera, a los cuales se les hayan suministrado bienes similares a los de esta Licitación, indicando los datos generales de la persona con quien se tiene el contacto (Nombre, Cargo y Teléfono). Esto con el fin de que </w:t>
      </w:r>
      <w:r w:rsidR="00CD6198" w:rsidRPr="007D57E4">
        <w:rPr>
          <w:rFonts w:cstheme="minorHAnsi"/>
          <w:sz w:val="18"/>
          <w:szCs w:val="18"/>
        </w:rPr>
        <w:t>la</w:t>
      </w:r>
      <w:r w:rsidR="00CD6198" w:rsidRPr="007D57E4">
        <w:rPr>
          <w:rFonts w:cstheme="minorHAnsi"/>
          <w:b/>
          <w:bCs/>
          <w:sz w:val="18"/>
          <w:szCs w:val="18"/>
        </w:rPr>
        <w:t xml:space="preserve"> Convocante</w:t>
      </w:r>
      <w:r w:rsidRPr="007D57E4">
        <w:rPr>
          <w:rFonts w:cstheme="minorHAnsi"/>
          <w:sz w:val="18"/>
          <w:szCs w:val="18"/>
        </w:rPr>
        <w:t xml:space="preserve"> pueda, de manera directa, pedir referencias del licitante.</w:t>
      </w:r>
    </w:p>
    <w:p w14:paraId="4C8AEB9E" w14:textId="77777777" w:rsidR="001A0AFB" w:rsidRPr="007D57E4" w:rsidRDefault="001A0AFB" w:rsidP="005479B7">
      <w:pPr>
        <w:pStyle w:val="Prrafodelista"/>
        <w:jc w:val="both"/>
        <w:rPr>
          <w:rFonts w:cstheme="minorHAnsi"/>
          <w:bCs/>
          <w:sz w:val="18"/>
          <w:szCs w:val="18"/>
        </w:rPr>
      </w:pPr>
    </w:p>
    <w:p w14:paraId="5D07DD50" w14:textId="31B93F2D"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Conformidad de deficiencias o incumplimientos. (Formato libre)</w:t>
      </w:r>
    </w:p>
    <w:p w14:paraId="06359409" w14:textId="77777777" w:rsidR="00CD6198" w:rsidRPr="007D57E4" w:rsidRDefault="00CD6198" w:rsidP="005479B7">
      <w:pPr>
        <w:jc w:val="both"/>
        <w:rPr>
          <w:rFonts w:cstheme="minorHAnsi"/>
          <w:sz w:val="18"/>
          <w:szCs w:val="18"/>
        </w:rPr>
      </w:pPr>
    </w:p>
    <w:p w14:paraId="2844B749" w14:textId="6F6A121B" w:rsidR="001A0AFB" w:rsidRPr="007D57E4" w:rsidRDefault="001A0AFB" w:rsidP="005479B7">
      <w:pPr>
        <w:jc w:val="both"/>
        <w:rPr>
          <w:rFonts w:cstheme="minorHAnsi"/>
          <w:sz w:val="18"/>
          <w:szCs w:val="18"/>
        </w:rPr>
      </w:pPr>
      <w:r w:rsidRPr="007D57E4">
        <w:rPr>
          <w:rFonts w:cstheme="minorHAnsi"/>
          <w:sz w:val="18"/>
          <w:szCs w:val="18"/>
        </w:rPr>
        <w:t xml:space="preserve">Escrito </w:t>
      </w:r>
      <w:r w:rsidRPr="007D57E4">
        <w:rPr>
          <w:rFonts w:eastAsia="Arial Unicode MS" w:cstheme="minorHAnsi"/>
          <w:sz w:val="18"/>
          <w:szCs w:val="18"/>
        </w:rPr>
        <w:t>mediante el cual manifieste</w:t>
      </w:r>
      <w:r w:rsidRPr="007D57E4">
        <w:rPr>
          <w:rFonts w:cstheme="minorHAnsi"/>
          <w:sz w:val="18"/>
          <w:szCs w:val="18"/>
        </w:rPr>
        <w:t xml:space="preserve"> su conformidad de que si personal d</w:t>
      </w:r>
      <w:r w:rsidR="00CD6198" w:rsidRPr="007D57E4">
        <w:rPr>
          <w:rFonts w:cstheme="minorHAnsi"/>
          <w:sz w:val="18"/>
          <w:szCs w:val="18"/>
        </w:rPr>
        <w:t xml:space="preserve">e </w:t>
      </w:r>
      <w:r w:rsidR="00CD6198" w:rsidRPr="007D57E4">
        <w:rPr>
          <w:rFonts w:cstheme="minorHAnsi"/>
          <w:b/>
          <w:bCs/>
          <w:sz w:val="18"/>
          <w:szCs w:val="18"/>
        </w:rPr>
        <w:t xml:space="preserve">La Convocante, </w:t>
      </w:r>
      <w:r w:rsidRPr="007D57E4">
        <w:rPr>
          <w:rFonts w:cstheme="minorHAnsi"/>
          <w:sz w:val="18"/>
          <w:szCs w:val="18"/>
        </w:rPr>
        <w:t xml:space="preserve">identifica deficiencias o incumplimientos en el suministro de los bienes </w:t>
      </w:r>
      <w:r w:rsidR="00654843" w:rsidRPr="007D57E4">
        <w:rPr>
          <w:rFonts w:cstheme="minorHAnsi"/>
          <w:sz w:val="18"/>
          <w:szCs w:val="18"/>
        </w:rPr>
        <w:t>de acuerdo con el</w:t>
      </w:r>
      <w:r w:rsidRPr="007D57E4">
        <w:rPr>
          <w:rFonts w:cstheme="minorHAnsi"/>
          <w:sz w:val="18"/>
          <w:szCs w:val="18"/>
        </w:rPr>
        <w:t xml:space="preserve">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 xml:space="preserve">de la presente convocatoria, </w:t>
      </w:r>
      <w:r w:rsidR="00CD6198" w:rsidRPr="007D57E4">
        <w:rPr>
          <w:rFonts w:cstheme="minorHAnsi"/>
          <w:b/>
          <w:bCs/>
          <w:sz w:val="18"/>
          <w:szCs w:val="18"/>
        </w:rPr>
        <w:t>La Convocante</w:t>
      </w:r>
      <w:r w:rsidR="00CD6198" w:rsidRPr="007D57E4">
        <w:rPr>
          <w:rFonts w:cstheme="minorHAnsi"/>
          <w:sz w:val="18"/>
          <w:szCs w:val="18"/>
        </w:rPr>
        <w:t xml:space="preserve"> </w:t>
      </w:r>
      <w:r w:rsidRPr="007D57E4">
        <w:rPr>
          <w:rFonts w:cstheme="minorHAnsi"/>
          <w:sz w:val="18"/>
          <w:szCs w:val="18"/>
        </w:rPr>
        <w:t>no los tendrá por entregados. Para estos casos, el proveedor deberá informar al área responsable de administrar el contrato</w:t>
      </w:r>
      <w:r w:rsidR="00CD6198" w:rsidRPr="007D57E4">
        <w:rPr>
          <w:rFonts w:cstheme="minorHAnsi"/>
          <w:sz w:val="18"/>
          <w:szCs w:val="18"/>
        </w:rPr>
        <w:t xml:space="preserve"> de</w:t>
      </w:r>
      <w:r w:rsidRPr="007D57E4">
        <w:rPr>
          <w:rFonts w:cstheme="minorHAnsi"/>
          <w:sz w:val="18"/>
          <w:szCs w:val="18"/>
        </w:rPr>
        <w:t xml:space="preserve"> </w:t>
      </w:r>
      <w:r w:rsidR="00CD6198" w:rsidRPr="007D57E4">
        <w:rPr>
          <w:rFonts w:cstheme="minorHAnsi"/>
          <w:b/>
          <w:bCs/>
          <w:sz w:val="18"/>
          <w:szCs w:val="18"/>
        </w:rPr>
        <w:t>La Convocante</w:t>
      </w:r>
      <w:r w:rsidRPr="007D57E4">
        <w:rPr>
          <w:rFonts w:cstheme="minorHAnsi"/>
          <w:sz w:val="18"/>
          <w:szCs w:val="18"/>
        </w:rPr>
        <w:t xml:space="preserve"> cuando se subsanen las deficiencias o incumplimientos detectados, sujetándose a la inspección y autorización de </w:t>
      </w:r>
      <w:r w:rsidR="00CD6198" w:rsidRPr="007D57E4">
        <w:rPr>
          <w:rFonts w:cstheme="minorHAnsi"/>
          <w:b/>
          <w:bCs/>
          <w:sz w:val="18"/>
          <w:szCs w:val="18"/>
        </w:rPr>
        <w:t>La Convocante</w:t>
      </w:r>
      <w:r w:rsidR="00CD6198" w:rsidRPr="007D57E4">
        <w:rPr>
          <w:rFonts w:cstheme="minorHAnsi"/>
          <w:sz w:val="18"/>
          <w:szCs w:val="18"/>
        </w:rPr>
        <w:t xml:space="preserve"> </w:t>
      </w:r>
      <w:r w:rsidRPr="007D57E4">
        <w:rPr>
          <w:rFonts w:cstheme="minorHAnsi"/>
          <w:sz w:val="18"/>
          <w:szCs w:val="18"/>
        </w:rPr>
        <w:t>misma que no lo exime de la pena convencional por atraso en la entrega de los bienes o de las deducciones al pago a que haya lugar.</w:t>
      </w:r>
    </w:p>
    <w:p w14:paraId="2AB97831" w14:textId="77777777" w:rsidR="001A0AFB" w:rsidRPr="007D57E4" w:rsidRDefault="001A0AFB" w:rsidP="005479B7">
      <w:pPr>
        <w:pStyle w:val="Prrafodelista"/>
        <w:jc w:val="both"/>
        <w:rPr>
          <w:rFonts w:cstheme="minorHAnsi"/>
          <w:bCs/>
          <w:sz w:val="18"/>
          <w:szCs w:val="18"/>
        </w:rPr>
      </w:pPr>
    </w:p>
    <w:p w14:paraId="11C23449" w14:textId="33212D26"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 xml:space="preserve">Opinión de Cumplimiento de Obligaciones Fiscales (Artículo 32-D del </w:t>
      </w:r>
      <w:proofErr w:type="spellStart"/>
      <w:r w:rsidRPr="007D57E4">
        <w:rPr>
          <w:rFonts w:cstheme="minorHAnsi"/>
          <w:bCs/>
          <w:sz w:val="18"/>
          <w:szCs w:val="18"/>
        </w:rPr>
        <w:t>CFF</w:t>
      </w:r>
      <w:proofErr w:type="spellEnd"/>
      <w:r w:rsidRPr="007D57E4">
        <w:rPr>
          <w:rFonts w:cstheme="minorHAnsi"/>
          <w:bCs/>
          <w:sz w:val="18"/>
          <w:szCs w:val="18"/>
        </w:rPr>
        <w:t>).</w:t>
      </w:r>
    </w:p>
    <w:p w14:paraId="1ACDD0A4" w14:textId="77777777" w:rsidR="001A0AFB" w:rsidRPr="007D57E4" w:rsidRDefault="001A0AFB" w:rsidP="005479B7">
      <w:pPr>
        <w:pStyle w:val="Prrafodelista"/>
        <w:ind w:left="2160"/>
        <w:jc w:val="both"/>
        <w:rPr>
          <w:rFonts w:cstheme="minorHAnsi"/>
          <w:bCs/>
          <w:sz w:val="18"/>
          <w:szCs w:val="18"/>
        </w:rPr>
      </w:pPr>
    </w:p>
    <w:p w14:paraId="31740BDB" w14:textId="0FDBF811" w:rsidR="001A0AFB" w:rsidRDefault="001A0AFB" w:rsidP="005479B7">
      <w:pPr>
        <w:jc w:val="both"/>
        <w:rPr>
          <w:rFonts w:cstheme="minorHAnsi"/>
          <w:sz w:val="18"/>
          <w:szCs w:val="18"/>
        </w:rPr>
      </w:pPr>
      <w:r w:rsidRPr="007D57E4">
        <w:rPr>
          <w:rFonts w:cstheme="minorHAnsi"/>
          <w:sz w:val="18"/>
          <w:szCs w:val="18"/>
        </w:rPr>
        <w:t xml:space="preserve">Escrito de opinión vigente emitido por la autoridad fiscal competente, respecto del cumplimiento de sus obligaciones fiscales en términos de lo establecido en el artículo 32-D del </w:t>
      </w:r>
      <w:proofErr w:type="spellStart"/>
      <w:r w:rsidRPr="007D57E4">
        <w:rPr>
          <w:rFonts w:cstheme="minorHAnsi"/>
          <w:sz w:val="18"/>
          <w:szCs w:val="18"/>
        </w:rPr>
        <w:t>CFF</w:t>
      </w:r>
      <w:proofErr w:type="spellEnd"/>
      <w:r w:rsidRPr="007D57E4">
        <w:rPr>
          <w:rFonts w:cstheme="minorHAnsi"/>
          <w:sz w:val="18"/>
          <w:szCs w:val="18"/>
        </w:rPr>
        <w:t xml:space="preserve"> y lo señalado en la Resolución Miscelánea Fiscal vigente a la fecha de publicación de esta convocatoria, para lo cual en el </w:t>
      </w:r>
      <w:r w:rsidRPr="007D57E4">
        <w:rPr>
          <w:rFonts w:cstheme="minorHAnsi"/>
          <w:b/>
          <w:bCs/>
          <w:color w:val="538135" w:themeColor="accent6" w:themeShade="BF"/>
          <w:sz w:val="18"/>
          <w:szCs w:val="18"/>
        </w:rPr>
        <w:t>Anexo 1</w:t>
      </w:r>
      <w:r w:rsidR="00CB7F6C">
        <w:rPr>
          <w:rFonts w:cstheme="minorHAnsi"/>
          <w:b/>
          <w:bCs/>
          <w:color w:val="538135" w:themeColor="accent6" w:themeShade="BF"/>
          <w:sz w:val="18"/>
          <w:szCs w:val="18"/>
        </w:rPr>
        <w:t>1</w:t>
      </w:r>
      <w:r w:rsidRPr="007D57E4">
        <w:rPr>
          <w:rFonts w:cstheme="minorHAnsi"/>
          <w:b/>
          <w:bCs/>
          <w:color w:val="538135" w:themeColor="accent6" w:themeShade="BF"/>
          <w:sz w:val="18"/>
          <w:szCs w:val="18"/>
        </w:rPr>
        <w:t xml:space="preserve"> “Resolución Miscelánea Fiscal”</w:t>
      </w:r>
      <w:r w:rsidRPr="007D57E4">
        <w:rPr>
          <w:rFonts w:cstheme="minorHAnsi"/>
          <w:color w:val="538135" w:themeColor="accent6" w:themeShade="BF"/>
          <w:sz w:val="18"/>
          <w:szCs w:val="18"/>
        </w:rPr>
        <w:t xml:space="preserve"> </w:t>
      </w:r>
      <w:r w:rsidRPr="007D57E4">
        <w:rPr>
          <w:rFonts w:cstheme="minorHAnsi"/>
          <w:sz w:val="18"/>
          <w:szCs w:val="18"/>
        </w:rPr>
        <w:t xml:space="preserve">de la presente convocatoria se proporciona información de dicha resolución miscelánea. Lo anterior, conforme a lo dispuesto por las Reglas </w:t>
      </w:r>
      <w:r w:rsidRPr="007D57E4">
        <w:rPr>
          <w:rFonts w:cstheme="minorHAnsi"/>
          <w:b/>
          <w:bCs/>
          <w:sz w:val="18"/>
          <w:szCs w:val="18"/>
        </w:rPr>
        <w:t>2.1.31 y 2.1.39</w:t>
      </w:r>
      <w:r w:rsidRPr="007D57E4">
        <w:rPr>
          <w:rFonts w:cstheme="minorHAnsi"/>
          <w:sz w:val="18"/>
          <w:szCs w:val="18"/>
        </w:rPr>
        <w:t xml:space="preserve"> de la Resolución Miscelánea Fiscal vigente y sus actualizaciones, emitida por la Secretaría de Hacienda y Crédito Público y publicada en </w:t>
      </w:r>
      <w:r w:rsidRPr="007D57E4">
        <w:rPr>
          <w:rFonts w:cstheme="minorHAnsi"/>
          <w:sz w:val="18"/>
          <w:szCs w:val="18"/>
        </w:rPr>
        <w:lastRenderedPageBreak/>
        <w:t xml:space="preserve">el Diario Oficial de la Federación el </w:t>
      </w:r>
      <w:r w:rsidR="00080389" w:rsidRPr="007D57E4">
        <w:rPr>
          <w:rFonts w:cstheme="minorHAnsi"/>
          <w:b/>
          <w:bCs/>
          <w:sz w:val="18"/>
          <w:szCs w:val="18"/>
        </w:rPr>
        <w:t>27</w:t>
      </w:r>
      <w:r w:rsidRPr="007D57E4">
        <w:rPr>
          <w:rFonts w:cstheme="minorHAnsi"/>
          <w:b/>
          <w:bCs/>
          <w:sz w:val="18"/>
          <w:szCs w:val="18"/>
        </w:rPr>
        <w:t xml:space="preserve"> de diciembre de 202</w:t>
      </w:r>
      <w:r w:rsidR="00080389" w:rsidRPr="007D57E4">
        <w:rPr>
          <w:rFonts w:cstheme="minorHAnsi"/>
          <w:b/>
          <w:bCs/>
          <w:sz w:val="18"/>
          <w:szCs w:val="18"/>
        </w:rPr>
        <w:t>1</w:t>
      </w:r>
      <w:r w:rsidRPr="007D57E4">
        <w:rPr>
          <w:rFonts w:cstheme="minorHAnsi"/>
          <w:sz w:val="18"/>
          <w:szCs w:val="18"/>
        </w:rPr>
        <w:t>, o las que se encuentren vigentes al momento de la firma correspondiente.</w:t>
      </w:r>
    </w:p>
    <w:p w14:paraId="04C86DC2" w14:textId="782A1D59" w:rsidR="00B7162F" w:rsidRPr="007D57E4" w:rsidRDefault="00B7162F" w:rsidP="005479B7">
      <w:pPr>
        <w:jc w:val="both"/>
        <w:rPr>
          <w:rFonts w:cstheme="minorHAnsi"/>
          <w:sz w:val="18"/>
          <w:szCs w:val="18"/>
        </w:rPr>
      </w:pPr>
      <w:r>
        <w:rPr>
          <w:rFonts w:cstheme="minorHAnsi"/>
          <w:sz w:val="18"/>
          <w:szCs w:val="18"/>
        </w:rPr>
        <w:t xml:space="preserve">Se deberá presentar el </w:t>
      </w:r>
      <w:r w:rsidRPr="00B7162F">
        <w:rPr>
          <w:rFonts w:cstheme="minorHAnsi"/>
          <w:b/>
          <w:bCs/>
          <w:color w:val="70AD47" w:themeColor="accent6"/>
          <w:sz w:val="18"/>
          <w:szCs w:val="18"/>
        </w:rPr>
        <w:t>Anexo 11</w:t>
      </w:r>
      <w:r w:rsidRPr="00B7162F">
        <w:rPr>
          <w:rFonts w:cstheme="minorHAnsi"/>
          <w:color w:val="70AD47" w:themeColor="accent6"/>
          <w:sz w:val="18"/>
          <w:szCs w:val="18"/>
        </w:rPr>
        <w:t xml:space="preserve"> </w:t>
      </w:r>
      <w:r>
        <w:rPr>
          <w:rFonts w:cstheme="minorHAnsi"/>
          <w:sz w:val="18"/>
          <w:szCs w:val="18"/>
        </w:rPr>
        <w:t xml:space="preserve">firmado, así como la </w:t>
      </w:r>
      <w:r w:rsidRPr="00B7162F">
        <w:rPr>
          <w:rFonts w:cstheme="minorHAnsi"/>
          <w:b/>
          <w:bCs/>
          <w:sz w:val="18"/>
          <w:szCs w:val="18"/>
        </w:rPr>
        <w:t>opinión de cumplimiento de obligaciones fiscales</w:t>
      </w:r>
      <w:r>
        <w:rPr>
          <w:rFonts w:cstheme="minorHAnsi"/>
          <w:sz w:val="18"/>
          <w:szCs w:val="18"/>
        </w:rPr>
        <w:t xml:space="preserve"> de fecha de la convocatoria o posterior a ella. </w:t>
      </w:r>
    </w:p>
    <w:p w14:paraId="4BF79917" w14:textId="77777777" w:rsidR="001A0AFB" w:rsidRPr="007D57E4" w:rsidRDefault="001A0AFB" w:rsidP="005479B7">
      <w:pPr>
        <w:pStyle w:val="Prrafodelista"/>
        <w:jc w:val="both"/>
        <w:rPr>
          <w:rFonts w:cstheme="minorHAnsi"/>
          <w:sz w:val="18"/>
          <w:szCs w:val="18"/>
        </w:rPr>
      </w:pPr>
    </w:p>
    <w:p w14:paraId="74B8DA99" w14:textId="77777777" w:rsidR="001A0AFB" w:rsidRPr="007D57E4" w:rsidRDefault="001A0AFB" w:rsidP="005479B7">
      <w:pPr>
        <w:pStyle w:val="Prrafodelista"/>
        <w:jc w:val="both"/>
        <w:rPr>
          <w:rFonts w:cstheme="minorHAnsi"/>
          <w:b/>
          <w:sz w:val="18"/>
          <w:szCs w:val="18"/>
        </w:rPr>
      </w:pPr>
      <w:r w:rsidRPr="007D57E4">
        <w:rPr>
          <w:rFonts w:cstheme="minorHAnsi"/>
          <w:color w:val="0070C0"/>
          <w:sz w:val="18"/>
          <w:szCs w:val="18"/>
        </w:rPr>
        <w:t>En el caso de las proposiciones en conjunto, este documento se deberá presentar por cada miembro que integra la proposición.</w:t>
      </w:r>
    </w:p>
    <w:p w14:paraId="61A2237E" w14:textId="77777777" w:rsidR="001A0AFB" w:rsidRPr="007D57E4" w:rsidRDefault="001A0AFB" w:rsidP="005479B7">
      <w:pPr>
        <w:jc w:val="both"/>
        <w:rPr>
          <w:rFonts w:cstheme="minorHAnsi"/>
          <w:bCs/>
          <w:sz w:val="18"/>
          <w:szCs w:val="18"/>
        </w:rPr>
      </w:pPr>
    </w:p>
    <w:p w14:paraId="0C897F7A" w14:textId="414F859F" w:rsidR="001A0AFB"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Escrito de entrega de la proposición.</w:t>
      </w:r>
    </w:p>
    <w:p w14:paraId="22C5F0D1" w14:textId="771DE903" w:rsidR="001A0AFB" w:rsidRPr="007D57E4" w:rsidRDefault="001A0AFB" w:rsidP="005479B7">
      <w:pPr>
        <w:jc w:val="both"/>
        <w:rPr>
          <w:rFonts w:cstheme="minorHAnsi"/>
          <w:bCs/>
          <w:sz w:val="18"/>
          <w:szCs w:val="18"/>
        </w:rPr>
      </w:pPr>
    </w:p>
    <w:p w14:paraId="5EB37C68" w14:textId="46E72713" w:rsidR="001A0AFB" w:rsidRPr="007D57E4" w:rsidRDefault="001A0AFB" w:rsidP="00CD6198">
      <w:pPr>
        <w:jc w:val="both"/>
        <w:rPr>
          <w:rFonts w:cstheme="minorHAnsi"/>
          <w:color w:val="FF0000"/>
          <w:sz w:val="18"/>
          <w:szCs w:val="18"/>
        </w:rPr>
      </w:pPr>
      <w:r w:rsidRPr="007D57E4">
        <w:rPr>
          <w:rFonts w:cstheme="minorHAnsi"/>
          <w:sz w:val="18"/>
          <w:szCs w:val="18"/>
        </w:rPr>
        <w:t>Escrito de entrega de la proposición presentada (preferentemente en papel membretado del licitante) para acusar de recibido por parte</w:t>
      </w:r>
      <w:r w:rsidR="00CD6198" w:rsidRPr="007D57E4">
        <w:rPr>
          <w:rFonts w:cstheme="minorHAnsi"/>
          <w:sz w:val="18"/>
          <w:szCs w:val="18"/>
        </w:rPr>
        <w:t xml:space="preserve"> de</w:t>
      </w:r>
      <w:r w:rsidRPr="007D57E4">
        <w:rPr>
          <w:rFonts w:cstheme="minorHAnsi"/>
          <w:sz w:val="18"/>
          <w:szCs w:val="18"/>
        </w:rPr>
        <w:t xml:space="preserve"> </w:t>
      </w:r>
      <w:r w:rsidR="00CD6198" w:rsidRPr="007D57E4">
        <w:rPr>
          <w:rFonts w:cstheme="minorHAnsi"/>
          <w:b/>
          <w:bCs/>
          <w:sz w:val="18"/>
          <w:szCs w:val="18"/>
        </w:rPr>
        <w:t>La Convocante</w:t>
      </w:r>
      <w:r w:rsidRPr="007D57E4">
        <w:rPr>
          <w:rFonts w:cstheme="minorHAnsi"/>
          <w:sz w:val="18"/>
          <w:szCs w:val="18"/>
        </w:rPr>
        <w:t xml:space="preserve">, se anexa un formato en el que se señalan los documentos que deberán enviar todos los licitantes participantes en CompraNet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 </w:t>
      </w:r>
    </w:p>
    <w:p w14:paraId="26B87E8B" w14:textId="77777777" w:rsidR="001A0AFB" w:rsidRPr="007D57E4" w:rsidRDefault="001A0AFB" w:rsidP="005479B7">
      <w:pPr>
        <w:pStyle w:val="Prrafodelista"/>
        <w:ind w:left="993"/>
        <w:jc w:val="both"/>
        <w:rPr>
          <w:rFonts w:cstheme="minorHAnsi"/>
          <w:color w:val="FF0000"/>
          <w:sz w:val="18"/>
          <w:szCs w:val="18"/>
        </w:rPr>
      </w:pPr>
    </w:p>
    <w:p w14:paraId="0EDB6F65" w14:textId="5E350E80" w:rsidR="001A0AFB" w:rsidRPr="007D57E4" w:rsidRDefault="001A0AFB" w:rsidP="00CD6198">
      <w:pPr>
        <w:jc w:val="both"/>
        <w:rPr>
          <w:rFonts w:eastAsia="Arial Unicode MS" w:cstheme="minorHAnsi"/>
          <w:sz w:val="18"/>
          <w:szCs w:val="18"/>
        </w:rPr>
      </w:pPr>
      <w:r w:rsidRPr="007D57E4">
        <w:rPr>
          <w:rFonts w:eastAsia="Arial Unicode MS" w:cstheme="minorHAnsi"/>
          <w:sz w:val="18"/>
          <w:szCs w:val="18"/>
        </w:rPr>
        <w:t xml:space="preserve">Para esta </w:t>
      </w:r>
      <w:r w:rsidRPr="007D57E4">
        <w:rPr>
          <w:rFonts w:cstheme="minorHAnsi"/>
          <w:sz w:val="18"/>
          <w:szCs w:val="18"/>
        </w:rPr>
        <w:t>manifestación</w:t>
      </w:r>
      <w:r w:rsidRPr="007D57E4">
        <w:rPr>
          <w:rFonts w:eastAsia="Arial Unicode MS" w:cstheme="minorHAnsi"/>
          <w:sz w:val="18"/>
          <w:szCs w:val="18"/>
        </w:rPr>
        <w:t xml:space="preserve"> podrán utilizar el formato proporcionado en el </w:t>
      </w:r>
      <w:r w:rsidRPr="007D57E4">
        <w:rPr>
          <w:rFonts w:cstheme="minorHAnsi"/>
          <w:b/>
          <w:bCs/>
          <w:color w:val="538135" w:themeColor="accent6" w:themeShade="BF"/>
          <w:sz w:val="18"/>
          <w:szCs w:val="18"/>
        </w:rPr>
        <w:t>Anexo 1</w:t>
      </w:r>
      <w:r w:rsidR="00CB7F6C">
        <w:rPr>
          <w:rFonts w:cstheme="minorHAnsi"/>
          <w:b/>
          <w:bCs/>
          <w:color w:val="538135" w:themeColor="accent6" w:themeShade="BF"/>
          <w:sz w:val="18"/>
          <w:szCs w:val="18"/>
        </w:rPr>
        <w:t>0</w:t>
      </w:r>
      <w:r w:rsidR="00BB4B8A">
        <w:rPr>
          <w:rFonts w:cstheme="minorHAnsi"/>
          <w:b/>
          <w:bCs/>
          <w:color w:val="538135" w:themeColor="accent6" w:themeShade="BF"/>
          <w:sz w:val="18"/>
          <w:szCs w:val="18"/>
        </w:rPr>
        <w:t xml:space="preserve"> a</w:t>
      </w:r>
      <w:r w:rsidRPr="007D57E4">
        <w:rPr>
          <w:rFonts w:cstheme="minorHAnsi"/>
          <w:b/>
          <w:bCs/>
          <w:color w:val="538135" w:themeColor="accent6" w:themeShade="BF"/>
          <w:sz w:val="18"/>
          <w:szCs w:val="18"/>
        </w:rPr>
        <w:t xml:space="preserve"> “Escrito de entrega de la Proposición”</w:t>
      </w:r>
      <w:r w:rsidR="00BB4B8A">
        <w:rPr>
          <w:rFonts w:cstheme="minorHAnsi"/>
          <w:b/>
          <w:bCs/>
          <w:color w:val="538135" w:themeColor="accent6" w:themeShade="BF"/>
          <w:sz w:val="18"/>
          <w:szCs w:val="18"/>
        </w:rPr>
        <w:t xml:space="preserve"> </w:t>
      </w:r>
      <w:r w:rsidR="00BB4B8A">
        <w:rPr>
          <w:rFonts w:cstheme="minorHAnsi"/>
          <w:sz w:val="18"/>
          <w:szCs w:val="18"/>
        </w:rPr>
        <w:t xml:space="preserve">correspondiente a la </w:t>
      </w:r>
      <w:r w:rsidR="00BB4B8A" w:rsidRPr="00BB4B8A">
        <w:rPr>
          <w:rFonts w:cstheme="minorHAnsi"/>
          <w:sz w:val="18"/>
          <w:szCs w:val="18"/>
          <w:u w:val="single"/>
        </w:rPr>
        <w:t>propuesta técnica</w:t>
      </w:r>
      <w:r w:rsidR="00BB4B8A" w:rsidRPr="00BB4B8A">
        <w:rPr>
          <w:rFonts w:cstheme="minorHAnsi"/>
          <w:color w:val="538135" w:themeColor="accent6" w:themeShade="BF"/>
          <w:sz w:val="18"/>
          <w:szCs w:val="18"/>
          <w:u w:val="single"/>
        </w:rPr>
        <w:t xml:space="preserve"> </w:t>
      </w:r>
      <w:r w:rsidR="00BB4B8A">
        <w:rPr>
          <w:rFonts w:cstheme="minorHAnsi"/>
          <w:b/>
          <w:bCs/>
          <w:color w:val="538135" w:themeColor="accent6" w:themeShade="BF"/>
          <w:sz w:val="18"/>
          <w:szCs w:val="18"/>
        </w:rPr>
        <w:t xml:space="preserve">y el </w:t>
      </w:r>
      <w:r w:rsidR="00BB4B8A" w:rsidRPr="007D57E4">
        <w:rPr>
          <w:rFonts w:cstheme="minorHAnsi"/>
          <w:b/>
          <w:bCs/>
          <w:color w:val="538135" w:themeColor="accent6" w:themeShade="BF"/>
          <w:sz w:val="18"/>
          <w:szCs w:val="18"/>
        </w:rPr>
        <w:t>Anexo 1</w:t>
      </w:r>
      <w:r w:rsidR="00BB4B8A">
        <w:rPr>
          <w:rFonts w:cstheme="minorHAnsi"/>
          <w:b/>
          <w:bCs/>
          <w:color w:val="538135" w:themeColor="accent6" w:themeShade="BF"/>
          <w:sz w:val="18"/>
          <w:szCs w:val="18"/>
        </w:rPr>
        <w:t>0 b</w:t>
      </w:r>
      <w:r w:rsidR="00BB4B8A" w:rsidRPr="007D57E4">
        <w:rPr>
          <w:rFonts w:cstheme="minorHAnsi"/>
          <w:b/>
          <w:bCs/>
          <w:color w:val="538135" w:themeColor="accent6" w:themeShade="BF"/>
          <w:sz w:val="18"/>
          <w:szCs w:val="18"/>
        </w:rPr>
        <w:t xml:space="preserve"> “Escrito de entrega de la Proposición”</w:t>
      </w:r>
      <w:r w:rsidR="00BB4B8A">
        <w:rPr>
          <w:rFonts w:cstheme="minorHAnsi"/>
          <w:b/>
          <w:bCs/>
          <w:color w:val="538135" w:themeColor="accent6" w:themeShade="BF"/>
          <w:sz w:val="18"/>
          <w:szCs w:val="18"/>
        </w:rPr>
        <w:t xml:space="preserve"> </w:t>
      </w:r>
      <w:r w:rsidR="00BB4B8A">
        <w:rPr>
          <w:rFonts w:cstheme="minorHAnsi"/>
          <w:sz w:val="18"/>
          <w:szCs w:val="18"/>
        </w:rPr>
        <w:t xml:space="preserve">correspondiente a la </w:t>
      </w:r>
      <w:r w:rsidR="00BB4B8A" w:rsidRPr="00BB4B8A">
        <w:rPr>
          <w:rFonts w:cstheme="minorHAnsi"/>
          <w:sz w:val="18"/>
          <w:szCs w:val="18"/>
          <w:u w:val="single"/>
        </w:rPr>
        <w:t xml:space="preserve">propuesta </w:t>
      </w:r>
      <w:r w:rsidR="00BB4B8A">
        <w:rPr>
          <w:rFonts w:cstheme="minorHAnsi"/>
          <w:sz w:val="18"/>
          <w:szCs w:val="18"/>
        </w:rPr>
        <w:t>económica</w:t>
      </w:r>
      <w:r w:rsidR="00BB4B8A" w:rsidRPr="007D57E4">
        <w:rPr>
          <w:rFonts w:cstheme="minorHAnsi"/>
          <w:color w:val="538135" w:themeColor="accent6" w:themeShade="BF"/>
          <w:sz w:val="18"/>
          <w:szCs w:val="18"/>
        </w:rPr>
        <w:t xml:space="preserve"> </w:t>
      </w:r>
      <w:r w:rsidRPr="00BB4B8A">
        <w:rPr>
          <w:rFonts w:eastAsia="Arial Unicode MS" w:cstheme="minorHAnsi"/>
          <w:b/>
          <w:bCs/>
          <w:sz w:val="18"/>
          <w:szCs w:val="18"/>
        </w:rPr>
        <w:t>de</w:t>
      </w:r>
      <w:r w:rsidRPr="007D57E4">
        <w:rPr>
          <w:rFonts w:eastAsia="Arial Unicode MS" w:cstheme="minorHAnsi"/>
          <w:sz w:val="18"/>
          <w:szCs w:val="18"/>
        </w:rPr>
        <w:t xml:space="preserve"> esta convocatoria.</w:t>
      </w:r>
    </w:p>
    <w:p w14:paraId="134D2174" w14:textId="77777777" w:rsidR="001A0AFB" w:rsidRPr="007D57E4" w:rsidRDefault="001A0AFB" w:rsidP="005479B7">
      <w:pPr>
        <w:pStyle w:val="Prrafodelista"/>
        <w:ind w:left="993"/>
        <w:jc w:val="both"/>
        <w:rPr>
          <w:rFonts w:cstheme="minorHAnsi"/>
          <w:sz w:val="18"/>
          <w:szCs w:val="18"/>
        </w:rPr>
      </w:pPr>
    </w:p>
    <w:p w14:paraId="1109159E" w14:textId="77777777" w:rsidR="001A0AFB" w:rsidRPr="007D57E4" w:rsidRDefault="001A0AFB" w:rsidP="00CD6198">
      <w:pPr>
        <w:jc w:val="both"/>
        <w:rPr>
          <w:rFonts w:cstheme="minorHAnsi"/>
          <w:sz w:val="18"/>
          <w:szCs w:val="18"/>
        </w:rPr>
      </w:pPr>
      <w:r w:rsidRPr="007D57E4">
        <w:rPr>
          <w:rFonts w:cstheme="minorHAnsi"/>
          <w:sz w:val="18"/>
          <w:szCs w:val="18"/>
        </w:rPr>
        <w:t xml:space="preserve">La falta de presentación del formato no afectará la solvencia de la proposición, por lo que no será motivo de </w:t>
      </w:r>
      <w:proofErr w:type="spellStart"/>
      <w:r w:rsidRPr="007D57E4">
        <w:rPr>
          <w:rFonts w:cstheme="minorHAnsi"/>
          <w:sz w:val="18"/>
          <w:szCs w:val="18"/>
        </w:rPr>
        <w:t>desechamiento</w:t>
      </w:r>
      <w:proofErr w:type="spellEnd"/>
      <w:r w:rsidRPr="007D57E4">
        <w:rPr>
          <w:rFonts w:cstheme="minorHAnsi"/>
          <w:sz w:val="18"/>
          <w:szCs w:val="18"/>
        </w:rPr>
        <w:t xml:space="preserve"> de la proposición y en su caso se extenderá un acuse de recibo de la documentación que entregue el licitante.</w:t>
      </w:r>
    </w:p>
    <w:p w14:paraId="51810BEE" w14:textId="77777777" w:rsidR="001A0AFB" w:rsidRPr="007D57E4" w:rsidRDefault="001A0AFB" w:rsidP="005479B7">
      <w:pPr>
        <w:jc w:val="both"/>
        <w:rPr>
          <w:rFonts w:cstheme="minorHAnsi"/>
          <w:bCs/>
          <w:sz w:val="18"/>
          <w:szCs w:val="18"/>
        </w:rPr>
      </w:pPr>
    </w:p>
    <w:p w14:paraId="13F6A682" w14:textId="052D9CE8" w:rsidR="00284117" w:rsidRPr="007D57E4" w:rsidRDefault="00284117">
      <w:pPr>
        <w:pStyle w:val="Prrafodelista"/>
        <w:numPr>
          <w:ilvl w:val="2"/>
          <w:numId w:val="31"/>
        </w:numPr>
        <w:shd w:val="clear" w:color="auto" w:fill="FFF2CC" w:themeFill="accent4" w:themeFillTint="33"/>
        <w:jc w:val="both"/>
        <w:rPr>
          <w:rFonts w:cstheme="minorHAnsi"/>
          <w:bCs/>
          <w:sz w:val="18"/>
          <w:szCs w:val="18"/>
        </w:rPr>
      </w:pPr>
      <w:r w:rsidRPr="007D57E4">
        <w:rPr>
          <w:rFonts w:cstheme="minorHAnsi"/>
          <w:bCs/>
          <w:sz w:val="18"/>
          <w:szCs w:val="18"/>
        </w:rPr>
        <w:t>Convenio de propuestas en conjunto.</w:t>
      </w:r>
    </w:p>
    <w:p w14:paraId="41E92EFF" w14:textId="5297BD5C" w:rsidR="001A0AFB" w:rsidRPr="007D57E4" w:rsidRDefault="001A0AFB" w:rsidP="005479B7">
      <w:pPr>
        <w:jc w:val="both"/>
        <w:rPr>
          <w:rFonts w:cstheme="minorHAnsi"/>
          <w:bCs/>
          <w:sz w:val="18"/>
          <w:szCs w:val="18"/>
        </w:rPr>
      </w:pPr>
    </w:p>
    <w:p w14:paraId="22484CCA" w14:textId="22EDC808" w:rsidR="001A0AFB" w:rsidRPr="007D57E4" w:rsidRDefault="00CB2CA3" w:rsidP="005479B7">
      <w:pPr>
        <w:jc w:val="both"/>
        <w:rPr>
          <w:rFonts w:cstheme="minorHAnsi"/>
          <w:sz w:val="18"/>
          <w:szCs w:val="18"/>
        </w:rPr>
      </w:pPr>
      <w:r w:rsidRPr="007D57E4">
        <w:rPr>
          <w:rFonts w:cstheme="minorHAnsi"/>
          <w:sz w:val="18"/>
          <w:szCs w:val="18"/>
        </w:rPr>
        <w:t>(</w:t>
      </w:r>
      <w:r w:rsidR="001A0AFB" w:rsidRPr="007D57E4">
        <w:rPr>
          <w:rFonts w:cstheme="minorHAnsi"/>
          <w:sz w:val="18"/>
          <w:szCs w:val="18"/>
        </w:rPr>
        <w:t xml:space="preserve">Formato libre) Para los licitantes que presenten propuestas en conjunto, de conformidad a lo establecido en el </w:t>
      </w:r>
      <w:r w:rsidR="00682034" w:rsidRPr="007D57E4">
        <w:rPr>
          <w:rFonts w:cstheme="minorHAnsi"/>
          <w:b/>
          <w:bCs/>
          <w:sz w:val="18"/>
          <w:szCs w:val="18"/>
        </w:rPr>
        <w:t>tercer párrafo del artículo 43 de la</w:t>
      </w:r>
      <w:r w:rsidR="00682034" w:rsidRPr="007D57E4">
        <w:rPr>
          <w:rFonts w:cstheme="minorHAnsi"/>
          <w:b/>
          <w:sz w:val="18"/>
          <w:szCs w:val="18"/>
        </w:rPr>
        <w:t xml:space="preserve"> </w:t>
      </w:r>
      <w:proofErr w:type="spellStart"/>
      <w:r w:rsidR="00682034" w:rsidRPr="007D57E4">
        <w:rPr>
          <w:rFonts w:cstheme="minorHAnsi"/>
          <w:b/>
          <w:sz w:val="18"/>
          <w:szCs w:val="18"/>
        </w:rPr>
        <w:t>LAAYSBCS</w:t>
      </w:r>
      <w:proofErr w:type="spellEnd"/>
      <w:r w:rsidR="001A0AFB" w:rsidRPr="007D57E4">
        <w:rPr>
          <w:rFonts w:cstheme="minorHAnsi"/>
          <w:b/>
          <w:bCs/>
          <w:sz w:val="18"/>
          <w:szCs w:val="18"/>
        </w:rPr>
        <w:t>,</w:t>
      </w:r>
      <w:r w:rsidR="001A0AFB" w:rsidRPr="007D57E4">
        <w:rPr>
          <w:rFonts w:cstheme="minorHAnsi"/>
          <w:b/>
          <w:sz w:val="18"/>
          <w:szCs w:val="18"/>
        </w:rPr>
        <w:t xml:space="preserve"> deberán formalizar </w:t>
      </w:r>
      <w:r w:rsidR="001A0AFB" w:rsidRPr="007D57E4">
        <w:rPr>
          <w:rFonts w:cstheme="minorHAnsi"/>
          <w:sz w:val="18"/>
          <w:szCs w:val="18"/>
        </w:rPr>
        <w:t xml:space="preserve">un convenio, observando lo establecido en el referido ordenamiento legal, mismo que deberá incluir de manera obligatoria en su proposición y cumplir con lo señalado </w:t>
      </w:r>
      <w:r w:rsidR="00B56D0D" w:rsidRPr="007D57E4">
        <w:rPr>
          <w:rFonts w:cstheme="minorHAnsi"/>
          <w:sz w:val="18"/>
          <w:szCs w:val="18"/>
        </w:rPr>
        <w:t xml:space="preserve">en la </w:t>
      </w:r>
      <w:r w:rsidR="00B56D0D" w:rsidRPr="007D57E4">
        <w:rPr>
          <w:rFonts w:cstheme="minorHAnsi"/>
          <w:b/>
          <w:bCs/>
          <w:color w:val="4472C4" w:themeColor="accent1"/>
          <w:sz w:val="18"/>
          <w:szCs w:val="18"/>
        </w:rPr>
        <w:t xml:space="preserve">sección </w:t>
      </w:r>
      <w:r w:rsidR="001A0AFB" w:rsidRPr="007D57E4">
        <w:rPr>
          <w:rFonts w:cstheme="minorHAnsi"/>
          <w:b/>
          <w:bCs/>
          <w:color w:val="4472C4" w:themeColor="accent1"/>
          <w:sz w:val="18"/>
          <w:szCs w:val="18"/>
        </w:rPr>
        <w:t xml:space="preserve">IV, </w:t>
      </w:r>
      <w:r w:rsidRPr="007D57E4">
        <w:rPr>
          <w:rFonts w:cstheme="minorHAnsi"/>
          <w:b/>
          <w:bCs/>
          <w:color w:val="4472C4" w:themeColor="accent1"/>
          <w:sz w:val="18"/>
          <w:szCs w:val="18"/>
        </w:rPr>
        <w:t>inciso d)</w:t>
      </w:r>
      <w:r w:rsidR="001A0AFB" w:rsidRPr="007D57E4">
        <w:rPr>
          <w:rFonts w:cstheme="minorHAnsi"/>
          <w:color w:val="4472C4" w:themeColor="accent1"/>
          <w:sz w:val="18"/>
          <w:szCs w:val="18"/>
        </w:rPr>
        <w:t xml:space="preserve"> </w:t>
      </w:r>
      <w:r w:rsidR="001A0AFB" w:rsidRPr="007D57E4">
        <w:rPr>
          <w:rFonts w:cstheme="minorHAnsi"/>
          <w:sz w:val="18"/>
          <w:szCs w:val="18"/>
        </w:rPr>
        <w:t>de esta convocatoria</w:t>
      </w:r>
      <w:r w:rsidR="000A6552" w:rsidRPr="007D57E4">
        <w:rPr>
          <w:rFonts w:cstheme="minorHAnsi"/>
          <w:sz w:val="18"/>
          <w:szCs w:val="18"/>
        </w:rPr>
        <w:t>.</w:t>
      </w:r>
    </w:p>
    <w:p w14:paraId="2646B674" w14:textId="77777777" w:rsidR="001A0AFB" w:rsidRPr="007D57E4" w:rsidRDefault="001A0AFB" w:rsidP="005479B7">
      <w:pPr>
        <w:ind w:left="1980"/>
        <w:jc w:val="both"/>
        <w:rPr>
          <w:rFonts w:cstheme="minorHAnsi"/>
          <w:bCs/>
          <w:sz w:val="18"/>
          <w:szCs w:val="18"/>
        </w:rPr>
      </w:pPr>
    </w:p>
    <w:p w14:paraId="202A387D" w14:textId="33279782"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INCONFORMIDADES.</w:t>
      </w:r>
    </w:p>
    <w:p w14:paraId="10EC3696" w14:textId="50F6E298" w:rsidR="001A0AFB" w:rsidRPr="007D57E4" w:rsidRDefault="001A0AFB" w:rsidP="005479B7">
      <w:pPr>
        <w:pStyle w:val="Prrafodelista"/>
        <w:jc w:val="both"/>
        <w:rPr>
          <w:rFonts w:cstheme="minorHAnsi"/>
          <w:bCs/>
          <w:sz w:val="18"/>
          <w:szCs w:val="18"/>
        </w:rPr>
      </w:pPr>
    </w:p>
    <w:p w14:paraId="2B82D483" w14:textId="2F10A945" w:rsidR="00714C17" w:rsidRPr="007D57E4" w:rsidRDefault="001A0AFB" w:rsidP="00714C17">
      <w:pPr>
        <w:jc w:val="both"/>
        <w:rPr>
          <w:rStyle w:val="Hipervnculo"/>
          <w:rFonts w:cstheme="minorHAnsi"/>
          <w:sz w:val="18"/>
          <w:szCs w:val="18"/>
        </w:rPr>
      </w:pPr>
      <w:r w:rsidRPr="007D57E4">
        <w:rPr>
          <w:rFonts w:cstheme="minorHAnsi"/>
          <w:sz w:val="18"/>
          <w:szCs w:val="18"/>
        </w:rPr>
        <w:t xml:space="preserve">De conformidad con lo dispuesto por </w:t>
      </w:r>
      <w:r w:rsidR="00185ADF" w:rsidRPr="007D57E4">
        <w:rPr>
          <w:rFonts w:cstheme="minorHAnsi"/>
          <w:sz w:val="18"/>
          <w:szCs w:val="18"/>
        </w:rPr>
        <w:t>el</w:t>
      </w:r>
      <w:r w:rsidRPr="007D57E4">
        <w:rPr>
          <w:rFonts w:cstheme="minorHAnsi"/>
          <w:sz w:val="18"/>
          <w:szCs w:val="18"/>
        </w:rPr>
        <w:t xml:space="preserve"> </w:t>
      </w:r>
      <w:r w:rsidRPr="007D57E4">
        <w:rPr>
          <w:rFonts w:cstheme="minorHAnsi"/>
          <w:b/>
          <w:bCs/>
          <w:sz w:val="18"/>
          <w:szCs w:val="18"/>
        </w:rPr>
        <w:t xml:space="preserve">artículo </w:t>
      </w:r>
      <w:r w:rsidR="00185ADF" w:rsidRPr="007D57E4">
        <w:rPr>
          <w:rFonts w:cstheme="minorHAnsi"/>
          <w:b/>
          <w:bCs/>
          <w:sz w:val="18"/>
          <w:szCs w:val="18"/>
        </w:rPr>
        <w:t>73</w:t>
      </w:r>
      <w:r w:rsidRPr="007D57E4">
        <w:rPr>
          <w:rFonts w:cstheme="minorHAnsi"/>
          <w:b/>
          <w:bCs/>
          <w:sz w:val="18"/>
          <w:szCs w:val="18"/>
        </w:rPr>
        <w:t xml:space="preserve"> de la </w:t>
      </w:r>
      <w:proofErr w:type="spellStart"/>
      <w:r w:rsidR="00015266" w:rsidRPr="007D57E4">
        <w:rPr>
          <w:rFonts w:cstheme="minorHAnsi"/>
          <w:b/>
          <w:sz w:val="18"/>
          <w:szCs w:val="18"/>
        </w:rPr>
        <w:t>LAAYSBCS</w:t>
      </w:r>
      <w:proofErr w:type="spellEnd"/>
      <w:r w:rsidRPr="007D57E4">
        <w:rPr>
          <w:rFonts w:cstheme="minorHAnsi"/>
          <w:sz w:val="18"/>
          <w:szCs w:val="18"/>
        </w:rPr>
        <w:t xml:space="preserve">, los interesados podrán inconformarse por cualquier acto del presente procedimiento de contratación que contravenga a las disposiciones establecidas en la legislación de la materia, así como ante </w:t>
      </w:r>
      <w:r w:rsidR="00EA232B" w:rsidRPr="007D57E4">
        <w:rPr>
          <w:rFonts w:cstheme="minorHAnsi"/>
          <w:sz w:val="18"/>
          <w:szCs w:val="18"/>
        </w:rPr>
        <w:t>la Convocante,</w:t>
      </w:r>
      <w:r w:rsidR="00EA232B" w:rsidRPr="007D57E4">
        <w:rPr>
          <w:rFonts w:eastAsia="Arial Unicode MS" w:cstheme="minorHAnsi"/>
          <w:sz w:val="18"/>
          <w:szCs w:val="18"/>
          <w:lang w:eastAsia="es-MX"/>
        </w:rPr>
        <w:t xml:space="preserve"> </w:t>
      </w:r>
      <w:r w:rsidR="00EA232B" w:rsidRPr="007D57E4">
        <w:rPr>
          <w:rFonts w:cstheme="minorHAnsi"/>
          <w:sz w:val="18"/>
          <w:szCs w:val="18"/>
        </w:rPr>
        <w:t xml:space="preserve">instalaciones de las oficinas de </w:t>
      </w:r>
      <w:r w:rsidR="00015266" w:rsidRPr="007D57E4">
        <w:rPr>
          <w:rFonts w:cstheme="minorHAnsi"/>
          <w:sz w:val="18"/>
          <w:szCs w:val="18"/>
        </w:rPr>
        <w:t>Contraloría Municipal</w:t>
      </w:r>
      <w:r w:rsidR="00EA232B" w:rsidRPr="007D57E4">
        <w:rPr>
          <w:rFonts w:cstheme="minorHAnsi"/>
          <w:sz w:val="18"/>
          <w:szCs w:val="18"/>
        </w:rPr>
        <w:t xml:space="preserve">, Sito Planta Alta Del Edificio De Palacio Municipal, Ubicado En Boulevard Antonio Mijares 1413, Colonia Centro, San José Del Cabo, Baja California Sur, C.P. 23400. </w:t>
      </w:r>
    </w:p>
    <w:p w14:paraId="63F9221C" w14:textId="551F7277" w:rsidR="001A0AFB" w:rsidRPr="007D57E4" w:rsidRDefault="001A0AFB" w:rsidP="005479B7">
      <w:pPr>
        <w:jc w:val="both"/>
        <w:rPr>
          <w:rFonts w:cstheme="minorHAnsi"/>
          <w:sz w:val="18"/>
          <w:szCs w:val="18"/>
        </w:rPr>
      </w:pPr>
    </w:p>
    <w:p w14:paraId="5CDC77BC" w14:textId="77777777" w:rsidR="001A0AFB" w:rsidRPr="007D57E4" w:rsidRDefault="001A0AFB" w:rsidP="005479B7">
      <w:pPr>
        <w:jc w:val="both"/>
        <w:rPr>
          <w:rFonts w:cstheme="minorHAnsi"/>
          <w:sz w:val="18"/>
          <w:szCs w:val="18"/>
          <w:lang w:val="es-ES"/>
        </w:rPr>
      </w:pPr>
      <w:r w:rsidRPr="007D57E4">
        <w:rPr>
          <w:rFonts w:cstheme="minorHAnsi"/>
          <w:sz w:val="18"/>
          <w:szCs w:val="18"/>
          <w:lang w:val="es-ES"/>
        </w:rPr>
        <w:t xml:space="preserve">Cualquier persona podrá presentar </w:t>
      </w:r>
      <w:r w:rsidRPr="007D57E4">
        <w:rPr>
          <w:rFonts w:cstheme="minorHAnsi"/>
          <w:b/>
          <w:i/>
          <w:sz w:val="18"/>
          <w:szCs w:val="18"/>
          <w:lang w:val="es-ES"/>
        </w:rPr>
        <w:t>quejas y denuncias</w:t>
      </w:r>
      <w:r w:rsidRPr="007D57E4">
        <w:rPr>
          <w:rFonts w:cstheme="minorHAnsi"/>
          <w:sz w:val="18"/>
          <w:szCs w:val="18"/>
          <w:lang w:val="es-ES"/>
        </w:rPr>
        <w:t xml:space="preserve"> con respecto a la indebida aplicación de esta convocatoria ante cualquiera de las siguientes instancias:</w:t>
      </w:r>
    </w:p>
    <w:p w14:paraId="10EA6209" w14:textId="77777777" w:rsidR="001A0AFB" w:rsidRPr="007D57E4" w:rsidRDefault="001A0AFB" w:rsidP="005479B7">
      <w:pPr>
        <w:jc w:val="both"/>
        <w:rPr>
          <w:rFonts w:cstheme="minorHAnsi"/>
          <w:sz w:val="18"/>
          <w:szCs w:val="18"/>
          <w:lang w:val="es-ES"/>
        </w:rPr>
      </w:pPr>
    </w:p>
    <w:p w14:paraId="78938DF7" w14:textId="77777777" w:rsidR="00021326" w:rsidRPr="007D57E4" w:rsidRDefault="00021326" w:rsidP="00021326">
      <w:pPr>
        <w:jc w:val="both"/>
        <w:rPr>
          <w:rFonts w:cstheme="minorHAnsi"/>
          <w:sz w:val="18"/>
          <w:szCs w:val="18"/>
          <w:lang w:val="es-ES"/>
        </w:rPr>
      </w:pPr>
      <w:r w:rsidRPr="007D57E4">
        <w:rPr>
          <w:rFonts w:cstheme="minorHAnsi"/>
          <w:sz w:val="18"/>
          <w:szCs w:val="18"/>
          <w:lang w:val="es-ES"/>
        </w:rPr>
        <w:t xml:space="preserve">La autoridad competente para recibir y resolver cualquier inconformidad derivada de la presente Licitación pública, será la designada en </w:t>
      </w:r>
      <w:proofErr w:type="gramStart"/>
      <w:r w:rsidRPr="007D57E4">
        <w:rPr>
          <w:rFonts w:cstheme="minorHAnsi"/>
          <w:sz w:val="18"/>
          <w:szCs w:val="18"/>
          <w:lang w:val="es-ES"/>
        </w:rPr>
        <w:t>la  Ley</w:t>
      </w:r>
      <w:proofErr w:type="gramEnd"/>
      <w:r w:rsidRPr="007D57E4">
        <w:rPr>
          <w:rFonts w:cstheme="minorHAnsi"/>
          <w:sz w:val="18"/>
          <w:szCs w:val="18"/>
          <w:lang w:val="es-ES"/>
        </w:rPr>
        <w:t xml:space="preserve"> de Adquisiciones, Arrendamientos y Servicios para el Estado de Baja California Sur, así como la Ley de Responsabilidades de los Servidores Públicos y la Codificación Civil y Penal para el Estado de Baja California Sur. Los licitantes podrán inconformarse ante la autoridad Estatal antes mencionada, en los términos de la  Ley de Adquisiciones, Arrendamientos y Servicios para el Estado de Baja California Sur, se apercibe a los licitantes para que se abstengan de realizar declaraciones falsas o que se comporten con dolo o mala fe en el presente procedimiento de contratación, de lo contrario podrán ser sancionados en los términos del  Código Penal para el Estado de Baja California Sur y de la Ley de Adquisiciones, Arrendamiento y Servicios para el Estado de Baja California Sur.</w:t>
      </w:r>
    </w:p>
    <w:p w14:paraId="5BC794AE" w14:textId="129FAD9B" w:rsidR="001A0AFB" w:rsidRPr="007D57E4" w:rsidRDefault="001A0AFB" w:rsidP="005479B7">
      <w:pPr>
        <w:pStyle w:val="Prrafodelista"/>
        <w:jc w:val="both"/>
        <w:rPr>
          <w:rFonts w:cstheme="minorHAnsi"/>
          <w:bCs/>
          <w:sz w:val="18"/>
          <w:szCs w:val="18"/>
        </w:rPr>
      </w:pPr>
    </w:p>
    <w:p w14:paraId="12D3D759" w14:textId="77777777" w:rsidR="001A0AFB" w:rsidRPr="007D57E4" w:rsidRDefault="001A0AFB" w:rsidP="005479B7">
      <w:pPr>
        <w:pStyle w:val="Prrafodelista"/>
        <w:jc w:val="both"/>
        <w:rPr>
          <w:rFonts w:cstheme="minorHAnsi"/>
          <w:bCs/>
          <w:sz w:val="18"/>
          <w:szCs w:val="18"/>
        </w:rPr>
      </w:pPr>
    </w:p>
    <w:p w14:paraId="0EC5DFB1" w14:textId="77777777"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SUSPENSIÓN O CANCELACIÓN DE LA LICITACIÓN.</w:t>
      </w:r>
    </w:p>
    <w:p w14:paraId="39002A3C" w14:textId="77777777" w:rsidR="00A52C6D" w:rsidRPr="007D57E4" w:rsidRDefault="00A52C6D" w:rsidP="005479B7">
      <w:pPr>
        <w:jc w:val="both"/>
        <w:rPr>
          <w:rFonts w:cstheme="minorHAnsi"/>
          <w:bCs/>
          <w:sz w:val="18"/>
          <w:szCs w:val="18"/>
        </w:rPr>
      </w:pPr>
    </w:p>
    <w:p w14:paraId="45136DD5" w14:textId="54A0D45F" w:rsidR="001A0AFB" w:rsidRPr="007D57E4" w:rsidRDefault="001A0AFB" w:rsidP="005479B7">
      <w:pPr>
        <w:jc w:val="both"/>
        <w:rPr>
          <w:rFonts w:cstheme="minorHAnsi"/>
          <w:bCs/>
          <w:sz w:val="18"/>
          <w:szCs w:val="18"/>
        </w:rPr>
      </w:pPr>
      <w:r w:rsidRPr="007D57E4">
        <w:rPr>
          <w:rFonts w:cstheme="minorHAnsi"/>
          <w:bCs/>
          <w:sz w:val="18"/>
          <w:szCs w:val="18"/>
        </w:rPr>
        <w:lastRenderedPageBreak/>
        <w:t>Se podrá suspender</w:t>
      </w:r>
      <w:r w:rsidR="00A52C6D" w:rsidRPr="007D57E4">
        <w:rPr>
          <w:rFonts w:cstheme="minorHAnsi"/>
          <w:bCs/>
          <w:sz w:val="18"/>
          <w:szCs w:val="18"/>
        </w:rPr>
        <w:t xml:space="preserve">, declara desierta o cancelar </w:t>
      </w:r>
      <w:r w:rsidRPr="007D57E4">
        <w:rPr>
          <w:rFonts w:cstheme="minorHAnsi"/>
          <w:bCs/>
          <w:sz w:val="18"/>
          <w:szCs w:val="18"/>
        </w:rPr>
        <w:t xml:space="preserve">el presente procedimiento de la </w:t>
      </w:r>
      <w:r w:rsidRPr="007D57E4">
        <w:rPr>
          <w:rFonts w:cstheme="minorHAnsi"/>
          <w:sz w:val="18"/>
          <w:szCs w:val="18"/>
        </w:rPr>
        <w:t xml:space="preserve">Licitación </w:t>
      </w:r>
      <w:r w:rsidR="00A52C6D" w:rsidRPr="007D57E4">
        <w:rPr>
          <w:rFonts w:cstheme="minorHAnsi"/>
          <w:sz w:val="18"/>
          <w:szCs w:val="18"/>
        </w:rPr>
        <w:t xml:space="preserve">conforme a lo establecido artículo 45 fracción XI y 49 párrafo primero de la </w:t>
      </w:r>
      <w:proofErr w:type="spellStart"/>
      <w:r w:rsidR="00A52C6D" w:rsidRPr="007D57E4">
        <w:rPr>
          <w:rFonts w:cstheme="minorHAnsi"/>
          <w:b/>
          <w:sz w:val="18"/>
          <w:szCs w:val="18"/>
        </w:rPr>
        <w:t>LAAYSBCS</w:t>
      </w:r>
      <w:proofErr w:type="spellEnd"/>
      <w:r w:rsidR="00A52C6D" w:rsidRPr="007D57E4">
        <w:rPr>
          <w:rFonts w:cstheme="minorHAnsi"/>
          <w:sz w:val="18"/>
          <w:szCs w:val="18"/>
        </w:rPr>
        <w:t xml:space="preserve">. </w:t>
      </w:r>
    </w:p>
    <w:p w14:paraId="4F0F5090" w14:textId="77777777" w:rsidR="00A52C6D" w:rsidRPr="007D57E4" w:rsidRDefault="00A52C6D" w:rsidP="00A52C6D">
      <w:pPr>
        <w:jc w:val="both"/>
        <w:rPr>
          <w:rFonts w:cstheme="minorHAnsi"/>
          <w:sz w:val="18"/>
          <w:szCs w:val="18"/>
        </w:rPr>
      </w:pPr>
    </w:p>
    <w:p w14:paraId="5B0197C6" w14:textId="282FDBC8" w:rsidR="001A0AFB" w:rsidRPr="007D57E4" w:rsidRDefault="001A0AFB" w:rsidP="00A52C6D">
      <w:pPr>
        <w:jc w:val="both"/>
        <w:rPr>
          <w:rFonts w:cstheme="minorHAnsi"/>
          <w:sz w:val="18"/>
          <w:szCs w:val="18"/>
        </w:rPr>
      </w:pPr>
      <w:r w:rsidRPr="007D57E4">
        <w:rPr>
          <w:rFonts w:cstheme="minorHAnsi"/>
          <w:sz w:val="18"/>
          <w:szCs w:val="18"/>
        </w:rPr>
        <w:t xml:space="preserve">Se procederá a la cancelación de la Licitación, partidas o conceptos incluidos en ésta, por las siguientes </w:t>
      </w:r>
      <w:r w:rsidRPr="007D57E4">
        <w:rPr>
          <w:rFonts w:cstheme="minorHAnsi"/>
          <w:bCs/>
          <w:sz w:val="18"/>
          <w:szCs w:val="18"/>
        </w:rPr>
        <w:t>razones</w:t>
      </w:r>
      <w:r w:rsidRPr="007D57E4">
        <w:rPr>
          <w:rFonts w:cstheme="minorHAnsi"/>
          <w:sz w:val="18"/>
          <w:szCs w:val="18"/>
        </w:rPr>
        <w:t>:</w:t>
      </w:r>
    </w:p>
    <w:p w14:paraId="581E1FDE" w14:textId="77777777" w:rsidR="00A52C6D" w:rsidRPr="007D57E4" w:rsidRDefault="00A52C6D" w:rsidP="00A52C6D">
      <w:pPr>
        <w:pStyle w:val="Prrafodelista"/>
        <w:numPr>
          <w:ilvl w:val="4"/>
          <w:numId w:val="45"/>
        </w:numPr>
        <w:ind w:left="2127" w:hanging="284"/>
        <w:jc w:val="both"/>
        <w:rPr>
          <w:rFonts w:cstheme="minorHAnsi"/>
          <w:sz w:val="18"/>
          <w:szCs w:val="18"/>
        </w:rPr>
      </w:pPr>
      <w:r w:rsidRPr="007D57E4">
        <w:rPr>
          <w:rFonts w:eastAsia="Arial" w:cstheme="minorHAnsi"/>
          <w:sz w:val="18"/>
          <w:szCs w:val="18"/>
        </w:rPr>
        <w:t xml:space="preserve">Cuando se compruebe que existe arreglo entre los participantes para elevar los precios de las compras objeto de la presente licitación. </w:t>
      </w:r>
    </w:p>
    <w:p w14:paraId="16B96A55" w14:textId="77777777" w:rsidR="00A52C6D" w:rsidRPr="007D57E4" w:rsidRDefault="00A52C6D" w:rsidP="00A52C6D">
      <w:pPr>
        <w:pStyle w:val="Prrafodelista"/>
        <w:numPr>
          <w:ilvl w:val="4"/>
          <w:numId w:val="45"/>
        </w:numPr>
        <w:ind w:left="2127" w:hanging="284"/>
        <w:jc w:val="both"/>
        <w:rPr>
          <w:rFonts w:cstheme="minorHAnsi"/>
          <w:sz w:val="18"/>
          <w:szCs w:val="18"/>
        </w:rPr>
      </w:pPr>
      <w:r w:rsidRPr="007D57E4">
        <w:rPr>
          <w:rFonts w:eastAsia="Arial" w:cstheme="minorHAnsi"/>
          <w:sz w:val="18"/>
          <w:szCs w:val="18"/>
        </w:rPr>
        <w:t>Por orden escrita debidamente fundada y motivada de autoridad judicial en el ejercicio de sus funciones; por la Sindicatura con motivo de que se presentase algún recurso de revisión.</w:t>
      </w:r>
    </w:p>
    <w:p w14:paraId="6230FAD2" w14:textId="77777777" w:rsidR="00A52C6D" w:rsidRPr="007D57E4" w:rsidRDefault="00A52C6D" w:rsidP="00A52C6D">
      <w:pPr>
        <w:pStyle w:val="Prrafodelista"/>
        <w:numPr>
          <w:ilvl w:val="4"/>
          <w:numId w:val="45"/>
        </w:numPr>
        <w:ind w:left="2127" w:hanging="284"/>
        <w:jc w:val="both"/>
        <w:rPr>
          <w:rFonts w:cstheme="minorHAnsi"/>
          <w:sz w:val="18"/>
          <w:szCs w:val="18"/>
        </w:rPr>
      </w:pPr>
      <w:r w:rsidRPr="007D57E4">
        <w:rPr>
          <w:rFonts w:eastAsia="Arial" w:cstheme="minorHAnsi"/>
          <w:sz w:val="18"/>
          <w:szCs w:val="18"/>
        </w:rPr>
        <w:t>Si los precios ofertados por los participantes son superiores a los del mercado.</w:t>
      </w:r>
    </w:p>
    <w:p w14:paraId="0C13301F" w14:textId="77777777" w:rsidR="00A52C6D" w:rsidRPr="007D57E4" w:rsidRDefault="00A52C6D" w:rsidP="00A52C6D">
      <w:pPr>
        <w:pStyle w:val="Prrafodelista"/>
        <w:numPr>
          <w:ilvl w:val="4"/>
          <w:numId w:val="45"/>
        </w:numPr>
        <w:ind w:left="2127" w:hanging="284"/>
        <w:jc w:val="both"/>
        <w:rPr>
          <w:rFonts w:cstheme="minorHAnsi"/>
          <w:sz w:val="18"/>
          <w:szCs w:val="18"/>
        </w:rPr>
      </w:pPr>
      <w:r w:rsidRPr="007D57E4">
        <w:rPr>
          <w:rFonts w:eastAsia="Arial" w:cstheme="minorHAnsi"/>
          <w:sz w:val="18"/>
          <w:szCs w:val="18"/>
        </w:rPr>
        <w:t xml:space="preserve">Por razones de interés del Municipio. </w:t>
      </w:r>
    </w:p>
    <w:p w14:paraId="78297649"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Si después de la evaluación de propuestas, no fuese posible adjudicar a ningún licitante, por no cumplir con los requisitos establecidos; </w:t>
      </w:r>
    </w:p>
    <w:p w14:paraId="69ABD8AF"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Lo anterior, también podrá ocurrir, si luego de la justificación respectiva, se determinara que ha desaparecido la necesidad de la contratación en cuestión;  </w:t>
      </w:r>
    </w:p>
    <w:p w14:paraId="00A4AFAF"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El uso de la figura de cancelación será responsabilidad de quien la solicita, y podrá llevarse a cabo hasta antes de la firma del contrato, y sus efectos serán que no se adquieran los bienes o servicios correspondientes. </w:t>
      </w:r>
    </w:p>
    <w:p w14:paraId="48F47496"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En caso fortuito o fuerza mayor. </w:t>
      </w:r>
    </w:p>
    <w:p w14:paraId="6529782E"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Si se comprueba la existencia de irregularidades por parte de los licitantes. </w:t>
      </w:r>
    </w:p>
    <w:p w14:paraId="02F47247"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Por orden escrita debidamente fundada y motivada de autoridad judicial en el ejercicio de sus funciones; por la sindicatura con motivo de que se presentase algún recurso de revisión; </w:t>
      </w:r>
    </w:p>
    <w:p w14:paraId="76D0C10A"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Porque se exceda el techo presupuestal autorizado para esta licitación por uno o por todos los licitantes.</w:t>
      </w:r>
    </w:p>
    <w:p w14:paraId="418AA621"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Si los precios ofertados por los licitantes son superiores a los del mercado. </w:t>
      </w:r>
    </w:p>
    <w:p w14:paraId="7F141661" w14:textId="77777777" w:rsidR="00A52C6D" w:rsidRPr="007D57E4" w:rsidRDefault="00A52C6D" w:rsidP="00A52C6D">
      <w:pPr>
        <w:pStyle w:val="Prrafodelista"/>
        <w:numPr>
          <w:ilvl w:val="4"/>
          <w:numId w:val="45"/>
        </w:numPr>
        <w:spacing w:line="259" w:lineRule="auto"/>
        <w:ind w:left="2127" w:hanging="284"/>
        <w:rPr>
          <w:rFonts w:cstheme="minorHAnsi"/>
          <w:sz w:val="18"/>
          <w:szCs w:val="18"/>
        </w:rPr>
      </w:pPr>
      <w:r w:rsidRPr="007D57E4">
        <w:rPr>
          <w:rFonts w:eastAsia="Arial" w:cstheme="minorHAnsi"/>
          <w:sz w:val="18"/>
          <w:szCs w:val="18"/>
        </w:rPr>
        <w:t xml:space="preserve">Por razones de interés del Municipio. </w:t>
      </w:r>
    </w:p>
    <w:p w14:paraId="629B215B" w14:textId="77777777" w:rsidR="001A0AFB" w:rsidRPr="007D57E4" w:rsidRDefault="001A0AFB" w:rsidP="005479B7">
      <w:pPr>
        <w:jc w:val="both"/>
        <w:rPr>
          <w:rFonts w:cstheme="minorHAnsi"/>
          <w:sz w:val="18"/>
          <w:szCs w:val="18"/>
        </w:rPr>
      </w:pPr>
    </w:p>
    <w:p w14:paraId="428515EF" w14:textId="1992740A" w:rsidR="00A52C6D" w:rsidRPr="007D57E4" w:rsidRDefault="001A0AFB" w:rsidP="005479B7">
      <w:pPr>
        <w:pStyle w:val="Prrafodelista"/>
        <w:ind w:left="360"/>
        <w:jc w:val="both"/>
        <w:rPr>
          <w:rFonts w:cstheme="minorHAnsi"/>
          <w:bCs/>
          <w:sz w:val="18"/>
          <w:szCs w:val="18"/>
        </w:rPr>
      </w:pPr>
      <w:r w:rsidRPr="007D57E4">
        <w:rPr>
          <w:rFonts w:cstheme="minorHAnsi"/>
          <w:sz w:val="18"/>
          <w:szCs w:val="18"/>
        </w:rPr>
        <w:t>En el acta correspondiente, se asentarán las causas que motivaron la suspensión o cancelación del proceso, haciéndose del conocimiento de los licitantes a través de los estrados de la Convocante y/o por correo electrónico.</w:t>
      </w:r>
      <w:r w:rsidR="00A52C6D" w:rsidRPr="007D57E4">
        <w:rPr>
          <w:rFonts w:cstheme="minorHAnsi"/>
          <w:bCs/>
          <w:sz w:val="18"/>
          <w:szCs w:val="18"/>
        </w:rPr>
        <w:t xml:space="preserve"> </w:t>
      </w:r>
    </w:p>
    <w:p w14:paraId="227A614D" w14:textId="77777777" w:rsidR="00A52C6D" w:rsidRPr="007D57E4" w:rsidRDefault="00A52C6D" w:rsidP="005479B7">
      <w:pPr>
        <w:pStyle w:val="Prrafodelista"/>
        <w:ind w:left="360"/>
        <w:jc w:val="both"/>
        <w:rPr>
          <w:rFonts w:cstheme="minorHAnsi"/>
          <w:bCs/>
          <w:sz w:val="18"/>
          <w:szCs w:val="18"/>
        </w:rPr>
      </w:pPr>
    </w:p>
    <w:p w14:paraId="745B8B94" w14:textId="4755D2CE" w:rsidR="001A0AFB" w:rsidRPr="007D57E4" w:rsidRDefault="00A52C6D" w:rsidP="005479B7">
      <w:pPr>
        <w:pStyle w:val="Prrafodelista"/>
        <w:ind w:left="360"/>
        <w:jc w:val="both"/>
        <w:rPr>
          <w:rFonts w:cstheme="minorHAnsi"/>
          <w:sz w:val="18"/>
          <w:szCs w:val="18"/>
        </w:rPr>
      </w:pPr>
      <w:r w:rsidRPr="007D57E4">
        <w:rPr>
          <w:rFonts w:cstheme="minorHAnsi"/>
          <w:bCs/>
          <w:sz w:val="18"/>
          <w:szCs w:val="18"/>
        </w:rPr>
        <w:t>Una vez que desaparezcan las causas que motivaron la suspensión, se reanudará la misma, previo aviso a los licitantes.</w:t>
      </w:r>
    </w:p>
    <w:p w14:paraId="4E18DCCC" w14:textId="77777777" w:rsidR="001A0AFB" w:rsidRPr="007D57E4" w:rsidRDefault="001A0AFB" w:rsidP="005479B7">
      <w:pPr>
        <w:jc w:val="both"/>
        <w:rPr>
          <w:rFonts w:cstheme="minorHAnsi"/>
          <w:bCs/>
          <w:sz w:val="18"/>
          <w:szCs w:val="18"/>
        </w:rPr>
      </w:pPr>
    </w:p>
    <w:p w14:paraId="78302925" w14:textId="1AE6B3DA"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DECLARACIÓN DE LA LICITACIÓN O PARTIDA DESIERTA.</w:t>
      </w:r>
    </w:p>
    <w:p w14:paraId="1F8E812C" w14:textId="48722EBA" w:rsidR="001A0AFB" w:rsidRPr="007D57E4" w:rsidRDefault="001A0AFB" w:rsidP="005479B7">
      <w:pPr>
        <w:ind w:left="360"/>
        <w:jc w:val="both"/>
        <w:rPr>
          <w:rFonts w:cstheme="minorHAnsi"/>
          <w:bCs/>
          <w:sz w:val="18"/>
          <w:szCs w:val="18"/>
        </w:rPr>
      </w:pPr>
    </w:p>
    <w:p w14:paraId="065B4567" w14:textId="77777777" w:rsidR="001A0AFB" w:rsidRPr="007D57E4" w:rsidRDefault="001A0AFB" w:rsidP="005479B7">
      <w:pPr>
        <w:pStyle w:val="Textoindependiente3"/>
        <w:rPr>
          <w:rFonts w:asciiTheme="minorHAnsi" w:hAnsiTheme="minorHAnsi" w:cstheme="minorHAnsi"/>
          <w:sz w:val="18"/>
          <w:szCs w:val="18"/>
        </w:rPr>
      </w:pPr>
      <w:r w:rsidRPr="007D57E4">
        <w:rPr>
          <w:rFonts w:asciiTheme="minorHAnsi" w:hAnsiTheme="minorHAnsi" w:cstheme="minorHAnsi"/>
          <w:sz w:val="18"/>
          <w:szCs w:val="18"/>
        </w:rPr>
        <w:t>El presente procedimiento de contratación o alguna partida en específico se declararán desiertos en los siguientes casos:</w:t>
      </w:r>
    </w:p>
    <w:p w14:paraId="6AA77A28" w14:textId="34DB9954" w:rsidR="00284117" w:rsidRPr="007D57E4" w:rsidRDefault="00284117">
      <w:pPr>
        <w:pStyle w:val="Prrafodelista"/>
        <w:numPr>
          <w:ilvl w:val="0"/>
          <w:numId w:val="39"/>
        </w:numPr>
        <w:jc w:val="both"/>
        <w:rPr>
          <w:rFonts w:cstheme="minorHAnsi"/>
          <w:bCs/>
          <w:sz w:val="18"/>
          <w:szCs w:val="18"/>
        </w:rPr>
      </w:pPr>
      <w:r w:rsidRPr="007D57E4">
        <w:rPr>
          <w:rFonts w:cstheme="minorHAnsi"/>
          <w:bCs/>
          <w:sz w:val="18"/>
          <w:szCs w:val="18"/>
        </w:rPr>
        <w:t>Licitación Desierta.</w:t>
      </w:r>
    </w:p>
    <w:p w14:paraId="5952FB45" w14:textId="77777777" w:rsidR="000D2599" w:rsidRPr="007D57E4" w:rsidRDefault="000D2599" w:rsidP="005479B7">
      <w:pPr>
        <w:ind w:left="1080"/>
        <w:jc w:val="both"/>
        <w:rPr>
          <w:rFonts w:cstheme="minorHAnsi"/>
          <w:bCs/>
          <w:sz w:val="18"/>
          <w:szCs w:val="18"/>
        </w:rPr>
      </w:pPr>
      <w:r w:rsidRPr="007D57E4">
        <w:rPr>
          <w:rFonts w:cstheme="minorHAnsi"/>
          <w:bCs/>
          <w:sz w:val="18"/>
          <w:szCs w:val="18"/>
        </w:rPr>
        <w:t>A)</w:t>
      </w:r>
      <w:r w:rsidRPr="007D57E4">
        <w:rPr>
          <w:rFonts w:cstheme="minorHAnsi"/>
          <w:bCs/>
          <w:sz w:val="18"/>
          <w:szCs w:val="18"/>
        </w:rPr>
        <w:tab/>
        <w:t>Si no se registra o manifiesta su interés cuando menos un licitante en CompraNet para el acto de presentación y apertura de proposiciones.</w:t>
      </w:r>
    </w:p>
    <w:p w14:paraId="0DC7BDBE" w14:textId="77777777" w:rsidR="000D2599" w:rsidRPr="007D57E4" w:rsidRDefault="000D2599" w:rsidP="005479B7">
      <w:pPr>
        <w:ind w:left="1080"/>
        <w:jc w:val="both"/>
        <w:rPr>
          <w:rFonts w:cstheme="minorHAnsi"/>
          <w:bCs/>
          <w:sz w:val="18"/>
          <w:szCs w:val="18"/>
        </w:rPr>
      </w:pPr>
      <w:r w:rsidRPr="007D57E4">
        <w:rPr>
          <w:rFonts w:cstheme="minorHAnsi"/>
          <w:bCs/>
          <w:sz w:val="18"/>
          <w:szCs w:val="18"/>
        </w:rPr>
        <w:t>B)</w:t>
      </w:r>
      <w:r w:rsidRPr="007D57E4">
        <w:rPr>
          <w:rFonts w:cstheme="minorHAnsi"/>
          <w:bCs/>
          <w:sz w:val="18"/>
          <w:szCs w:val="18"/>
        </w:rPr>
        <w:tab/>
        <w:t>Si al abrir las proposiciones, no se cuenta cuando menos con una proposición susceptible de analizarse técnicamente.</w:t>
      </w:r>
    </w:p>
    <w:p w14:paraId="60C2C3A1" w14:textId="77777777" w:rsidR="000D2599" w:rsidRPr="007D57E4" w:rsidRDefault="000D2599" w:rsidP="005479B7">
      <w:pPr>
        <w:ind w:left="1080"/>
        <w:jc w:val="both"/>
        <w:rPr>
          <w:rFonts w:cstheme="minorHAnsi"/>
          <w:bCs/>
          <w:sz w:val="18"/>
          <w:szCs w:val="18"/>
        </w:rPr>
      </w:pPr>
      <w:r w:rsidRPr="007D57E4">
        <w:rPr>
          <w:rFonts w:cstheme="minorHAnsi"/>
          <w:bCs/>
          <w:sz w:val="18"/>
          <w:szCs w:val="18"/>
        </w:rPr>
        <w:t>C)</w:t>
      </w:r>
      <w:r w:rsidRPr="007D57E4">
        <w:rPr>
          <w:rFonts w:cstheme="minorHAnsi"/>
          <w:bCs/>
          <w:sz w:val="18"/>
          <w:szCs w:val="18"/>
        </w:rPr>
        <w:tab/>
        <w:t xml:space="preserve">Si una vez valoradas las proposiciones, no se cuenta con alguna que resulte solvente para la aplicación de los criterios de evaluación previstos en la presente convocatoria. </w:t>
      </w:r>
    </w:p>
    <w:p w14:paraId="169F2031" w14:textId="4E610965" w:rsidR="000D2599" w:rsidRPr="007D57E4" w:rsidRDefault="000D2599" w:rsidP="00E22AD3">
      <w:pPr>
        <w:ind w:left="1080"/>
        <w:jc w:val="both"/>
        <w:rPr>
          <w:rFonts w:cstheme="minorHAnsi"/>
          <w:bCs/>
          <w:sz w:val="18"/>
          <w:szCs w:val="18"/>
        </w:rPr>
      </w:pPr>
      <w:r w:rsidRPr="007D57E4">
        <w:rPr>
          <w:rFonts w:cstheme="minorHAnsi"/>
          <w:bCs/>
          <w:sz w:val="18"/>
          <w:szCs w:val="18"/>
        </w:rPr>
        <w:t>D)</w:t>
      </w:r>
      <w:r w:rsidRPr="007D57E4">
        <w:rPr>
          <w:rFonts w:cstheme="minorHAnsi"/>
          <w:bCs/>
          <w:sz w:val="18"/>
          <w:szCs w:val="18"/>
        </w:rPr>
        <w:tab/>
        <w:t xml:space="preserve">Si los precios ofertados no fueren aceptables o convenientes para </w:t>
      </w:r>
      <w:r w:rsidR="00E22AD3" w:rsidRPr="007D57E4">
        <w:rPr>
          <w:rFonts w:cstheme="minorHAnsi"/>
          <w:b/>
          <w:sz w:val="18"/>
          <w:szCs w:val="18"/>
        </w:rPr>
        <w:t>La Convocante</w:t>
      </w:r>
      <w:r w:rsidRPr="007D57E4">
        <w:rPr>
          <w:rFonts w:cstheme="minorHAnsi"/>
          <w:bCs/>
          <w:sz w:val="18"/>
          <w:szCs w:val="18"/>
        </w:rPr>
        <w:t xml:space="preserve">. (aplica </w:t>
      </w:r>
      <w:proofErr w:type="gramStart"/>
      <w:r w:rsidRPr="007D57E4">
        <w:rPr>
          <w:rFonts w:cstheme="minorHAnsi"/>
          <w:bCs/>
          <w:sz w:val="18"/>
          <w:szCs w:val="18"/>
        </w:rPr>
        <w:t>de acuerdo al</w:t>
      </w:r>
      <w:proofErr w:type="gramEnd"/>
      <w:r w:rsidRPr="007D57E4">
        <w:rPr>
          <w:rFonts w:cstheme="minorHAnsi"/>
          <w:bCs/>
          <w:sz w:val="18"/>
          <w:szCs w:val="18"/>
        </w:rPr>
        <w:t xml:space="preserve"> tipo de metodología de evaluación establecido en la presente convocatoria)</w:t>
      </w:r>
    </w:p>
    <w:p w14:paraId="71A2A548" w14:textId="77777777" w:rsidR="000D2599" w:rsidRPr="007D57E4" w:rsidRDefault="000D2599" w:rsidP="005479B7">
      <w:pPr>
        <w:ind w:left="1080"/>
        <w:jc w:val="both"/>
        <w:rPr>
          <w:rFonts w:cstheme="minorHAnsi"/>
          <w:bCs/>
          <w:sz w:val="18"/>
          <w:szCs w:val="18"/>
        </w:rPr>
      </w:pPr>
      <w:r w:rsidRPr="007D57E4">
        <w:rPr>
          <w:rFonts w:cstheme="minorHAnsi"/>
          <w:bCs/>
          <w:sz w:val="18"/>
          <w:szCs w:val="18"/>
        </w:rPr>
        <w:t>E)</w:t>
      </w:r>
      <w:r w:rsidRPr="007D57E4">
        <w:rPr>
          <w:rFonts w:cstheme="minorHAnsi"/>
          <w:bCs/>
          <w:sz w:val="18"/>
          <w:szCs w:val="18"/>
        </w:rPr>
        <w:tab/>
        <w:t>Por exceder el presupuesto autorizado para la Licitación en general.</w:t>
      </w:r>
    </w:p>
    <w:p w14:paraId="7DA079D8" w14:textId="77777777" w:rsidR="001A0AFB" w:rsidRPr="007D57E4" w:rsidRDefault="001A0AFB" w:rsidP="005479B7">
      <w:pPr>
        <w:pStyle w:val="Prrafodelista"/>
        <w:ind w:left="1440"/>
        <w:jc w:val="both"/>
        <w:rPr>
          <w:rFonts w:cstheme="minorHAnsi"/>
          <w:bCs/>
          <w:sz w:val="18"/>
          <w:szCs w:val="18"/>
        </w:rPr>
      </w:pPr>
    </w:p>
    <w:p w14:paraId="36064B57" w14:textId="5F4FC50E" w:rsidR="00284117" w:rsidRPr="007D57E4" w:rsidRDefault="00284117">
      <w:pPr>
        <w:pStyle w:val="Prrafodelista"/>
        <w:numPr>
          <w:ilvl w:val="0"/>
          <w:numId w:val="39"/>
        </w:numPr>
        <w:jc w:val="both"/>
        <w:rPr>
          <w:rFonts w:cstheme="minorHAnsi"/>
          <w:bCs/>
          <w:sz w:val="18"/>
          <w:szCs w:val="18"/>
        </w:rPr>
      </w:pPr>
      <w:r w:rsidRPr="007D57E4">
        <w:rPr>
          <w:rFonts w:cstheme="minorHAnsi"/>
          <w:bCs/>
          <w:sz w:val="18"/>
          <w:szCs w:val="18"/>
        </w:rPr>
        <w:t>Partida Desierta.</w:t>
      </w:r>
    </w:p>
    <w:p w14:paraId="70E83D4C" w14:textId="77777777" w:rsidR="000D2599" w:rsidRPr="007D57E4" w:rsidRDefault="000D2599" w:rsidP="00E22AD3">
      <w:pPr>
        <w:ind w:left="1080"/>
        <w:jc w:val="both"/>
        <w:rPr>
          <w:rFonts w:cstheme="minorHAnsi"/>
          <w:bCs/>
          <w:sz w:val="18"/>
          <w:szCs w:val="18"/>
        </w:rPr>
      </w:pPr>
      <w:r w:rsidRPr="007D57E4">
        <w:rPr>
          <w:rFonts w:cstheme="minorHAnsi"/>
          <w:bCs/>
          <w:sz w:val="18"/>
          <w:szCs w:val="18"/>
        </w:rPr>
        <w:t>A)</w:t>
      </w:r>
      <w:r w:rsidRPr="007D57E4">
        <w:rPr>
          <w:rFonts w:cstheme="minorHAnsi"/>
          <w:bCs/>
          <w:sz w:val="18"/>
          <w:szCs w:val="18"/>
        </w:rPr>
        <w:tab/>
        <w:t>Si al abrir las proposiciones, no se cuenta cuando menos con una proposición susceptible de analizarse técnicamente para alguna partida.</w:t>
      </w:r>
    </w:p>
    <w:p w14:paraId="3114EE22" w14:textId="77777777" w:rsidR="000D2599" w:rsidRPr="007D57E4" w:rsidRDefault="000D2599" w:rsidP="00E22AD3">
      <w:pPr>
        <w:ind w:left="372" w:firstLine="708"/>
        <w:jc w:val="both"/>
        <w:rPr>
          <w:rFonts w:cstheme="minorHAnsi"/>
          <w:bCs/>
          <w:sz w:val="18"/>
          <w:szCs w:val="18"/>
        </w:rPr>
      </w:pPr>
      <w:r w:rsidRPr="007D57E4">
        <w:rPr>
          <w:rFonts w:cstheme="minorHAnsi"/>
          <w:bCs/>
          <w:sz w:val="18"/>
          <w:szCs w:val="18"/>
        </w:rPr>
        <w:t>B)</w:t>
      </w:r>
      <w:r w:rsidRPr="007D57E4">
        <w:rPr>
          <w:rFonts w:cstheme="minorHAnsi"/>
          <w:bCs/>
          <w:sz w:val="18"/>
          <w:szCs w:val="18"/>
        </w:rPr>
        <w:tab/>
        <w:t>Si no se cuenta con oferta para alguna partida.</w:t>
      </w:r>
    </w:p>
    <w:p w14:paraId="4274C605" w14:textId="45B6B3CA" w:rsidR="000D2599" w:rsidRPr="007D57E4" w:rsidRDefault="000D2599" w:rsidP="00E22AD3">
      <w:pPr>
        <w:ind w:left="1080"/>
        <w:jc w:val="both"/>
        <w:rPr>
          <w:rFonts w:cstheme="minorHAnsi"/>
          <w:bCs/>
          <w:sz w:val="18"/>
          <w:szCs w:val="18"/>
        </w:rPr>
      </w:pPr>
      <w:r w:rsidRPr="007D57E4">
        <w:rPr>
          <w:rFonts w:cstheme="minorHAnsi"/>
          <w:bCs/>
          <w:sz w:val="18"/>
          <w:szCs w:val="18"/>
        </w:rPr>
        <w:t>C)</w:t>
      </w:r>
      <w:r w:rsidRPr="007D57E4">
        <w:rPr>
          <w:rFonts w:cstheme="minorHAnsi"/>
          <w:bCs/>
          <w:sz w:val="18"/>
          <w:szCs w:val="18"/>
        </w:rPr>
        <w:tab/>
        <w:t xml:space="preserve">Si una vez valoradas las proposiciones, no se cuenta con alguna que resulte solvente para la aplicación de los criterios de evaluación y adjudicación previstos en la presente convocatoria en alguna partida. </w:t>
      </w:r>
    </w:p>
    <w:p w14:paraId="14DD7D2B" w14:textId="31EE98FA" w:rsidR="000D2599" w:rsidRPr="007D57E4" w:rsidRDefault="000D2599" w:rsidP="00E22AD3">
      <w:pPr>
        <w:ind w:left="1080"/>
        <w:jc w:val="both"/>
        <w:rPr>
          <w:rFonts w:cstheme="minorHAnsi"/>
          <w:bCs/>
          <w:sz w:val="18"/>
          <w:szCs w:val="18"/>
        </w:rPr>
      </w:pPr>
      <w:r w:rsidRPr="007D57E4">
        <w:rPr>
          <w:rFonts w:cstheme="minorHAnsi"/>
          <w:bCs/>
          <w:sz w:val="18"/>
          <w:szCs w:val="18"/>
        </w:rPr>
        <w:lastRenderedPageBreak/>
        <w:t>D)</w:t>
      </w:r>
      <w:r w:rsidRPr="007D57E4">
        <w:rPr>
          <w:rFonts w:cstheme="minorHAnsi"/>
          <w:bCs/>
          <w:sz w:val="18"/>
          <w:szCs w:val="18"/>
        </w:rPr>
        <w:tab/>
        <w:t xml:space="preserve">Si los precios ofertados para alguna partida no fueren aceptables o convenientes para </w:t>
      </w:r>
      <w:r w:rsidR="00E22AD3" w:rsidRPr="007D57E4">
        <w:rPr>
          <w:rFonts w:cstheme="minorHAnsi"/>
          <w:b/>
          <w:sz w:val="18"/>
          <w:szCs w:val="18"/>
        </w:rPr>
        <w:t>La Convocante</w:t>
      </w:r>
      <w:r w:rsidRPr="007D57E4">
        <w:rPr>
          <w:rFonts w:cstheme="minorHAnsi"/>
          <w:bCs/>
          <w:sz w:val="18"/>
          <w:szCs w:val="18"/>
        </w:rPr>
        <w:t xml:space="preserve"> (aplica </w:t>
      </w:r>
      <w:r w:rsidR="00E22AD3" w:rsidRPr="007D57E4">
        <w:rPr>
          <w:rFonts w:cstheme="minorHAnsi"/>
          <w:bCs/>
          <w:sz w:val="18"/>
          <w:szCs w:val="18"/>
        </w:rPr>
        <w:t>de acuerdo con el</w:t>
      </w:r>
      <w:r w:rsidRPr="007D57E4">
        <w:rPr>
          <w:rFonts w:cstheme="minorHAnsi"/>
          <w:bCs/>
          <w:sz w:val="18"/>
          <w:szCs w:val="18"/>
        </w:rPr>
        <w:t xml:space="preserve"> tipo de metodología de evaluación establecido en la presente convocatoria)</w:t>
      </w:r>
    </w:p>
    <w:p w14:paraId="1F825417" w14:textId="74C12F16" w:rsidR="000D2599" w:rsidRPr="007D57E4" w:rsidRDefault="000D2599" w:rsidP="00E22AD3">
      <w:pPr>
        <w:ind w:left="372" w:firstLine="708"/>
        <w:jc w:val="both"/>
        <w:rPr>
          <w:rFonts w:cstheme="minorHAnsi"/>
          <w:bCs/>
          <w:sz w:val="18"/>
          <w:szCs w:val="18"/>
        </w:rPr>
      </w:pPr>
      <w:r w:rsidRPr="007D57E4">
        <w:rPr>
          <w:rFonts w:cstheme="minorHAnsi"/>
          <w:bCs/>
          <w:sz w:val="18"/>
          <w:szCs w:val="18"/>
        </w:rPr>
        <w:t>E)</w:t>
      </w:r>
      <w:r w:rsidRPr="007D57E4">
        <w:rPr>
          <w:rFonts w:cstheme="minorHAnsi"/>
          <w:bCs/>
          <w:sz w:val="18"/>
          <w:szCs w:val="18"/>
        </w:rPr>
        <w:tab/>
        <w:t>Por exceder el presupuesto autorizado para alguna partida de las que conforman este procedimiento.</w:t>
      </w:r>
    </w:p>
    <w:p w14:paraId="7ABCF58F" w14:textId="77777777" w:rsidR="000D2599" w:rsidRPr="007D57E4" w:rsidRDefault="000D2599" w:rsidP="005479B7">
      <w:pPr>
        <w:jc w:val="both"/>
        <w:rPr>
          <w:rFonts w:cstheme="minorHAnsi"/>
          <w:bCs/>
          <w:sz w:val="18"/>
          <w:szCs w:val="18"/>
        </w:rPr>
      </w:pPr>
    </w:p>
    <w:p w14:paraId="2A851748" w14:textId="0F494F66"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OBLIGACIONES DE LOS LICITANTES.</w:t>
      </w:r>
    </w:p>
    <w:p w14:paraId="0A77B96D" w14:textId="787CC0E9" w:rsidR="000D2599" w:rsidRPr="007D57E4" w:rsidRDefault="000D2599" w:rsidP="005479B7">
      <w:pPr>
        <w:jc w:val="both"/>
        <w:rPr>
          <w:rFonts w:cstheme="minorHAnsi"/>
          <w:bCs/>
          <w:sz w:val="18"/>
          <w:szCs w:val="18"/>
        </w:rPr>
      </w:pPr>
    </w:p>
    <w:p w14:paraId="0D996646" w14:textId="334B5610" w:rsidR="000D2599" w:rsidRPr="007D57E4" w:rsidRDefault="000D2599" w:rsidP="005479B7">
      <w:pPr>
        <w:pStyle w:val="Textoindependiente3"/>
        <w:rPr>
          <w:rFonts w:asciiTheme="minorHAnsi" w:hAnsiTheme="minorHAnsi" w:cstheme="minorHAnsi"/>
          <w:sz w:val="18"/>
          <w:szCs w:val="18"/>
        </w:rPr>
      </w:pPr>
      <w:r w:rsidRPr="007D57E4">
        <w:rPr>
          <w:rFonts w:asciiTheme="minorHAnsi" w:hAnsiTheme="minorHAnsi" w:cstheme="minorHAnsi"/>
          <w:sz w:val="18"/>
          <w:szCs w:val="18"/>
        </w:rPr>
        <w:t xml:space="preserve">Para esta </w:t>
      </w:r>
      <w:r w:rsidRPr="007D57E4">
        <w:rPr>
          <w:rFonts w:asciiTheme="minorHAnsi" w:hAnsiTheme="minorHAnsi" w:cstheme="minorHAnsi"/>
          <w:sz w:val="18"/>
          <w:szCs w:val="18"/>
          <w:lang w:val="es-ES_tradnl"/>
        </w:rPr>
        <w:t>Licitación</w:t>
      </w:r>
      <w:r w:rsidRPr="007D57E4">
        <w:rPr>
          <w:rFonts w:asciiTheme="minorHAnsi" w:hAnsiTheme="minorHAnsi" w:cstheme="minorHAnsi"/>
          <w:sz w:val="18"/>
          <w:szCs w:val="18"/>
        </w:rPr>
        <w:t xml:space="preserve">,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w:t>
      </w:r>
      <w:r w:rsidR="00E22AD3" w:rsidRPr="007D57E4">
        <w:rPr>
          <w:rFonts w:asciiTheme="minorHAnsi" w:hAnsiTheme="minorHAnsi" w:cstheme="minorHAnsi"/>
          <w:sz w:val="18"/>
          <w:szCs w:val="18"/>
        </w:rPr>
        <w:t>de este</w:t>
      </w:r>
      <w:r w:rsidRPr="007D57E4">
        <w:rPr>
          <w:rFonts w:asciiTheme="minorHAnsi" w:hAnsiTheme="minorHAnsi" w:cstheme="minorHAnsi"/>
          <w:sz w:val="18"/>
          <w:szCs w:val="18"/>
        </w:rPr>
        <w:t>.</w:t>
      </w:r>
    </w:p>
    <w:p w14:paraId="50F538D6" w14:textId="77777777" w:rsidR="000D2599" w:rsidRPr="007D57E4" w:rsidRDefault="000D2599" w:rsidP="005479B7">
      <w:pPr>
        <w:pStyle w:val="Textoindependiente3"/>
        <w:rPr>
          <w:rFonts w:asciiTheme="minorHAnsi" w:hAnsiTheme="minorHAnsi" w:cstheme="minorHAnsi"/>
          <w:sz w:val="18"/>
          <w:szCs w:val="18"/>
        </w:rPr>
      </w:pPr>
    </w:p>
    <w:p w14:paraId="6501B569" w14:textId="0D488531" w:rsidR="000D2599" w:rsidRPr="007D57E4" w:rsidRDefault="000D2599" w:rsidP="0002720D">
      <w:pPr>
        <w:pStyle w:val="Textoindependiente3"/>
        <w:rPr>
          <w:rFonts w:asciiTheme="minorHAnsi" w:hAnsiTheme="minorHAnsi" w:cstheme="minorHAnsi"/>
          <w:bCs/>
          <w:sz w:val="18"/>
          <w:szCs w:val="18"/>
        </w:rPr>
      </w:pPr>
      <w:r w:rsidRPr="007D57E4">
        <w:rPr>
          <w:rFonts w:asciiTheme="minorHAnsi" w:hAnsiTheme="minorHAnsi" w:cstheme="minorHAnsi"/>
          <w:sz w:val="18"/>
          <w:szCs w:val="18"/>
        </w:rPr>
        <w:t xml:space="preserve">El licitante deberá examinar todas las instrucciones, formularios, condiciones y especificaciones que figuren en la convocatoria de la presente </w:t>
      </w:r>
      <w:r w:rsidRPr="007D57E4">
        <w:rPr>
          <w:rFonts w:asciiTheme="minorHAnsi" w:hAnsiTheme="minorHAnsi" w:cstheme="minorHAnsi"/>
          <w:sz w:val="18"/>
          <w:szCs w:val="18"/>
          <w:lang w:val="es-ES_tradnl"/>
        </w:rPr>
        <w:t>Licitación</w:t>
      </w:r>
      <w:r w:rsidRPr="007D57E4">
        <w:rPr>
          <w:rFonts w:asciiTheme="minorHAnsi" w:hAnsiTheme="minorHAnsi" w:cstheme="minorHAnsi"/>
          <w:sz w:val="18"/>
          <w:szCs w:val="18"/>
        </w:rPr>
        <w:t xml:space="preserve"> y en las actas de sus juntas de aclaraciones, ya que si omite alguna parte de información indispensable requerida o presenta una proposición que no cumpla con los requerimientos solicitados en la convocatoria y las que se desprendan de sus juntas de aclaraciones, </w:t>
      </w:r>
      <w:r w:rsidR="006D5CEA" w:rsidRPr="007D57E4">
        <w:rPr>
          <w:rFonts w:asciiTheme="minorHAnsi" w:hAnsiTheme="minorHAnsi" w:cstheme="minorHAnsi"/>
          <w:b/>
          <w:bCs/>
          <w:sz w:val="18"/>
          <w:szCs w:val="18"/>
        </w:rPr>
        <w:t>La Convocante</w:t>
      </w:r>
      <w:r w:rsidRPr="007D57E4">
        <w:rPr>
          <w:rFonts w:asciiTheme="minorHAnsi" w:hAnsiTheme="minorHAnsi" w:cstheme="minorHAnsi"/>
          <w:sz w:val="18"/>
          <w:szCs w:val="18"/>
        </w:rPr>
        <w:t xml:space="preserve"> desechará dicha proposición.</w:t>
      </w:r>
    </w:p>
    <w:p w14:paraId="4EDAF45B" w14:textId="21098F1E"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CONTROVERSIAS.</w:t>
      </w:r>
    </w:p>
    <w:p w14:paraId="06C43111" w14:textId="1EDDC6DE" w:rsidR="000D2599" w:rsidRPr="007D57E4" w:rsidRDefault="000D2599" w:rsidP="005479B7">
      <w:pPr>
        <w:jc w:val="both"/>
        <w:rPr>
          <w:rFonts w:cstheme="minorHAnsi"/>
          <w:bCs/>
          <w:sz w:val="18"/>
          <w:szCs w:val="18"/>
        </w:rPr>
      </w:pPr>
    </w:p>
    <w:p w14:paraId="141CAAEA" w14:textId="459A3E9A" w:rsidR="000D2599" w:rsidRPr="007D57E4" w:rsidRDefault="000D2599" w:rsidP="005479B7">
      <w:pPr>
        <w:pStyle w:val="Textoindependiente3"/>
        <w:rPr>
          <w:rFonts w:asciiTheme="minorHAnsi" w:hAnsiTheme="minorHAnsi" w:cstheme="minorHAnsi"/>
          <w:sz w:val="18"/>
          <w:szCs w:val="18"/>
        </w:rPr>
      </w:pPr>
      <w:r w:rsidRPr="007D57E4">
        <w:rPr>
          <w:rFonts w:asciiTheme="minorHAnsi" w:hAnsiTheme="minorHAnsi" w:cstheme="minorHAnsi"/>
          <w:sz w:val="18"/>
          <w:szCs w:val="18"/>
        </w:rPr>
        <w:t xml:space="preserve">Las controversias que se susciten con motivo de esta </w:t>
      </w:r>
      <w:r w:rsidRPr="007D57E4">
        <w:rPr>
          <w:rFonts w:asciiTheme="minorHAnsi" w:hAnsiTheme="minorHAnsi" w:cstheme="minorHAnsi"/>
          <w:sz w:val="18"/>
          <w:szCs w:val="18"/>
          <w:lang w:val="es-ES_tradnl"/>
        </w:rPr>
        <w:t>Licitación</w:t>
      </w:r>
      <w:r w:rsidRPr="007D57E4">
        <w:rPr>
          <w:rFonts w:asciiTheme="minorHAnsi" w:hAnsiTheme="minorHAnsi" w:cstheme="minorHAnsi"/>
          <w:sz w:val="18"/>
          <w:szCs w:val="18"/>
        </w:rPr>
        <w:t xml:space="preserve"> se resolverán con apego a lo previsto en la </w:t>
      </w:r>
      <w:proofErr w:type="spellStart"/>
      <w:r w:rsidR="00A52C6D" w:rsidRPr="007D57E4">
        <w:rPr>
          <w:rFonts w:asciiTheme="minorHAnsi" w:hAnsiTheme="minorHAnsi" w:cstheme="minorHAnsi"/>
          <w:b/>
          <w:sz w:val="18"/>
          <w:szCs w:val="18"/>
          <w:lang w:val="es-ES_tradnl"/>
        </w:rPr>
        <w:t>LAAYSBCS</w:t>
      </w:r>
      <w:proofErr w:type="spellEnd"/>
      <w:r w:rsidRPr="007D57E4">
        <w:rPr>
          <w:rFonts w:asciiTheme="minorHAnsi" w:hAnsiTheme="minorHAnsi" w:cstheme="minorHAnsi"/>
          <w:sz w:val="18"/>
          <w:szCs w:val="18"/>
        </w:rPr>
        <w:t xml:space="preserve"> su Reglamento vigente y las demás disposiciones legales aplicables.</w:t>
      </w:r>
    </w:p>
    <w:p w14:paraId="2AD58489" w14:textId="77777777" w:rsidR="000D2599" w:rsidRPr="007D57E4" w:rsidRDefault="000D2599" w:rsidP="005479B7">
      <w:pPr>
        <w:pStyle w:val="Textoindependiente3"/>
        <w:rPr>
          <w:rFonts w:asciiTheme="minorHAnsi" w:hAnsiTheme="minorHAnsi" w:cstheme="minorHAnsi"/>
          <w:sz w:val="18"/>
          <w:szCs w:val="18"/>
        </w:rPr>
      </w:pPr>
    </w:p>
    <w:p w14:paraId="5C4A5814" w14:textId="6023CA05" w:rsidR="000D2599" w:rsidRPr="007D57E4" w:rsidRDefault="000D2599" w:rsidP="005479B7">
      <w:pPr>
        <w:pStyle w:val="Textoindependiente3"/>
        <w:rPr>
          <w:rFonts w:asciiTheme="minorHAnsi" w:hAnsiTheme="minorHAnsi" w:cstheme="minorHAnsi"/>
          <w:sz w:val="18"/>
          <w:szCs w:val="18"/>
        </w:rPr>
      </w:pPr>
      <w:r w:rsidRPr="007D57E4">
        <w:rPr>
          <w:rFonts w:asciiTheme="minorHAnsi" w:hAnsiTheme="minorHAnsi" w:cstheme="minorHAnsi"/>
          <w:sz w:val="18"/>
          <w:szCs w:val="18"/>
        </w:rPr>
        <w:t xml:space="preserve">Para la resolución de controversias serán </w:t>
      </w:r>
      <w:r w:rsidR="00FD1DB3" w:rsidRPr="007D57E4">
        <w:rPr>
          <w:rFonts w:asciiTheme="minorHAnsi" w:hAnsiTheme="minorHAnsi" w:cstheme="minorHAnsi"/>
          <w:sz w:val="18"/>
          <w:szCs w:val="18"/>
        </w:rPr>
        <w:t xml:space="preserve">en la jurisdicción de los tribunales competentes con sede en la Ciudad De San José Del Cabo, Baja California Sur. </w:t>
      </w:r>
      <w:r w:rsidRPr="007D57E4">
        <w:rPr>
          <w:rFonts w:asciiTheme="minorHAnsi" w:hAnsiTheme="minorHAnsi" w:cstheme="minorHAnsi"/>
          <w:sz w:val="18"/>
          <w:szCs w:val="18"/>
        </w:rPr>
        <w:t>El licitante que resulte ganador renuncia expresamente a la jurisdicción que por razón de su domicilio presente o futuro u otra causa pueda corresponderle.</w:t>
      </w:r>
    </w:p>
    <w:p w14:paraId="3D22FE07" w14:textId="0278220C" w:rsidR="000D2599" w:rsidRPr="007D57E4" w:rsidRDefault="000D2599" w:rsidP="005479B7">
      <w:pPr>
        <w:jc w:val="both"/>
        <w:rPr>
          <w:rFonts w:cstheme="minorHAnsi"/>
          <w:bCs/>
          <w:sz w:val="18"/>
          <w:szCs w:val="18"/>
        </w:rPr>
      </w:pPr>
    </w:p>
    <w:p w14:paraId="55BECF1F" w14:textId="77777777" w:rsidR="000D2599" w:rsidRPr="007D57E4" w:rsidRDefault="000D2599" w:rsidP="005479B7">
      <w:pPr>
        <w:jc w:val="both"/>
        <w:rPr>
          <w:rFonts w:cstheme="minorHAnsi"/>
          <w:bCs/>
          <w:sz w:val="18"/>
          <w:szCs w:val="18"/>
        </w:rPr>
      </w:pPr>
    </w:p>
    <w:p w14:paraId="40DD20AC" w14:textId="3ADD66B1"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LEY FEDERAL DE TRANSPARENCIA Y ACCESO A LA INFORMACIÓN PÚBLICA.</w:t>
      </w:r>
    </w:p>
    <w:p w14:paraId="7426C239" w14:textId="0DF5FBC5" w:rsidR="000D2599" w:rsidRPr="007D57E4" w:rsidRDefault="000D2599" w:rsidP="0002720D">
      <w:pPr>
        <w:jc w:val="both"/>
        <w:rPr>
          <w:rFonts w:cstheme="minorHAnsi"/>
          <w:bCs/>
          <w:sz w:val="18"/>
          <w:szCs w:val="18"/>
        </w:rPr>
      </w:pPr>
    </w:p>
    <w:p w14:paraId="466DBD1B" w14:textId="0AF565F8" w:rsidR="000D2599" w:rsidRPr="007D57E4" w:rsidRDefault="000D2599" w:rsidP="005479B7">
      <w:pPr>
        <w:pStyle w:val="Textoindependiente3"/>
        <w:rPr>
          <w:rFonts w:asciiTheme="minorHAnsi" w:hAnsiTheme="minorHAnsi" w:cstheme="minorHAnsi"/>
          <w:bCs/>
          <w:sz w:val="18"/>
          <w:szCs w:val="18"/>
        </w:rPr>
      </w:pPr>
      <w:r w:rsidRPr="007D57E4">
        <w:rPr>
          <w:rFonts w:asciiTheme="minorHAnsi" w:hAnsiTheme="minorHAnsi" w:cstheme="minorHAnsi"/>
          <w:sz w:val="18"/>
          <w:szCs w:val="18"/>
        </w:rPr>
        <w:t xml:space="preserve">En concordancia con lo dispuesto por el </w:t>
      </w:r>
      <w:r w:rsidRPr="007D57E4">
        <w:rPr>
          <w:rFonts w:asciiTheme="minorHAnsi" w:hAnsiTheme="minorHAnsi" w:cstheme="minorHAnsi"/>
          <w:b/>
          <w:sz w:val="18"/>
          <w:szCs w:val="18"/>
        </w:rPr>
        <w:t>artículo 113 de la Ley Federal de Transparencia y Acceso a la Información Pública,</w:t>
      </w:r>
      <w:r w:rsidRPr="007D57E4">
        <w:rPr>
          <w:rFonts w:asciiTheme="minorHAnsi" w:hAnsiTheme="minorHAnsi" w:cstheme="minorHAnsi"/>
          <w:sz w:val="18"/>
          <w:szCs w:val="18"/>
        </w:rPr>
        <w:t xml:space="preserve"> se considera información confidencial la que contiene datos personales concernientes a una persona física identificada o identificable y, dicha información confidencial que proporcionen los </w:t>
      </w:r>
      <w:proofErr w:type="gramStart"/>
      <w:r w:rsidRPr="007D57E4">
        <w:rPr>
          <w:rFonts w:asciiTheme="minorHAnsi" w:hAnsiTheme="minorHAnsi" w:cstheme="minorHAnsi"/>
          <w:sz w:val="18"/>
          <w:szCs w:val="18"/>
        </w:rPr>
        <w:t>licitantes,</w:t>
      </w:r>
      <w:proofErr w:type="gramEnd"/>
      <w:r w:rsidRPr="007D57E4">
        <w:rPr>
          <w:rFonts w:asciiTheme="minorHAnsi" w:hAnsiTheme="minorHAnsi" w:cstheme="minorHAnsi"/>
          <w:sz w:val="18"/>
          <w:szCs w:val="18"/>
        </w:rPr>
        <w:t xml:space="preserve"> sólo </w:t>
      </w:r>
      <w:r w:rsidR="00B42081" w:rsidRPr="007D57E4">
        <w:rPr>
          <w:rFonts w:asciiTheme="minorHAnsi" w:hAnsiTheme="minorHAnsi" w:cstheme="minorHAnsi"/>
          <w:sz w:val="18"/>
          <w:szCs w:val="18"/>
        </w:rPr>
        <w:t>podrá</w:t>
      </w:r>
      <w:r w:rsidRPr="007D57E4">
        <w:rPr>
          <w:rFonts w:asciiTheme="minorHAnsi" w:hAnsiTheme="minorHAnsi" w:cstheme="minorHAnsi"/>
          <w:sz w:val="18"/>
          <w:szCs w:val="18"/>
        </w:rPr>
        <w:t xml:space="preserve"> tener acceso a ella los titulares de la misma, sus representantes y los Servidores Públicos facultados para ello.</w:t>
      </w:r>
    </w:p>
    <w:p w14:paraId="30C8802C" w14:textId="16E9D607" w:rsidR="000D2599" w:rsidRPr="007D57E4" w:rsidRDefault="000D2599" w:rsidP="005479B7">
      <w:pPr>
        <w:ind w:left="360"/>
        <w:jc w:val="both"/>
        <w:rPr>
          <w:rFonts w:cstheme="minorHAnsi"/>
          <w:bCs/>
          <w:sz w:val="18"/>
          <w:szCs w:val="18"/>
        </w:rPr>
      </w:pPr>
    </w:p>
    <w:p w14:paraId="23C48D4E" w14:textId="77777777" w:rsidR="000D2599" w:rsidRPr="007D57E4" w:rsidRDefault="000D2599" w:rsidP="005479B7">
      <w:pPr>
        <w:ind w:left="360"/>
        <w:jc w:val="both"/>
        <w:rPr>
          <w:rFonts w:cstheme="minorHAnsi"/>
          <w:bCs/>
          <w:sz w:val="18"/>
          <w:szCs w:val="18"/>
        </w:rPr>
      </w:pPr>
    </w:p>
    <w:p w14:paraId="7E3B499C" w14:textId="7026B427"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ASISTENCIA A LOS ACTOS PÚBLICOS DE LA LICITACIÓN.</w:t>
      </w:r>
    </w:p>
    <w:p w14:paraId="17DA30AF" w14:textId="2A4C4856" w:rsidR="000D2599" w:rsidRPr="007D57E4" w:rsidRDefault="000D2599" w:rsidP="005479B7">
      <w:pPr>
        <w:jc w:val="both"/>
        <w:rPr>
          <w:rFonts w:cstheme="minorHAnsi"/>
          <w:bCs/>
          <w:sz w:val="18"/>
          <w:szCs w:val="18"/>
        </w:rPr>
      </w:pPr>
    </w:p>
    <w:p w14:paraId="4E6DCA52" w14:textId="77777777" w:rsidR="000D2599" w:rsidRPr="007D57E4" w:rsidRDefault="000D2599" w:rsidP="005479B7">
      <w:pPr>
        <w:jc w:val="both"/>
        <w:rPr>
          <w:rFonts w:cstheme="minorHAnsi"/>
          <w:sz w:val="18"/>
          <w:szCs w:val="18"/>
        </w:rPr>
      </w:pPr>
      <w:r w:rsidRPr="007D57E4">
        <w:rPr>
          <w:rFonts w:cstheme="minorHAnsi"/>
          <w:sz w:val="18"/>
          <w:szCs w:val="18"/>
        </w:rPr>
        <w:t>A los actos de carácter público de las licitaciones podrá asistir cualquier persona que sin haber recibido la Licitación correspondiente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2C4782B3" w14:textId="77777777" w:rsidR="000D2599" w:rsidRPr="007D57E4" w:rsidRDefault="000D2599" w:rsidP="005479B7">
      <w:pPr>
        <w:jc w:val="both"/>
        <w:rPr>
          <w:rFonts w:cstheme="minorHAnsi"/>
          <w:bCs/>
          <w:sz w:val="18"/>
          <w:szCs w:val="18"/>
        </w:rPr>
      </w:pPr>
    </w:p>
    <w:p w14:paraId="4383F1CA" w14:textId="30F529BA"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COMBATE A LA CORRUPCIÓN EN LA ADMINISTRACIÓN PÚBLICA FEDERAL.</w:t>
      </w:r>
    </w:p>
    <w:p w14:paraId="288B63AB" w14:textId="77777777" w:rsidR="00715B2F" w:rsidRPr="007D57E4" w:rsidRDefault="00715B2F" w:rsidP="005479B7">
      <w:pPr>
        <w:jc w:val="both"/>
        <w:rPr>
          <w:rFonts w:cstheme="minorHAnsi"/>
          <w:bCs/>
          <w:sz w:val="18"/>
          <w:szCs w:val="18"/>
        </w:rPr>
      </w:pPr>
    </w:p>
    <w:p w14:paraId="4E878A6A" w14:textId="787E8398" w:rsidR="000D2599" w:rsidRPr="007D57E4" w:rsidRDefault="000D2599" w:rsidP="005479B7">
      <w:pPr>
        <w:jc w:val="both"/>
        <w:rPr>
          <w:rFonts w:cstheme="minorHAnsi"/>
          <w:bCs/>
          <w:sz w:val="18"/>
          <w:szCs w:val="18"/>
        </w:rPr>
      </w:pPr>
      <w:r w:rsidRPr="007D57E4">
        <w:rPr>
          <w:rFonts w:cstheme="minorHAnsi"/>
          <w:bCs/>
          <w:sz w:val="18"/>
          <w:szCs w:val="18"/>
        </w:rPr>
        <w:t>Se hace del conocimiento de los licitantes que, con la reforma integral en materia anticorrupción así como la entrada en vigor del marco normativo en materia de conflictos de interés y de responsabilidades administrativas tanto para servidores públicos como para personas físicas y/o morales, los Entes públicos están obligados a crear y mantener condiciones estructurales y normativas que permitan el adecuado funcionamiento del Estado en su conjunto promoviendo y procurando en todo momento la actuación ética y responsable de los servidores públicos bajo los principios rectores del servicio público tales como legalidad, objetividad, profesionalismo, honradez, lealtad, imparcialidad, eficiencia, eficacia, equidad, transparencia, economía, integridad y competencia por mérito.</w:t>
      </w:r>
    </w:p>
    <w:p w14:paraId="40D5DE32" w14:textId="77777777" w:rsidR="000D2599" w:rsidRPr="007D57E4" w:rsidRDefault="000D2599" w:rsidP="005479B7">
      <w:pPr>
        <w:jc w:val="both"/>
        <w:rPr>
          <w:rFonts w:cstheme="minorHAnsi"/>
          <w:bCs/>
          <w:sz w:val="18"/>
          <w:szCs w:val="18"/>
        </w:rPr>
      </w:pPr>
    </w:p>
    <w:p w14:paraId="67BA0E43" w14:textId="77777777" w:rsidR="000D2599" w:rsidRPr="007D57E4" w:rsidRDefault="000D2599" w:rsidP="005479B7">
      <w:pPr>
        <w:jc w:val="both"/>
        <w:rPr>
          <w:rFonts w:cstheme="minorHAnsi"/>
          <w:bCs/>
          <w:sz w:val="18"/>
          <w:szCs w:val="18"/>
        </w:rPr>
      </w:pPr>
      <w:r w:rsidRPr="007D57E4">
        <w:rPr>
          <w:rFonts w:cstheme="minorHAnsi"/>
          <w:bCs/>
          <w:sz w:val="18"/>
          <w:szCs w:val="18"/>
        </w:rPr>
        <w:t xml:space="preserve">Es pues que, con motivo de lo anterior quedan establecidas las responsabilidades administrativas de los Servidores Públicos, sus obligaciones, las sanciones aplicables por los actos u omisiones en que estos incurran, así como las que corresponden a los </w:t>
      </w:r>
      <w:r w:rsidRPr="007D57E4">
        <w:rPr>
          <w:rFonts w:cstheme="minorHAnsi"/>
          <w:bCs/>
          <w:sz w:val="18"/>
          <w:szCs w:val="18"/>
        </w:rPr>
        <w:lastRenderedPageBreak/>
        <w:t>particulares (personas físicas y/o morales) vinculados con faltas administrativas graves, así como los procedimientos para su aplicación.</w:t>
      </w:r>
    </w:p>
    <w:p w14:paraId="67C201F8" w14:textId="77777777" w:rsidR="000D2599" w:rsidRPr="007D57E4" w:rsidRDefault="000D2599" w:rsidP="005479B7">
      <w:pPr>
        <w:jc w:val="both"/>
        <w:rPr>
          <w:rFonts w:cstheme="minorHAnsi"/>
          <w:bCs/>
          <w:sz w:val="18"/>
          <w:szCs w:val="18"/>
        </w:rPr>
      </w:pPr>
    </w:p>
    <w:p w14:paraId="1B55A397" w14:textId="11B61860" w:rsidR="000D2599" w:rsidRPr="007D57E4" w:rsidRDefault="000D2599" w:rsidP="005479B7">
      <w:pPr>
        <w:jc w:val="both"/>
        <w:rPr>
          <w:rFonts w:cstheme="minorHAnsi"/>
          <w:bCs/>
          <w:sz w:val="18"/>
          <w:szCs w:val="18"/>
        </w:rPr>
      </w:pPr>
      <w:r w:rsidRPr="007D57E4">
        <w:rPr>
          <w:rFonts w:cstheme="minorHAnsi"/>
          <w:bCs/>
          <w:sz w:val="18"/>
          <w:szCs w:val="18"/>
        </w:rPr>
        <w:t>De igual forma, los licitantes que durante el desarrollo del presente procedimiento de contratación o sus etapas posteriores adviertan hechos que pudieran constituir una falta administrativa imputable a las y los servidores públicos de</w:t>
      </w:r>
      <w:r w:rsidR="001B224F" w:rsidRPr="007D57E4">
        <w:rPr>
          <w:rFonts w:cstheme="minorHAnsi"/>
          <w:bCs/>
          <w:sz w:val="18"/>
          <w:szCs w:val="18"/>
        </w:rPr>
        <w:t xml:space="preserve"> la </w:t>
      </w:r>
      <w:r w:rsidR="001B224F" w:rsidRPr="007D57E4">
        <w:rPr>
          <w:rFonts w:cstheme="minorHAnsi"/>
          <w:b/>
          <w:sz w:val="18"/>
          <w:szCs w:val="18"/>
        </w:rPr>
        <w:t xml:space="preserve">Convocante </w:t>
      </w:r>
      <w:r w:rsidRPr="007D57E4">
        <w:rPr>
          <w:rFonts w:cstheme="minorHAnsi"/>
          <w:bCs/>
          <w:sz w:val="18"/>
          <w:szCs w:val="18"/>
        </w:rPr>
        <w:t>involucrados en el presente procedimiento de contratación, conforme a la normatividad aplicable, podrán presentar su denuncia por escrito que contenga los hechos y cualquier otra información que permita advertir la comisión de presuntas infracciones y/o faltas, los datos de identificación del presunto infractor así como realizar el señalamiento de los elementos probatorios que acrediten las presuntas infracciones y/o faltas administrativas, en la</w:t>
      </w:r>
      <w:r w:rsidR="00021326" w:rsidRPr="007D57E4">
        <w:rPr>
          <w:rFonts w:cstheme="minorHAnsi"/>
          <w:bCs/>
          <w:sz w:val="18"/>
          <w:szCs w:val="18"/>
        </w:rPr>
        <w:t xml:space="preserve"> </w:t>
      </w:r>
      <w:r w:rsidR="00021326" w:rsidRPr="007D57E4">
        <w:rPr>
          <w:rFonts w:cstheme="minorHAnsi"/>
          <w:b/>
          <w:sz w:val="18"/>
          <w:szCs w:val="18"/>
        </w:rPr>
        <w:t>Contraloría Municipal.</w:t>
      </w:r>
      <w:r w:rsidR="00021326" w:rsidRPr="007D57E4">
        <w:rPr>
          <w:rFonts w:cstheme="minorHAnsi"/>
          <w:bCs/>
          <w:sz w:val="18"/>
          <w:szCs w:val="18"/>
        </w:rPr>
        <w:t xml:space="preserve"> </w:t>
      </w:r>
    </w:p>
    <w:p w14:paraId="46619F75" w14:textId="77777777" w:rsidR="000D2599" w:rsidRPr="007D57E4" w:rsidRDefault="000D2599" w:rsidP="005479B7">
      <w:pPr>
        <w:jc w:val="both"/>
        <w:rPr>
          <w:rFonts w:cstheme="minorHAnsi"/>
          <w:bCs/>
          <w:sz w:val="18"/>
          <w:szCs w:val="18"/>
        </w:rPr>
      </w:pPr>
    </w:p>
    <w:p w14:paraId="37DF9FA2" w14:textId="19E09802"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RELACIONES LABORALES.</w:t>
      </w:r>
    </w:p>
    <w:p w14:paraId="5834562C" w14:textId="77777777" w:rsidR="00B438C2" w:rsidRPr="007D57E4" w:rsidRDefault="00B438C2" w:rsidP="005479B7">
      <w:pPr>
        <w:pStyle w:val="Prrafodelista"/>
        <w:jc w:val="both"/>
        <w:rPr>
          <w:rFonts w:cstheme="minorHAnsi"/>
          <w:bCs/>
          <w:sz w:val="18"/>
          <w:szCs w:val="18"/>
        </w:rPr>
      </w:pPr>
    </w:p>
    <w:p w14:paraId="7A35743D" w14:textId="374AF313" w:rsidR="00B438C2" w:rsidRPr="007D57E4" w:rsidRDefault="00B438C2" w:rsidP="005479B7">
      <w:pPr>
        <w:jc w:val="both"/>
        <w:rPr>
          <w:rFonts w:cstheme="minorHAnsi"/>
          <w:bCs/>
          <w:sz w:val="18"/>
          <w:szCs w:val="18"/>
        </w:rPr>
      </w:pPr>
      <w:r w:rsidRPr="007D57E4">
        <w:rPr>
          <w:rFonts w:cstheme="minorHAnsi"/>
          <w:bCs/>
          <w:sz w:val="18"/>
          <w:szCs w:val="18"/>
        </w:rPr>
        <w:t xml:space="preserve">El licitante ganador como responsable del personal que ocupa con motivo de la entrega de los bienes </w:t>
      </w:r>
      <w:r w:rsidR="00624BEF">
        <w:rPr>
          <w:rFonts w:cstheme="minorHAnsi"/>
          <w:bCs/>
          <w:sz w:val="18"/>
          <w:szCs w:val="18"/>
        </w:rPr>
        <w:t xml:space="preserve">o servicios </w:t>
      </w:r>
      <w:r w:rsidRPr="007D57E4">
        <w:rPr>
          <w:rFonts w:cstheme="minorHAnsi"/>
          <w:bCs/>
          <w:sz w:val="18"/>
          <w:szCs w:val="18"/>
        </w:rPr>
        <w:t xml:space="preserve">materia de este </w:t>
      </w:r>
      <w:proofErr w:type="gramStart"/>
      <w:r w:rsidRPr="007D57E4">
        <w:rPr>
          <w:rFonts w:cstheme="minorHAnsi"/>
          <w:bCs/>
          <w:sz w:val="18"/>
          <w:szCs w:val="18"/>
        </w:rPr>
        <w:t>contrato,</w:t>
      </w:r>
      <w:proofErr w:type="gramEnd"/>
      <w:r w:rsidRPr="007D57E4">
        <w:rPr>
          <w:rFonts w:cstheme="minorHAnsi"/>
          <w:bCs/>
          <w:sz w:val="18"/>
          <w:szCs w:val="18"/>
        </w:rPr>
        <w:t xml:space="preserve"> ratifica que cuenta con todos los recursos humanos, materiales y económicos para suministrar los mismos, por lo que se obliga a asignar al personal especializado para la entrega de los mismos, responsabilizándose e instruyéndoles, para cumplir eficazmente con los trabajos encomendados y para observar la legislación, reglamentación y normatividad aplicable.</w:t>
      </w:r>
    </w:p>
    <w:p w14:paraId="6FB93F72" w14:textId="77777777" w:rsidR="00B438C2" w:rsidRPr="007D57E4" w:rsidRDefault="00B438C2" w:rsidP="005479B7">
      <w:pPr>
        <w:jc w:val="both"/>
        <w:rPr>
          <w:rFonts w:cstheme="minorHAnsi"/>
          <w:bCs/>
          <w:sz w:val="18"/>
          <w:szCs w:val="18"/>
        </w:rPr>
      </w:pPr>
    </w:p>
    <w:p w14:paraId="30C3D8D9" w14:textId="0EB703F9" w:rsidR="00B438C2" w:rsidRPr="007D57E4" w:rsidRDefault="001B224F" w:rsidP="005479B7">
      <w:pPr>
        <w:jc w:val="both"/>
        <w:rPr>
          <w:rFonts w:cstheme="minorHAnsi"/>
          <w:bCs/>
          <w:sz w:val="18"/>
          <w:szCs w:val="18"/>
        </w:rPr>
      </w:pPr>
      <w:r w:rsidRPr="007D57E4">
        <w:rPr>
          <w:rFonts w:cstheme="minorHAnsi"/>
          <w:b/>
          <w:sz w:val="18"/>
          <w:szCs w:val="18"/>
        </w:rPr>
        <w:t>La Convocante</w:t>
      </w:r>
      <w:r w:rsidR="00B438C2" w:rsidRPr="007D57E4">
        <w:rPr>
          <w:rFonts w:cstheme="minorHAnsi"/>
          <w:bCs/>
          <w:sz w:val="18"/>
          <w:szCs w:val="18"/>
        </w:rPr>
        <w:t xml:space="preserve"> no será considerada por ningún motivo como patrón sustituto o solidario, en relación al objeto de la presente convocatoria y del contrato que se suscriba, por lo que el licitante ganador deslinda expresamente a</w:t>
      </w:r>
      <w:r w:rsidRPr="007D57E4">
        <w:rPr>
          <w:rFonts w:cstheme="minorHAnsi"/>
          <w:bCs/>
          <w:sz w:val="18"/>
          <w:szCs w:val="18"/>
        </w:rPr>
        <w:t xml:space="preserve"> </w:t>
      </w:r>
      <w:r w:rsidR="00B438C2" w:rsidRPr="007D57E4">
        <w:rPr>
          <w:rFonts w:cstheme="minorHAnsi"/>
          <w:bCs/>
          <w:sz w:val="18"/>
          <w:szCs w:val="18"/>
        </w:rPr>
        <w:t>l</w:t>
      </w:r>
      <w:r w:rsidRPr="007D57E4">
        <w:rPr>
          <w:rFonts w:cstheme="minorHAnsi"/>
          <w:bCs/>
          <w:sz w:val="18"/>
          <w:szCs w:val="18"/>
        </w:rPr>
        <w:t xml:space="preserve">a </w:t>
      </w:r>
      <w:r w:rsidR="00B438C2" w:rsidRPr="007D57E4">
        <w:rPr>
          <w:rFonts w:cstheme="minorHAnsi"/>
          <w:bCs/>
          <w:sz w:val="18"/>
          <w:szCs w:val="18"/>
        </w:rPr>
        <w:t xml:space="preserve"> </w:t>
      </w:r>
      <w:r w:rsidRPr="007D57E4">
        <w:rPr>
          <w:rFonts w:cstheme="minorHAnsi"/>
          <w:b/>
          <w:sz w:val="18"/>
          <w:szCs w:val="18"/>
        </w:rPr>
        <w:t>Convocante</w:t>
      </w:r>
      <w:r w:rsidRPr="007D57E4">
        <w:rPr>
          <w:rFonts w:cstheme="minorHAnsi"/>
          <w:bCs/>
          <w:sz w:val="18"/>
          <w:szCs w:val="18"/>
        </w:rPr>
        <w:t xml:space="preserve"> </w:t>
      </w:r>
      <w:r w:rsidR="00B438C2" w:rsidRPr="007D57E4">
        <w:rPr>
          <w:rFonts w:cstheme="minorHAnsi"/>
          <w:bCs/>
          <w:sz w:val="18"/>
          <w:szCs w:val="18"/>
        </w:rPr>
        <w:t>de cualquier reclamación que derive de las relaciones laborales que se dieran entre el licitante ganador y sus trabajadores, y en el caso de que</w:t>
      </w:r>
      <w:r w:rsidRPr="007D57E4">
        <w:rPr>
          <w:rFonts w:cstheme="minorHAnsi"/>
          <w:bCs/>
          <w:sz w:val="18"/>
          <w:szCs w:val="18"/>
        </w:rPr>
        <w:t xml:space="preserve"> la</w:t>
      </w:r>
      <w:r w:rsidR="00B438C2" w:rsidRPr="007D57E4">
        <w:rPr>
          <w:rFonts w:cstheme="minorHAnsi"/>
          <w:bCs/>
          <w:sz w:val="18"/>
          <w:szCs w:val="18"/>
        </w:rPr>
        <w:t xml:space="preserve"> </w:t>
      </w:r>
      <w:r w:rsidRPr="007D57E4">
        <w:rPr>
          <w:rFonts w:cstheme="minorHAnsi"/>
          <w:b/>
          <w:sz w:val="18"/>
          <w:szCs w:val="18"/>
        </w:rPr>
        <w:t>Convocante</w:t>
      </w:r>
      <w:r w:rsidRPr="007D57E4">
        <w:rPr>
          <w:rFonts w:cstheme="minorHAnsi"/>
          <w:bCs/>
          <w:sz w:val="18"/>
          <w:szCs w:val="18"/>
        </w:rPr>
        <w:t xml:space="preserve"> </w:t>
      </w:r>
      <w:r w:rsidR="00B438C2" w:rsidRPr="007D57E4">
        <w:rPr>
          <w:rFonts w:cstheme="minorHAnsi"/>
          <w:bCs/>
          <w:sz w:val="18"/>
          <w:szCs w:val="18"/>
        </w:rPr>
        <w:t>tuviera que pagar cualquier cantidad bajo cualquier concepto ya fuera del orden laboral, administrativo y/o fiscal que procediera de dichas relaciones laborales, le deberá ser TOTALMENTE reembolsado por el licitante ganador, más los intereses que se pactan a la tasa estipulada en el Código Fiscal de la Federación para los créditos fiscales.</w:t>
      </w:r>
    </w:p>
    <w:p w14:paraId="6462CDFA" w14:textId="77777777" w:rsidR="00B438C2" w:rsidRPr="007D57E4" w:rsidRDefault="00B438C2" w:rsidP="005479B7">
      <w:pPr>
        <w:jc w:val="both"/>
        <w:rPr>
          <w:rFonts w:cstheme="minorHAnsi"/>
          <w:bCs/>
          <w:sz w:val="18"/>
          <w:szCs w:val="18"/>
        </w:rPr>
      </w:pPr>
    </w:p>
    <w:p w14:paraId="3D84E529" w14:textId="227137C6" w:rsidR="00B438C2" w:rsidRPr="007D57E4" w:rsidRDefault="00B438C2" w:rsidP="005479B7">
      <w:pPr>
        <w:jc w:val="both"/>
        <w:rPr>
          <w:rFonts w:cstheme="minorHAnsi"/>
          <w:bCs/>
          <w:sz w:val="18"/>
          <w:szCs w:val="18"/>
        </w:rPr>
      </w:pPr>
      <w:r w:rsidRPr="007D57E4">
        <w:rPr>
          <w:rFonts w:cstheme="minorHAnsi"/>
          <w:bCs/>
          <w:sz w:val="18"/>
          <w:szCs w:val="18"/>
        </w:rPr>
        <w:t>As</w:t>
      </w:r>
      <w:r w:rsidR="00406659" w:rsidRPr="007D57E4">
        <w:rPr>
          <w:rFonts w:cstheme="minorHAnsi"/>
          <w:bCs/>
          <w:sz w:val="18"/>
          <w:szCs w:val="18"/>
        </w:rPr>
        <w:t xml:space="preserve">í </w:t>
      </w:r>
      <w:r w:rsidRPr="007D57E4">
        <w:rPr>
          <w:rFonts w:cstheme="minorHAnsi"/>
          <w:bCs/>
          <w:sz w:val="18"/>
          <w:szCs w:val="18"/>
        </w:rPr>
        <w:t>mismo, el licitante ganador se obliga a que para el caso de que alguna de las personas designadas para la entrega de los bienes entable demanda laboral en contra de</w:t>
      </w:r>
      <w:r w:rsidR="00406659" w:rsidRPr="007D57E4">
        <w:rPr>
          <w:rFonts w:cstheme="minorHAnsi"/>
          <w:bCs/>
          <w:sz w:val="18"/>
          <w:szCs w:val="18"/>
        </w:rPr>
        <w:t xml:space="preserve"> la </w:t>
      </w:r>
      <w:r w:rsidR="00406659" w:rsidRPr="007D57E4">
        <w:rPr>
          <w:rFonts w:cstheme="minorHAnsi"/>
          <w:b/>
          <w:sz w:val="18"/>
          <w:szCs w:val="18"/>
        </w:rPr>
        <w:t>Convocante</w:t>
      </w:r>
      <w:r w:rsidR="00406659" w:rsidRPr="007D57E4">
        <w:rPr>
          <w:rFonts w:cstheme="minorHAnsi"/>
          <w:bCs/>
          <w:sz w:val="18"/>
          <w:szCs w:val="18"/>
        </w:rPr>
        <w:t xml:space="preserve"> </w:t>
      </w:r>
      <w:r w:rsidRPr="007D57E4">
        <w:rPr>
          <w:rFonts w:cstheme="minorHAnsi"/>
          <w:bCs/>
          <w:sz w:val="18"/>
          <w:szCs w:val="18"/>
        </w:rPr>
        <w:t xml:space="preserve">dentro del término legal concedido para la contestación de la demanda comparecerá ante la autoridad competente a deslindar de toda responsabilidad y prestaciones reclamadas a la Entidad; lo que deberá comprobar </w:t>
      </w:r>
      <w:r w:rsidR="00406659" w:rsidRPr="007D57E4">
        <w:rPr>
          <w:rFonts w:cstheme="minorHAnsi"/>
          <w:bCs/>
          <w:sz w:val="18"/>
          <w:szCs w:val="18"/>
        </w:rPr>
        <w:t xml:space="preserve">la </w:t>
      </w:r>
      <w:r w:rsidR="00406659" w:rsidRPr="007D57E4">
        <w:rPr>
          <w:rFonts w:cstheme="minorHAnsi"/>
          <w:b/>
          <w:sz w:val="18"/>
          <w:szCs w:val="18"/>
        </w:rPr>
        <w:t>Convocante</w:t>
      </w:r>
      <w:r w:rsidR="00406659" w:rsidRPr="007D57E4">
        <w:rPr>
          <w:rFonts w:cstheme="minorHAnsi"/>
          <w:bCs/>
          <w:sz w:val="18"/>
          <w:szCs w:val="18"/>
        </w:rPr>
        <w:t xml:space="preserve"> </w:t>
      </w:r>
      <w:r w:rsidRPr="007D57E4">
        <w:rPr>
          <w:rFonts w:cstheme="minorHAnsi"/>
          <w:bCs/>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00406659" w:rsidRPr="007D57E4">
        <w:rPr>
          <w:rFonts w:cstheme="minorHAnsi"/>
          <w:bCs/>
          <w:sz w:val="18"/>
          <w:szCs w:val="18"/>
        </w:rPr>
        <w:t xml:space="preserve">la </w:t>
      </w:r>
      <w:r w:rsidR="00406659" w:rsidRPr="007D57E4">
        <w:rPr>
          <w:rFonts w:cstheme="minorHAnsi"/>
          <w:b/>
          <w:sz w:val="18"/>
          <w:szCs w:val="18"/>
        </w:rPr>
        <w:t>Convocante</w:t>
      </w:r>
      <w:r w:rsidR="00406659" w:rsidRPr="007D57E4">
        <w:rPr>
          <w:rFonts w:cstheme="minorHAnsi"/>
          <w:bCs/>
          <w:sz w:val="18"/>
          <w:szCs w:val="18"/>
        </w:rPr>
        <w:t xml:space="preserve"> </w:t>
      </w:r>
      <w:r w:rsidRPr="007D57E4">
        <w:rPr>
          <w:rFonts w:cstheme="minorHAnsi"/>
          <w:bCs/>
          <w:sz w:val="18"/>
          <w:szCs w:val="18"/>
        </w:rPr>
        <w:t xml:space="preserve">podrá rescindir el contrato, sin perjuicio de que también pueda reclamar en la vía jurisdiccional el pago del total de las entregas reclamadas que se lleguen a ocasionar por este motivo. </w:t>
      </w:r>
    </w:p>
    <w:p w14:paraId="2E581A9B" w14:textId="77777777" w:rsidR="00B438C2" w:rsidRPr="007D57E4" w:rsidRDefault="00B438C2" w:rsidP="005479B7">
      <w:pPr>
        <w:jc w:val="both"/>
        <w:rPr>
          <w:rFonts w:cstheme="minorHAnsi"/>
          <w:bCs/>
          <w:sz w:val="18"/>
          <w:szCs w:val="18"/>
        </w:rPr>
      </w:pPr>
    </w:p>
    <w:p w14:paraId="324A78BF" w14:textId="5DC64E22" w:rsidR="00B438C2" w:rsidRPr="007D57E4" w:rsidRDefault="00B438C2" w:rsidP="005479B7">
      <w:pPr>
        <w:jc w:val="both"/>
        <w:rPr>
          <w:rFonts w:cstheme="minorHAnsi"/>
          <w:bCs/>
          <w:sz w:val="18"/>
          <w:szCs w:val="18"/>
        </w:rPr>
      </w:pPr>
      <w:r w:rsidRPr="007D57E4">
        <w:rPr>
          <w:rFonts w:cstheme="minorHAnsi"/>
          <w:bCs/>
          <w:sz w:val="18"/>
          <w:szCs w:val="18"/>
        </w:rPr>
        <w:t xml:space="preserve">De igual forma el licitante ganador se obliga a responsabilizarse de las consecuencias jurídicas que pudieran derivarse de la interposición de alguna demanda de cualquier índole que sus empleados pudiesen llegar a interponer en contra de </w:t>
      </w:r>
      <w:r w:rsidR="00406659" w:rsidRPr="007D57E4">
        <w:rPr>
          <w:rFonts w:cstheme="minorHAnsi"/>
          <w:bCs/>
          <w:sz w:val="18"/>
          <w:szCs w:val="18"/>
        </w:rPr>
        <w:t xml:space="preserve">la </w:t>
      </w:r>
      <w:r w:rsidR="00406659" w:rsidRPr="007D57E4">
        <w:rPr>
          <w:rFonts w:cstheme="minorHAnsi"/>
          <w:b/>
          <w:sz w:val="18"/>
          <w:szCs w:val="18"/>
        </w:rPr>
        <w:t>Convocante</w:t>
      </w:r>
      <w:r w:rsidR="00406659" w:rsidRPr="007D57E4">
        <w:rPr>
          <w:rFonts w:cstheme="minorHAnsi"/>
          <w:bCs/>
          <w:sz w:val="18"/>
          <w:szCs w:val="18"/>
        </w:rPr>
        <w:t xml:space="preserve"> </w:t>
      </w:r>
      <w:r w:rsidRPr="007D57E4">
        <w:rPr>
          <w:rFonts w:cstheme="minorHAnsi"/>
          <w:bCs/>
          <w:sz w:val="18"/>
          <w:szCs w:val="18"/>
        </w:rPr>
        <w:t>y que resarcirá a la Entidad de todo daño o perjuicio que ésta pudiera sufrir por tal situación.</w:t>
      </w:r>
    </w:p>
    <w:p w14:paraId="652485F7" w14:textId="77777777" w:rsidR="00B438C2" w:rsidRPr="007D57E4" w:rsidRDefault="00B438C2" w:rsidP="005479B7">
      <w:pPr>
        <w:jc w:val="both"/>
        <w:rPr>
          <w:rFonts w:cstheme="minorHAnsi"/>
          <w:bCs/>
          <w:sz w:val="18"/>
          <w:szCs w:val="18"/>
        </w:rPr>
      </w:pPr>
    </w:p>
    <w:p w14:paraId="18FBEE1C" w14:textId="016680A0" w:rsidR="00284117" w:rsidRPr="007D57E4" w:rsidRDefault="00284117">
      <w:pPr>
        <w:pStyle w:val="Prrafodelista"/>
        <w:numPr>
          <w:ilvl w:val="0"/>
          <w:numId w:val="31"/>
        </w:numPr>
        <w:shd w:val="clear" w:color="auto" w:fill="DBDBDB" w:themeFill="accent3" w:themeFillTint="66"/>
        <w:jc w:val="both"/>
        <w:rPr>
          <w:rFonts w:cstheme="minorHAnsi"/>
          <w:bCs/>
          <w:sz w:val="18"/>
          <w:szCs w:val="18"/>
        </w:rPr>
      </w:pPr>
      <w:r w:rsidRPr="007D57E4">
        <w:rPr>
          <w:rFonts w:cstheme="minorHAnsi"/>
          <w:bCs/>
          <w:sz w:val="18"/>
          <w:szCs w:val="18"/>
        </w:rPr>
        <w:t>ASPECTOS CONTRACTUALES.</w:t>
      </w:r>
    </w:p>
    <w:p w14:paraId="572FB60E" w14:textId="77777777" w:rsidR="00406659" w:rsidRPr="007D57E4" w:rsidRDefault="00406659" w:rsidP="005479B7">
      <w:pPr>
        <w:jc w:val="both"/>
        <w:rPr>
          <w:rFonts w:cstheme="minorHAnsi"/>
          <w:sz w:val="18"/>
          <w:szCs w:val="18"/>
        </w:rPr>
      </w:pPr>
    </w:p>
    <w:p w14:paraId="2D535350" w14:textId="1BB05814" w:rsidR="00B438C2" w:rsidRPr="007D57E4" w:rsidRDefault="00B438C2" w:rsidP="005479B7">
      <w:pPr>
        <w:jc w:val="both"/>
        <w:rPr>
          <w:rFonts w:cstheme="minorHAnsi"/>
          <w:sz w:val="18"/>
          <w:szCs w:val="18"/>
        </w:rPr>
      </w:pPr>
      <w:r w:rsidRPr="007D57E4">
        <w:rPr>
          <w:rFonts w:cstheme="minorHAnsi"/>
          <w:sz w:val="18"/>
          <w:szCs w:val="18"/>
        </w:rPr>
        <w:t>Para efectos del contrato que se firme, adicional a los demás aspectos contenidos en esta convocatoria, las partes se sujetarán a lo siguiente:</w:t>
      </w:r>
    </w:p>
    <w:p w14:paraId="00AC814C" w14:textId="74E8EA6B" w:rsidR="00B438C2" w:rsidRPr="007D57E4" w:rsidRDefault="00B438C2" w:rsidP="005479B7">
      <w:pPr>
        <w:jc w:val="both"/>
        <w:rPr>
          <w:rFonts w:cstheme="minorHAnsi"/>
          <w:sz w:val="18"/>
          <w:szCs w:val="18"/>
        </w:rPr>
      </w:pPr>
      <w:r w:rsidRPr="007D57E4">
        <w:rPr>
          <w:rFonts w:cstheme="minorHAnsi"/>
          <w:sz w:val="18"/>
          <w:szCs w:val="18"/>
        </w:rPr>
        <w:t xml:space="preserve"> </w:t>
      </w:r>
    </w:p>
    <w:p w14:paraId="13EA5D00" w14:textId="15DF1FDE"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Garantías.</w:t>
      </w:r>
    </w:p>
    <w:p w14:paraId="1DE6842F" w14:textId="77777777" w:rsidR="0002720D" w:rsidRDefault="0002720D" w:rsidP="005479B7">
      <w:pPr>
        <w:jc w:val="both"/>
        <w:rPr>
          <w:rFonts w:cstheme="minorHAnsi"/>
          <w:sz w:val="18"/>
          <w:szCs w:val="18"/>
        </w:rPr>
      </w:pPr>
    </w:p>
    <w:p w14:paraId="5636045E" w14:textId="322A5AB4" w:rsidR="00B438C2" w:rsidRPr="007D57E4" w:rsidRDefault="00B438C2" w:rsidP="005479B7">
      <w:pPr>
        <w:jc w:val="both"/>
        <w:rPr>
          <w:rFonts w:cstheme="minorHAnsi"/>
          <w:sz w:val="18"/>
          <w:szCs w:val="18"/>
        </w:rPr>
      </w:pPr>
      <w:r w:rsidRPr="007D57E4">
        <w:rPr>
          <w:rFonts w:cstheme="minorHAnsi"/>
          <w:sz w:val="18"/>
          <w:szCs w:val="18"/>
        </w:rPr>
        <w:t xml:space="preserve">Para la presente Licitación, la obligación garantizada será indivisible; </w:t>
      </w:r>
      <w:r w:rsidR="009E5A20" w:rsidRPr="007D57E4">
        <w:rPr>
          <w:rFonts w:cstheme="minorHAnsi"/>
          <w:sz w:val="18"/>
          <w:szCs w:val="18"/>
        </w:rPr>
        <w:t xml:space="preserve">así </w:t>
      </w:r>
      <w:r w:rsidRPr="007D57E4">
        <w:rPr>
          <w:rFonts w:cstheme="minorHAnsi"/>
          <w:sz w:val="18"/>
          <w:szCs w:val="18"/>
        </w:rPr>
        <w:t>mismo, en caso de presentarse algún incumplimiento se hará efectiva la garantía que proceda por el monto total de la obligación garantizada.</w:t>
      </w:r>
    </w:p>
    <w:p w14:paraId="4CDBCA77" w14:textId="77777777" w:rsidR="00B438C2" w:rsidRPr="007D57E4" w:rsidRDefault="00B438C2" w:rsidP="005479B7">
      <w:pPr>
        <w:jc w:val="both"/>
        <w:rPr>
          <w:rFonts w:cstheme="minorHAnsi"/>
          <w:sz w:val="18"/>
          <w:szCs w:val="18"/>
        </w:rPr>
      </w:pPr>
    </w:p>
    <w:p w14:paraId="20FE7EA7" w14:textId="462C540E" w:rsidR="00284117" w:rsidRPr="007D57E4" w:rsidRDefault="00284117">
      <w:pPr>
        <w:pStyle w:val="Prrafodelista"/>
        <w:numPr>
          <w:ilvl w:val="2"/>
          <w:numId w:val="31"/>
        </w:numPr>
        <w:jc w:val="both"/>
        <w:rPr>
          <w:rFonts w:cstheme="minorHAnsi"/>
          <w:bCs/>
          <w:sz w:val="18"/>
          <w:szCs w:val="18"/>
        </w:rPr>
      </w:pPr>
      <w:r w:rsidRPr="007D57E4">
        <w:rPr>
          <w:rFonts w:cstheme="minorHAnsi"/>
          <w:bCs/>
          <w:sz w:val="18"/>
          <w:szCs w:val="18"/>
        </w:rPr>
        <w:t>Garantía de Cumplimiento del Contrato.</w:t>
      </w:r>
    </w:p>
    <w:p w14:paraId="2DA16A57" w14:textId="77777777" w:rsidR="00B438C2" w:rsidRPr="007D57E4" w:rsidRDefault="00B438C2" w:rsidP="005479B7">
      <w:pPr>
        <w:pStyle w:val="Prrafodelista"/>
        <w:ind w:left="2160"/>
        <w:jc w:val="both"/>
        <w:rPr>
          <w:rFonts w:cstheme="minorHAnsi"/>
          <w:bCs/>
          <w:sz w:val="18"/>
          <w:szCs w:val="18"/>
        </w:rPr>
      </w:pPr>
    </w:p>
    <w:p w14:paraId="7823A5B8" w14:textId="57E25C1C" w:rsidR="00B438C2" w:rsidRPr="007D57E4" w:rsidRDefault="00B438C2" w:rsidP="005479B7">
      <w:pPr>
        <w:jc w:val="both"/>
        <w:rPr>
          <w:rFonts w:cstheme="minorHAnsi"/>
          <w:bCs/>
          <w:sz w:val="18"/>
          <w:szCs w:val="18"/>
        </w:rPr>
      </w:pPr>
      <w:r w:rsidRPr="007D57E4">
        <w:rPr>
          <w:rFonts w:cstheme="minorHAnsi"/>
          <w:bCs/>
          <w:sz w:val="18"/>
          <w:szCs w:val="18"/>
        </w:rPr>
        <w:t xml:space="preserve">De conformidad a lo establecido en </w:t>
      </w:r>
      <w:r w:rsidR="00021326" w:rsidRPr="007D57E4">
        <w:rPr>
          <w:rFonts w:cstheme="minorHAnsi"/>
          <w:bCs/>
          <w:sz w:val="18"/>
          <w:szCs w:val="18"/>
        </w:rPr>
        <w:t xml:space="preserve">el </w:t>
      </w:r>
      <w:r w:rsidR="00021326" w:rsidRPr="007D57E4">
        <w:rPr>
          <w:rFonts w:cstheme="minorHAnsi"/>
          <w:b/>
          <w:sz w:val="18"/>
          <w:szCs w:val="18"/>
        </w:rPr>
        <w:t xml:space="preserve">artículo </w:t>
      </w:r>
      <w:r w:rsidR="00FD4223" w:rsidRPr="007D57E4">
        <w:rPr>
          <w:rFonts w:cstheme="minorHAnsi"/>
          <w:b/>
          <w:sz w:val="18"/>
          <w:szCs w:val="18"/>
        </w:rPr>
        <w:t xml:space="preserve">59 de la </w:t>
      </w:r>
      <w:proofErr w:type="spellStart"/>
      <w:r w:rsidR="00FD4223" w:rsidRPr="007D57E4">
        <w:rPr>
          <w:rFonts w:cstheme="minorHAnsi"/>
          <w:b/>
          <w:sz w:val="18"/>
          <w:szCs w:val="18"/>
        </w:rPr>
        <w:t>LAAYSBCS</w:t>
      </w:r>
      <w:proofErr w:type="spellEnd"/>
      <w:r w:rsidR="00FD4223" w:rsidRPr="007D57E4">
        <w:rPr>
          <w:rFonts w:cstheme="minorHAnsi"/>
          <w:b/>
          <w:sz w:val="18"/>
          <w:szCs w:val="18"/>
        </w:rPr>
        <w:t xml:space="preserve"> </w:t>
      </w:r>
      <w:r w:rsidRPr="007D57E4">
        <w:rPr>
          <w:rFonts w:cstheme="minorHAnsi"/>
          <w:bCs/>
          <w:sz w:val="18"/>
          <w:szCs w:val="18"/>
        </w:rPr>
        <w:t>en materia de adquisiciones, arrendamientos y servicios de</w:t>
      </w:r>
      <w:r w:rsidR="00424B2E" w:rsidRPr="007D57E4">
        <w:rPr>
          <w:rFonts w:cstheme="minorHAnsi"/>
          <w:bCs/>
          <w:sz w:val="18"/>
          <w:szCs w:val="18"/>
        </w:rPr>
        <w:t xml:space="preserve"> la </w:t>
      </w:r>
      <w:r w:rsidR="00424B2E" w:rsidRPr="007D57E4">
        <w:rPr>
          <w:rFonts w:cstheme="minorHAnsi"/>
          <w:b/>
          <w:sz w:val="18"/>
          <w:szCs w:val="18"/>
        </w:rPr>
        <w:t>Convocante</w:t>
      </w:r>
      <w:r w:rsidRPr="007D57E4">
        <w:rPr>
          <w:rFonts w:cstheme="minorHAnsi"/>
          <w:bCs/>
          <w:sz w:val="18"/>
          <w:szCs w:val="18"/>
        </w:rPr>
        <w:t xml:space="preserve"> vigentes, el licitante que resulte ganador a fin de garantizar el cumplimiento de las obligaciones derivadas del contrato que se suscriba y </w:t>
      </w:r>
      <w:r w:rsidR="00FD4223" w:rsidRPr="007D57E4">
        <w:rPr>
          <w:rFonts w:cstheme="minorHAnsi"/>
          <w:bCs/>
          <w:sz w:val="18"/>
          <w:szCs w:val="18"/>
        </w:rPr>
        <w:t>para responder</w:t>
      </w:r>
      <w:r w:rsidRPr="007D57E4">
        <w:rPr>
          <w:rFonts w:cstheme="minorHAnsi"/>
          <w:bCs/>
          <w:sz w:val="18"/>
          <w:szCs w:val="18"/>
        </w:rPr>
        <w:t xml:space="preserve"> por la calidad de los bienes</w:t>
      </w:r>
      <w:r w:rsidR="00624BEF">
        <w:rPr>
          <w:rFonts w:cstheme="minorHAnsi"/>
          <w:bCs/>
          <w:sz w:val="18"/>
          <w:szCs w:val="18"/>
        </w:rPr>
        <w:t xml:space="preserve"> o servicios</w:t>
      </w:r>
      <w:r w:rsidRPr="007D57E4">
        <w:rPr>
          <w:rFonts w:cstheme="minorHAnsi"/>
          <w:bCs/>
          <w:sz w:val="18"/>
          <w:szCs w:val="18"/>
        </w:rPr>
        <w:t xml:space="preserve"> contratados, así como de cualquier otra responsabilidad, deberá presentar una garantía, la cual podrá ser </w:t>
      </w:r>
      <w:r w:rsidR="00FD4223" w:rsidRPr="007D57E4">
        <w:rPr>
          <w:rFonts w:cstheme="minorHAnsi"/>
          <w:bCs/>
          <w:sz w:val="18"/>
          <w:szCs w:val="18"/>
        </w:rPr>
        <w:t>mediante:</w:t>
      </w:r>
    </w:p>
    <w:p w14:paraId="0A996EB2" w14:textId="77777777" w:rsidR="00B438C2" w:rsidRPr="007D57E4" w:rsidRDefault="00B438C2" w:rsidP="005479B7">
      <w:pPr>
        <w:pStyle w:val="Prrafodelista"/>
        <w:ind w:left="2160"/>
        <w:jc w:val="both"/>
        <w:rPr>
          <w:rFonts w:cstheme="minorHAnsi"/>
          <w:bCs/>
          <w:sz w:val="18"/>
          <w:szCs w:val="18"/>
        </w:rPr>
      </w:pPr>
    </w:p>
    <w:p w14:paraId="7B6FF332" w14:textId="3C0DA86B" w:rsidR="00B438C2" w:rsidRPr="007D57E4" w:rsidRDefault="00FD4223" w:rsidP="00FD4223">
      <w:pPr>
        <w:ind w:left="708"/>
        <w:jc w:val="both"/>
        <w:rPr>
          <w:rFonts w:cstheme="minorHAnsi"/>
          <w:bCs/>
          <w:sz w:val="18"/>
          <w:szCs w:val="18"/>
        </w:rPr>
      </w:pPr>
      <w:r w:rsidRPr="007D57E4">
        <w:rPr>
          <w:rFonts w:cstheme="minorHAnsi"/>
          <w:bCs/>
          <w:sz w:val="18"/>
          <w:szCs w:val="18"/>
        </w:rPr>
        <w:t xml:space="preserve">a) </w:t>
      </w:r>
      <w:r w:rsidR="00B438C2" w:rsidRPr="007D57E4">
        <w:rPr>
          <w:rFonts w:cstheme="minorHAnsi"/>
          <w:bCs/>
          <w:sz w:val="18"/>
          <w:szCs w:val="18"/>
        </w:rPr>
        <w:t>Póliza de fianza expedida por institución afianzadora mexicana autorizada en los términos de la Ley de Instituciones de Seguros y de Fianzas.</w:t>
      </w:r>
    </w:p>
    <w:p w14:paraId="10D1B9D5" w14:textId="77777777" w:rsidR="00B438C2" w:rsidRPr="007D57E4" w:rsidRDefault="00B438C2" w:rsidP="005479B7">
      <w:pPr>
        <w:pStyle w:val="Prrafodelista"/>
        <w:ind w:left="2160"/>
        <w:jc w:val="both"/>
        <w:rPr>
          <w:rFonts w:cstheme="minorHAnsi"/>
          <w:bCs/>
          <w:sz w:val="18"/>
          <w:szCs w:val="18"/>
        </w:rPr>
      </w:pPr>
    </w:p>
    <w:p w14:paraId="58D2CCCF" w14:textId="77777777" w:rsidR="00B438C2" w:rsidRPr="007D57E4" w:rsidRDefault="00B438C2" w:rsidP="005479B7">
      <w:pPr>
        <w:jc w:val="both"/>
        <w:rPr>
          <w:rFonts w:cstheme="minorHAnsi"/>
          <w:bCs/>
          <w:sz w:val="18"/>
          <w:szCs w:val="18"/>
        </w:rPr>
      </w:pPr>
      <w:r w:rsidRPr="007D57E4">
        <w:rPr>
          <w:rFonts w:cstheme="minorHAnsi"/>
          <w:bCs/>
          <w:sz w:val="18"/>
          <w:szCs w:val="18"/>
        </w:rPr>
        <w:t xml:space="preserve">La garantía de cumplimiento del contrato deberá entregarse por un importe equivalente a un 10% (diez por ciento) del monto total del contrato adjudicado antes de </w:t>
      </w:r>
      <w:proofErr w:type="spellStart"/>
      <w:r w:rsidRPr="007D57E4">
        <w:rPr>
          <w:rFonts w:cstheme="minorHAnsi"/>
          <w:bCs/>
          <w:sz w:val="18"/>
          <w:szCs w:val="18"/>
        </w:rPr>
        <w:t>I.V.A</w:t>
      </w:r>
      <w:proofErr w:type="spellEnd"/>
      <w:r w:rsidRPr="007D57E4">
        <w:rPr>
          <w:rFonts w:cstheme="minorHAnsi"/>
          <w:bCs/>
          <w:sz w:val="18"/>
          <w:szCs w:val="18"/>
        </w:rPr>
        <w:t xml:space="preserve">. </w:t>
      </w:r>
    </w:p>
    <w:p w14:paraId="2A081664" w14:textId="77777777" w:rsidR="00B438C2" w:rsidRPr="007D57E4" w:rsidRDefault="00B438C2" w:rsidP="005479B7">
      <w:pPr>
        <w:pStyle w:val="Prrafodelista"/>
        <w:ind w:left="2160"/>
        <w:jc w:val="both"/>
        <w:rPr>
          <w:rFonts w:cstheme="minorHAnsi"/>
          <w:bCs/>
          <w:sz w:val="18"/>
          <w:szCs w:val="18"/>
        </w:rPr>
      </w:pPr>
    </w:p>
    <w:p w14:paraId="134FB11B" w14:textId="4769745C" w:rsidR="00B438C2" w:rsidRPr="007D57E4" w:rsidRDefault="00B438C2" w:rsidP="005479B7">
      <w:pPr>
        <w:jc w:val="both"/>
        <w:rPr>
          <w:rFonts w:cstheme="minorHAnsi"/>
          <w:bCs/>
          <w:sz w:val="18"/>
          <w:szCs w:val="18"/>
        </w:rPr>
      </w:pPr>
      <w:r w:rsidRPr="007D57E4">
        <w:rPr>
          <w:rFonts w:cstheme="minorHAnsi"/>
          <w:bCs/>
          <w:sz w:val="18"/>
          <w:szCs w:val="18"/>
        </w:rPr>
        <w:t>En el entendido de que la vigencia de la garantía de cumplimiento será a partir de la firma del contrato y hasta que se preste la totalidad de los bienes</w:t>
      </w:r>
      <w:r w:rsidR="00624BEF">
        <w:rPr>
          <w:rFonts w:cstheme="minorHAnsi"/>
          <w:bCs/>
          <w:sz w:val="18"/>
          <w:szCs w:val="18"/>
        </w:rPr>
        <w:t xml:space="preserve"> o servicios</w:t>
      </w:r>
      <w:r w:rsidRPr="007D57E4">
        <w:rPr>
          <w:rFonts w:cstheme="minorHAnsi"/>
          <w:bCs/>
          <w:sz w:val="18"/>
          <w:szCs w:val="18"/>
        </w:rPr>
        <w:t xml:space="preserve"> contratados, en este sentido la liberación de la garantía se realizará hasta que el área requirente emita la carta de aceptación de los bienes</w:t>
      </w:r>
      <w:r w:rsidR="00624BEF">
        <w:rPr>
          <w:rFonts w:cstheme="minorHAnsi"/>
          <w:bCs/>
          <w:sz w:val="18"/>
          <w:szCs w:val="18"/>
        </w:rPr>
        <w:t xml:space="preserve"> </w:t>
      </w:r>
      <w:proofErr w:type="gramStart"/>
      <w:r w:rsidR="00624BEF">
        <w:rPr>
          <w:rFonts w:cstheme="minorHAnsi"/>
          <w:bCs/>
          <w:sz w:val="18"/>
          <w:szCs w:val="18"/>
        </w:rPr>
        <w:t xml:space="preserve">o </w:t>
      </w:r>
      <w:r w:rsidRPr="007D57E4">
        <w:rPr>
          <w:rFonts w:cstheme="minorHAnsi"/>
          <w:bCs/>
          <w:sz w:val="18"/>
          <w:szCs w:val="18"/>
        </w:rPr>
        <w:t xml:space="preserve"> al</w:t>
      </w:r>
      <w:proofErr w:type="gramEnd"/>
      <w:r w:rsidRPr="007D57E4">
        <w:rPr>
          <w:rFonts w:cstheme="minorHAnsi"/>
          <w:bCs/>
          <w:sz w:val="18"/>
          <w:szCs w:val="18"/>
        </w:rPr>
        <w:t xml:space="preserve"> término del periodo antes señalado.</w:t>
      </w:r>
    </w:p>
    <w:p w14:paraId="734A03D1" w14:textId="77777777" w:rsidR="00B438C2" w:rsidRPr="007D57E4" w:rsidRDefault="00B438C2" w:rsidP="005479B7">
      <w:pPr>
        <w:pStyle w:val="Prrafodelista"/>
        <w:ind w:left="2160"/>
        <w:jc w:val="both"/>
        <w:rPr>
          <w:rFonts w:cstheme="minorHAnsi"/>
          <w:bCs/>
          <w:sz w:val="18"/>
          <w:szCs w:val="18"/>
        </w:rPr>
      </w:pPr>
    </w:p>
    <w:p w14:paraId="79814CCD" w14:textId="1EEEE902" w:rsidR="00B438C2" w:rsidRPr="007D57E4" w:rsidRDefault="00B438C2" w:rsidP="005479B7">
      <w:pPr>
        <w:jc w:val="both"/>
        <w:rPr>
          <w:rFonts w:cstheme="minorHAnsi"/>
          <w:b/>
          <w:sz w:val="18"/>
          <w:szCs w:val="18"/>
        </w:rPr>
      </w:pPr>
      <w:r w:rsidRPr="007D57E4">
        <w:rPr>
          <w:rFonts w:cstheme="minorHAnsi"/>
          <w:bCs/>
          <w:sz w:val="18"/>
          <w:szCs w:val="18"/>
        </w:rPr>
        <w:t xml:space="preserve">El licitante que resulte ganador deberá presentar la garantía de cumplimiento a más tardar dentro de los 10 diez días naturales siguientes a la firma del contrato o el día hábil anterior si éste no lo fuera, de no cumplir con dicha entrega, </w:t>
      </w:r>
      <w:r w:rsidR="00424B2E" w:rsidRPr="007D57E4">
        <w:rPr>
          <w:rFonts w:cstheme="minorHAnsi"/>
          <w:bCs/>
          <w:sz w:val="18"/>
          <w:szCs w:val="18"/>
        </w:rPr>
        <w:t xml:space="preserve">la </w:t>
      </w:r>
      <w:r w:rsidR="00424B2E" w:rsidRPr="007D57E4">
        <w:rPr>
          <w:rFonts w:cstheme="minorHAnsi"/>
          <w:b/>
          <w:sz w:val="18"/>
          <w:szCs w:val="18"/>
        </w:rPr>
        <w:t>Convocante</w:t>
      </w:r>
      <w:r w:rsidRPr="007D57E4">
        <w:rPr>
          <w:rFonts w:cstheme="minorHAnsi"/>
          <w:bCs/>
          <w:sz w:val="18"/>
          <w:szCs w:val="18"/>
        </w:rPr>
        <w:t xml:space="preserve"> podrá determinar la rescisión administrativa del contrato y remitir el asunto </w:t>
      </w:r>
      <w:proofErr w:type="gramStart"/>
      <w:r w:rsidRPr="007D57E4">
        <w:rPr>
          <w:rFonts w:cstheme="minorHAnsi"/>
          <w:bCs/>
          <w:sz w:val="18"/>
          <w:szCs w:val="18"/>
        </w:rPr>
        <w:t xml:space="preserve">a </w:t>
      </w:r>
      <w:r w:rsidR="00654843" w:rsidRPr="007D57E4">
        <w:rPr>
          <w:rFonts w:cstheme="minorHAnsi"/>
          <w:bCs/>
          <w:sz w:val="18"/>
          <w:szCs w:val="18"/>
        </w:rPr>
        <w:t xml:space="preserve"> </w:t>
      </w:r>
      <w:r w:rsidR="00654843" w:rsidRPr="007D57E4">
        <w:rPr>
          <w:rFonts w:cstheme="minorHAnsi"/>
          <w:b/>
          <w:sz w:val="18"/>
          <w:szCs w:val="18"/>
        </w:rPr>
        <w:t>Contraloría</w:t>
      </w:r>
      <w:proofErr w:type="gramEnd"/>
      <w:r w:rsidR="00654843" w:rsidRPr="007D57E4">
        <w:rPr>
          <w:rFonts w:cstheme="minorHAnsi"/>
          <w:b/>
          <w:sz w:val="18"/>
          <w:szCs w:val="18"/>
        </w:rPr>
        <w:t xml:space="preserve"> Municipal</w:t>
      </w:r>
      <w:r w:rsidRPr="007D57E4">
        <w:rPr>
          <w:rFonts w:cstheme="minorHAnsi"/>
          <w:bCs/>
          <w:sz w:val="18"/>
          <w:szCs w:val="18"/>
        </w:rPr>
        <w:t xml:space="preserve">, para su consideración y efectos legales a los que haya lugar, de conformidad a lo establecido en el </w:t>
      </w:r>
      <w:r w:rsidRPr="007D57E4">
        <w:rPr>
          <w:rFonts w:cstheme="minorHAnsi"/>
          <w:b/>
          <w:sz w:val="18"/>
          <w:szCs w:val="18"/>
        </w:rPr>
        <w:t xml:space="preserve">artículo </w:t>
      </w:r>
      <w:r w:rsidR="00FD4223" w:rsidRPr="007D57E4">
        <w:rPr>
          <w:rFonts w:cstheme="minorHAnsi"/>
          <w:b/>
          <w:sz w:val="18"/>
          <w:szCs w:val="18"/>
        </w:rPr>
        <w:t xml:space="preserve">77 de la </w:t>
      </w:r>
      <w:proofErr w:type="spellStart"/>
      <w:r w:rsidR="00FD4223" w:rsidRPr="007D57E4">
        <w:rPr>
          <w:rFonts w:cstheme="minorHAnsi"/>
          <w:b/>
          <w:sz w:val="18"/>
          <w:szCs w:val="18"/>
        </w:rPr>
        <w:t>LAAYSBCS</w:t>
      </w:r>
      <w:proofErr w:type="spellEnd"/>
      <w:r w:rsidR="00FD4223" w:rsidRPr="007D57E4">
        <w:rPr>
          <w:rFonts w:cstheme="minorHAnsi"/>
          <w:b/>
          <w:sz w:val="18"/>
          <w:szCs w:val="18"/>
        </w:rPr>
        <w:t>.</w:t>
      </w:r>
    </w:p>
    <w:p w14:paraId="706C599E" w14:textId="77777777" w:rsidR="00B438C2" w:rsidRPr="007D57E4" w:rsidRDefault="00B438C2" w:rsidP="005479B7">
      <w:pPr>
        <w:pStyle w:val="Prrafodelista"/>
        <w:ind w:left="2160"/>
        <w:jc w:val="both"/>
        <w:rPr>
          <w:rFonts w:cstheme="minorHAnsi"/>
          <w:bCs/>
          <w:sz w:val="18"/>
          <w:szCs w:val="18"/>
        </w:rPr>
      </w:pPr>
    </w:p>
    <w:p w14:paraId="07B6FA10" w14:textId="77777777" w:rsidR="00B438C2" w:rsidRPr="007D57E4" w:rsidRDefault="00B438C2" w:rsidP="005479B7">
      <w:pPr>
        <w:jc w:val="both"/>
        <w:rPr>
          <w:rFonts w:cstheme="minorHAnsi"/>
          <w:bCs/>
          <w:sz w:val="18"/>
          <w:szCs w:val="18"/>
        </w:rPr>
      </w:pPr>
      <w:r w:rsidRPr="007D57E4">
        <w:rPr>
          <w:rFonts w:cstheme="minorHAnsi"/>
          <w:bCs/>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11A3EE70" w14:textId="77777777" w:rsidR="00B438C2" w:rsidRPr="007D57E4" w:rsidRDefault="00B438C2" w:rsidP="005479B7">
      <w:pPr>
        <w:pStyle w:val="Prrafodelista"/>
        <w:ind w:left="2160"/>
        <w:jc w:val="both"/>
        <w:rPr>
          <w:rFonts w:cstheme="minorHAnsi"/>
          <w:bCs/>
          <w:sz w:val="18"/>
          <w:szCs w:val="18"/>
        </w:rPr>
      </w:pPr>
    </w:p>
    <w:p w14:paraId="58FF021F" w14:textId="52EFFFCC" w:rsidR="00B438C2" w:rsidRPr="007D57E4" w:rsidRDefault="00B438C2" w:rsidP="005479B7">
      <w:pPr>
        <w:jc w:val="both"/>
        <w:rPr>
          <w:rFonts w:cstheme="minorHAnsi"/>
          <w:bCs/>
          <w:sz w:val="18"/>
          <w:szCs w:val="18"/>
        </w:rPr>
      </w:pPr>
      <w:r w:rsidRPr="007D57E4">
        <w:rPr>
          <w:rFonts w:cstheme="minorHAnsi"/>
          <w:bCs/>
          <w:sz w:val="18"/>
          <w:szCs w:val="18"/>
        </w:rPr>
        <w:t xml:space="preserve">En el caso de la póliza de fianza para garantizar el cumplimiento del contrato que se suscriba debe otorgarse en estricto apego al </w:t>
      </w:r>
      <w:r w:rsidRPr="00CB7F6C">
        <w:rPr>
          <w:rFonts w:cstheme="minorHAnsi"/>
          <w:b/>
          <w:color w:val="538135" w:themeColor="accent6" w:themeShade="BF"/>
          <w:sz w:val="18"/>
          <w:szCs w:val="18"/>
        </w:rPr>
        <w:t>Anexo 1</w:t>
      </w:r>
      <w:r w:rsidR="00CB7F6C" w:rsidRPr="00CB7F6C">
        <w:rPr>
          <w:rFonts w:cstheme="minorHAnsi"/>
          <w:b/>
          <w:color w:val="538135" w:themeColor="accent6" w:themeShade="BF"/>
          <w:sz w:val="18"/>
          <w:szCs w:val="18"/>
        </w:rPr>
        <w:t>2</w:t>
      </w:r>
      <w:r w:rsidRPr="00CB7F6C">
        <w:rPr>
          <w:rFonts w:cstheme="minorHAnsi"/>
          <w:b/>
          <w:color w:val="538135" w:themeColor="accent6" w:themeShade="BF"/>
          <w:sz w:val="18"/>
          <w:szCs w:val="18"/>
        </w:rPr>
        <w:t xml:space="preserve"> “Formato para garantizar el Cumplimiento del contrato en caso de Póliza de Fianza”,</w:t>
      </w:r>
      <w:r w:rsidRPr="00CB7F6C">
        <w:rPr>
          <w:rFonts w:cstheme="minorHAnsi"/>
          <w:bCs/>
          <w:color w:val="538135" w:themeColor="accent6" w:themeShade="BF"/>
          <w:sz w:val="18"/>
          <w:szCs w:val="18"/>
        </w:rPr>
        <w:t xml:space="preserve"> </w:t>
      </w:r>
      <w:r w:rsidRPr="007D57E4">
        <w:rPr>
          <w:rFonts w:cstheme="minorHAnsi"/>
          <w:bCs/>
          <w:sz w:val="18"/>
          <w:szCs w:val="18"/>
        </w:rPr>
        <w:t>mismo que forma parte integral de la presente convocatoria.</w:t>
      </w:r>
    </w:p>
    <w:p w14:paraId="0F75819D" w14:textId="77777777" w:rsidR="00B438C2" w:rsidRPr="007D57E4" w:rsidRDefault="00B438C2" w:rsidP="00FD4223">
      <w:pPr>
        <w:jc w:val="both"/>
        <w:rPr>
          <w:rFonts w:cstheme="minorHAnsi"/>
          <w:bCs/>
          <w:sz w:val="18"/>
          <w:szCs w:val="18"/>
        </w:rPr>
      </w:pPr>
    </w:p>
    <w:p w14:paraId="29FA1A96" w14:textId="36563F2B" w:rsidR="00B438C2" w:rsidRPr="007D57E4" w:rsidRDefault="00B438C2" w:rsidP="005479B7">
      <w:pPr>
        <w:jc w:val="both"/>
        <w:rPr>
          <w:rFonts w:cstheme="minorHAnsi"/>
          <w:bCs/>
          <w:sz w:val="18"/>
          <w:szCs w:val="18"/>
        </w:rPr>
      </w:pPr>
      <w:r w:rsidRPr="007D57E4">
        <w:rPr>
          <w:rFonts w:cstheme="minorHAnsi"/>
          <w:bCs/>
          <w:sz w:val="18"/>
          <w:szCs w:val="18"/>
        </w:rPr>
        <w:t xml:space="preserve">La garantía de cumplimiento, de ninguna manera será considerada como una limitación de la responsabilidad del licitante que resulte ganador, derivada de sus obligaciones y garantías estipuladas en el contrato y sus anexos, la cual de ninguna manera impedirá que </w:t>
      </w:r>
      <w:r w:rsidR="00424B2E" w:rsidRPr="007D57E4">
        <w:rPr>
          <w:rFonts w:cstheme="minorHAnsi"/>
          <w:bCs/>
          <w:sz w:val="18"/>
          <w:szCs w:val="18"/>
        </w:rPr>
        <w:t xml:space="preserve">la </w:t>
      </w:r>
      <w:r w:rsidRPr="007D57E4">
        <w:rPr>
          <w:rFonts w:cstheme="minorHAnsi"/>
          <w:bCs/>
          <w:sz w:val="18"/>
          <w:szCs w:val="18"/>
        </w:rPr>
        <w:t>reclame la indemnización o el reembolso por cualquier incumplimiento que pueda exceder el valor de dicha garantía.</w:t>
      </w:r>
    </w:p>
    <w:p w14:paraId="7ADAA8F5" w14:textId="77777777" w:rsidR="00B438C2" w:rsidRPr="007D57E4" w:rsidRDefault="00B438C2" w:rsidP="005479B7">
      <w:pPr>
        <w:pStyle w:val="Prrafodelista"/>
        <w:ind w:left="2160"/>
        <w:jc w:val="both"/>
        <w:rPr>
          <w:rFonts w:cstheme="minorHAnsi"/>
          <w:bCs/>
          <w:sz w:val="18"/>
          <w:szCs w:val="18"/>
        </w:rPr>
      </w:pPr>
    </w:p>
    <w:p w14:paraId="3190AF3F" w14:textId="619DDD0D" w:rsidR="00B438C2" w:rsidRPr="007D57E4" w:rsidRDefault="00B438C2" w:rsidP="005479B7">
      <w:pPr>
        <w:jc w:val="both"/>
        <w:rPr>
          <w:rFonts w:cstheme="minorHAnsi"/>
          <w:bCs/>
          <w:sz w:val="18"/>
          <w:szCs w:val="18"/>
        </w:rPr>
      </w:pPr>
      <w:r w:rsidRPr="007D57E4">
        <w:rPr>
          <w:rFonts w:cstheme="minorHAnsi"/>
          <w:bCs/>
          <w:sz w:val="18"/>
          <w:szCs w:val="18"/>
        </w:rPr>
        <w:t>En caso de incremento al monto del contrato o modificación al plazo de la entrega de los bienes, el proveedor se obliga a entregar</w:t>
      </w:r>
      <w:r w:rsidR="00424B2E" w:rsidRPr="007D57E4">
        <w:rPr>
          <w:rFonts w:cstheme="minorHAnsi"/>
          <w:bCs/>
          <w:sz w:val="18"/>
          <w:szCs w:val="18"/>
        </w:rPr>
        <w:t xml:space="preserve"> </w:t>
      </w:r>
      <w:r w:rsidR="00424B2E" w:rsidRPr="007D57E4">
        <w:rPr>
          <w:rFonts w:cstheme="minorHAnsi"/>
          <w:b/>
          <w:sz w:val="18"/>
          <w:szCs w:val="18"/>
        </w:rPr>
        <w:t xml:space="preserve">La Convocante </w:t>
      </w:r>
      <w:r w:rsidRPr="007D57E4">
        <w:rPr>
          <w:rFonts w:cstheme="minorHAnsi"/>
          <w:bCs/>
          <w:sz w:val="18"/>
          <w:szCs w:val="18"/>
        </w:rPr>
        <w:t xml:space="preserve">al momento de la formalización respectiva, los documentos modificatorios o endosos correspondientes, debiendo contener el documento la estipulación de que se otorga de manera conjunta, solidaria e inseparable de la fianza otorgada inicialmente. </w:t>
      </w:r>
    </w:p>
    <w:p w14:paraId="169FE1A0" w14:textId="77777777" w:rsidR="00B438C2" w:rsidRPr="007D57E4" w:rsidRDefault="00B438C2" w:rsidP="005479B7">
      <w:pPr>
        <w:pStyle w:val="Prrafodelista"/>
        <w:ind w:left="2160"/>
        <w:jc w:val="both"/>
        <w:rPr>
          <w:rFonts w:cstheme="minorHAnsi"/>
          <w:bCs/>
          <w:sz w:val="18"/>
          <w:szCs w:val="18"/>
        </w:rPr>
      </w:pPr>
    </w:p>
    <w:p w14:paraId="0E9F7385" w14:textId="77777777" w:rsidR="00B438C2" w:rsidRPr="007D57E4" w:rsidRDefault="00B438C2" w:rsidP="005479B7">
      <w:pPr>
        <w:jc w:val="both"/>
        <w:rPr>
          <w:rFonts w:cstheme="minorHAnsi"/>
          <w:bCs/>
          <w:sz w:val="18"/>
          <w:szCs w:val="18"/>
        </w:rPr>
      </w:pPr>
      <w:r w:rsidRPr="007D57E4">
        <w:rPr>
          <w:rFonts w:cstheme="minorHAnsi"/>
          <w:bCs/>
          <w:sz w:val="18"/>
          <w:szCs w:val="18"/>
        </w:rPr>
        <w:t xml:space="preserve">El proveedor acepta expresamente que, la garantía de cumplimiento que entregue para el respectivo </w:t>
      </w:r>
      <w:proofErr w:type="gramStart"/>
      <w:r w:rsidRPr="007D57E4">
        <w:rPr>
          <w:rFonts w:cstheme="minorHAnsi"/>
          <w:bCs/>
          <w:sz w:val="18"/>
          <w:szCs w:val="18"/>
        </w:rPr>
        <w:t>contrato,</w:t>
      </w:r>
      <w:proofErr w:type="gramEnd"/>
      <w:r w:rsidRPr="007D57E4">
        <w:rPr>
          <w:rFonts w:cstheme="minorHAnsi"/>
          <w:bCs/>
          <w:sz w:val="18"/>
          <w:szCs w:val="18"/>
        </w:rPr>
        <w:t xml:space="preserve"> se hará efectiva independientemente de que se interponga cualquier tipo de recurso ante instancias del orden administrativo o judicial.</w:t>
      </w:r>
    </w:p>
    <w:p w14:paraId="161F783B" w14:textId="77777777" w:rsidR="00B438C2" w:rsidRPr="007D57E4" w:rsidRDefault="00B438C2" w:rsidP="005479B7">
      <w:pPr>
        <w:pStyle w:val="Prrafodelista"/>
        <w:ind w:left="2160"/>
        <w:jc w:val="both"/>
        <w:rPr>
          <w:rFonts w:cstheme="minorHAnsi"/>
          <w:bCs/>
          <w:sz w:val="18"/>
          <w:szCs w:val="18"/>
        </w:rPr>
      </w:pPr>
    </w:p>
    <w:p w14:paraId="50542AC7" w14:textId="380DEE28" w:rsidR="00B438C2" w:rsidRPr="007D57E4" w:rsidRDefault="00B438C2" w:rsidP="005479B7">
      <w:pPr>
        <w:jc w:val="both"/>
        <w:rPr>
          <w:rFonts w:cstheme="minorHAnsi"/>
          <w:bCs/>
          <w:sz w:val="18"/>
          <w:szCs w:val="18"/>
        </w:rPr>
      </w:pPr>
      <w:r w:rsidRPr="007D57E4">
        <w:rPr>
          <w:rFonts w:cstheme="minorHAnsi"/>
          <w:bCs/>
          <w:sz w:val="18"/>
          <w:szCs w:val="18"/>
        </w:rPr>
        <w:t xml:space="preserve">Será necesaria la manifestación expresa y por escrito del proveedor, en la que dé su conformidad para que la garantía de cumplimiento del contrato </w:t>
      </w:r>
      <w:r w:rsidR="00424B2E" w:rsidRPr="007D57E4">
        <w:rPr>
          <w:rFonts w:cstheme="minorHAnsi"/>
          <w:bCs/>
          <w:sz w:val="18"/>
          <w:szCs w:val="18"/>
        </w:rPr>
        <w:t>adjudicado</w:t>
      </w:r>
      <w:r w:rsidRPr="007D57E4">
        <w:rPr>
          <w:rFonts w:cstheme="minorHAnsi"/>
          <w:bCs/>
          <w:sz w:val="18"/>
          <w:szCs w:val="18"/>
        </w:rPr>
        <w:t xml:space="preserve"> permanezca vigente durante toda la substanciación de los juicios o recursos legales que interponga con relación a dicho contrato, hasta que sea pronunciada resolución definitiva que cause ejecutoria por la autoridad competente.</w:t>
      </w:r>
    </w:p>
    <w:p w14:paraId="47F9E8BD" w14:textId="77777777" w:rsidR="00B438C2" w:rsidRPr="007D57E4" w:rsidRDefault="00B438C2" w:rsidP="005479B7">
      <w:pPr>
        <w:pStyle w:val="Prrafodelista"/>
        <w:ind w:left="2160"/>
        <w:jc w:val="both"/>
        <w:rPr>
          <w:rFonts w:cstheme="minorHAnsi"/>
          <w:bCs/>
          <w:sz w:val="18"/>
          <w:szCs w:val="18"/>
        </w:rPr>
      </w:pPr>
    </w:p>
    <w:p w14:paraId="59626955" w14:textId="77777777" w:rsidR="00B438C2" w:rsidRPr="007D57E4" w:rsidRDefault="00B438C2" w:rsidP="005479B7">
      <w:pPr>
        <w:jc w:val="both"/>
        <w:rPr>
          <w:rFonts w:cstheme="minorHAnsi"/>
          <w:bCs/>
          <w:sz w:val="18"/>
          <w:szCs w:val="18"/>
        </w:rPr>
      </w:pPr>
      <w:r w:rsidRPr="007D57E4">
        <w:rPr>
          <w:rFonts w:cstheme="minorHAnsi"/>
          <w:bCs/>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2F6FD771" w14:textId="77777777" w:rsidR="00B438C2" w:rsidRPr="007D57E4" w:rsidRDefault="00B438C2" w:rsidP="005479B7">
      <w:pPr>
        <w:pStyle w:val="Prrafodelista"/>
        <w:ind w:left="2160"/>
        <w:jc w:val="both"/>
        <w:rPr>
          <w:rFonts w:cstheme="minorHAnsi"/>
          <w:bCs/>
          <w:sz w:val="18"/>
          <w:szCs w:val="18"/>
        </w:rPr>
      </w:pPr>
    </w:p>
    <w:p w14:paraId="70A8E3AA" w14:textId="739D8797" w:rsidR="00B438C2" w:rsidRPr="007D57E4" w:rsidRDefault="00B438C2" w:rsidP="005479B7">
      <w:pPr>
        <w:jc w:val="both"/>
        <w:rPr>
          <w:rFonts w:cstheme="minorHAnsi"/>
          <w:bCs/>
          <w:sz w:val="18"/>
          <w:szCs w:val="18"/>
        </w:rPr>
      </w:pPr>
      <w:r w:rsidRPr="007D57E4">
        <w:rPr>
          <w:rFonts w:cstheme="minorHAnsi"/>
          <w:bCs/>
          <w:sz w:val="18"/>
          <w:szCs w:val="18"/>
        </w:rPr>
        <w:t>Una vez cumplidas por el licitante las obligaciones estipuladas en el contrato que se suscriba a entera satisfacción de</w:t>
      </w:r>
      <w:r w:rsidR="000C4E79" w:rsidRPr="007D57E4">
        <w:rPr>
          <w:rFonts w:cstheme="minorHAnsi"/>
          <w:bCs/>
          <w:sz w:val="18"/>
          <w:szCs w:val="18"/>
        </w:rPr>
        <w:t xml:space="preserve"> la </w:t>
      </w:r>
      <w:r w:rsidR="000C4E79" w:rsidRPr="007D57E4">
        <w:rPr>
          <w:rFonts w:cstheme="minorHAnsi"/>
          <w:b/>
          <w:sz w:val="18"/>
          <w:szCs w:val="18"/>
        </w:rPr>
        <w:t xml:space="preserve">Convocante </w:t>
      </w:r>
      <w:r w:rsidRPr="007D57E4">
        <w:rPr>
          <w:rFonts w:cstheme="minorHAnsi"/>
          <w:bCs/>
          <w:sz w:val="18"/>
          <w:szCs w:val="18"/>
        </w:rPr>
        <w:t xml:space="preserve">ésta a través del área requirente de los bienes, procederá a extender el escrito donde manifieste su conformidad con el cumplimiento de las obligaciones contractuales, a efecto de que la </w:t>
      </w:r>
      <w:r w:rsidR="00715B2F" w:rsidRPr="007D57E4">
        <w:rPr>
          <w:rFonts w:cstheme="minorHAnsi"/>
          <w:b/>
          <w:sz w:val="18"/>
          <w:szCs w:val="18"/>
        </w:rPr>
        <w:t>Oficialía Mayor</w:t>
      </w:r>
      <w:r w:rsidRPr="007D57E4">
        <w:rPr>
          <w:rFonts w:cstheme="minorHAnsi"/>
          <w:b/>
          <w:sz w:val="18"/>
          <w:szCs w:val="18"/>
        </w:rPr>
        <w:t xml:space="preserve"> </w:t>
      </w:r>
      <w:r w:rsidRPr="007D57E4">
        <w:rPr>
          <w:rFonts w:cstheme="minorHAnsi"/>
          <w:bCs/>
          <w:sz w:val="18"/>
          <w:szCs w:val="18"/>
        </w:rPr>
        <w:t>inicie los trámites de cancelación de la respectiva garantía de cumplimiento.</w:t>
      </w:r>
    </w:p>
    <w:p w14:paraId="1A32D3E4" w14:textId="77777777" w:rsidR="00B438C2" w:rsidRPr="007D57E4" w:rsidRDefault="00B438C2" w:rsidP="005479B7">
      <w:pPr>
        <w:pStyle w:val="Prrafodelista"/>
        <w:ind w:left="2160"/>
        <w:jc w:val="both"/>
        <w:rPr>
          <w:rFonts w:cstheme="minorHAnsi"/>
          <w:bCs/>
          <w:sz w:val="18"/>
          <w:szCs w:val="18"/>
        </w:rPr>
      </w:pPr>
    </w:p>
    <w:p w14:paraId="5436647B" w14:textId="4A499324" w:rsidR="00B438C2" w:rsidRPr="007D57E4" w:rsidRDefault="00B438C2" w:rsidP="005479B7">
      <w:pPr>
        <w:jc w:val="both"/>
        <w:rPr>
          <w:rFonts w:cstheme="minorHAnsi"/>
          <w:bCs/>
          <w:sz w:val="18"/>
          <w:szCs w:val="18"/>
        </w:rPr>
      </w:pPr>
      <w:r w:rsidRPr="007D57E4">
        <w:rPr>
          <w:rFonts w:cstheme="minorHAnsi"/>
          <w:bCs/>
          <w:sz w:val="18"/>
          <w:szCs w:val="18"/>
        </w:rPr>
        <w:lastRenderedPageBreak/>
        <w:t>En caso de proposiciones conjuntas, la garantía de cumplimiento del contrato se presentará en un solo instrumento que deberá cubrir los requerimientos de</w:t>
      </w:r>
      <w:r w:rsidR="000C4E79" w:rsidRPr="007D57E4">
        <w:rPr>
          <w:rFonts w:cstheme="minorHAnsi"/>
          <w:bCs/>
          <w:sz w:val="18"/>
          <w:szCs w:val="18"/>
        </w:rPr>
        <w:t xml:space="preserve"> </w:t>
      </w:r>
      <w:r w:rsidRPr="007D57E4">
        <w:rPr>
          <w:rFonts w:cstheme="minorHAnsi"/>
          <w:bCs/>
          <w:sz w:val="18"/>
          <w:szCs w:val="18"/>
        </w:rPr>
        <w:t>l</w:t>
      </w:r>
      <w:r w:rsidR="000C4E79" w:rsidRPr="007D57E4">
        <w:rPr>
          <w:rFonts w:cstheme="minorHAnsi"/>
          <w:bCs/>
          <w:sz w:val="18"/>
          <w:szCs w:val="18"/>
        </w:rPr>
        <w:t xml:space="preserve">a </w:t>
      </w:r>
      <w:r w:rsidR="000C4E79" w:rsidRPr="007D57E4">
        <w:rPr>
          <w:rFonts w:cstheme="minorHAnsi"/>
          <w:b/>
          <w:sz w:val="18"/>
          <w:szCs w:val="18"/>
        </w:rPr>
        <w:t>Convocante</w:t>
      </w:r>
      <w:r w:rsidRPr="007D57E4">
        <w:rPr>
          <w:rFonts w:cstheme="minorHAnsi"/>
          <w:bCs/>
          <w:sz w:val="18"/>
          <w:szCs w:val="18"/>
        </w:rPr>
        <w:t xml:space="preserve">, establecidos en este apartado y en su caso a lo señalado en el </w:t>
      </w:r>
      <w:r w:rsidRPr="007D57E4">
        <w:rPr>
          <w:rFonts w:cstheme="minorHAnsi"/>
          <w:b/>
          <w:color w:val="538135" w:themeColor="accent6" w:themeShade="BF"/>
          <w:sz w:val="18"/>
          <w:szCs w:val="18"/>
        </w:rPr>
        <w:t>Anexo 1</w:t>
      </w:r>
      <w:r w:rsidR="00CB7F6C">
        <w:rPr>
          <w:rFonts w:cstheme="minorHAnsi"/>
          <w:b/>
          <w:color w:val="538135" w:themeColor="accent6" w:themeShade="BF"/>
          <w:sz w:val="18"/>
          <w:szCs w:val="18"/>
        </w:rPr>
        <w:t>2</w:t>
      </w:r>
      <w:r w:rsidRPr="007D57E4">
        <w:rPr>
          <w:rFonts w:cstheme="minorHAnsi"/>
          <w:b/>
          <w:color w:val="538135" w:themeColor="accent6" w:themeShade="BF"/>
          <w:sz w:val="18"/>
          <w:szCs w:val="18"/>
        </w:rPr>
        <w:t xml:space="preserve"> “Formato para garantizar el cumplimiento del contrato en caso de Póliza de Fianza”</w:t>
      </w:r>
      <w:r w:rsidRPr="007D57E4">
        <w:rPr>
          <w:rFonts w:cstheme="minorHAnsi"/>
          <w:bCs/>
          <w:color w:val="538135" w:themeColor="accent6" w:themeShade="BF"/>
          <w:sz w:val="18"/>
          <w:szCs w:val="18"/>
        </w:rPr>
        <w:t xml:space="preserve"> </w:t>
      </w:r>
      <w:r w:rsidRPr="007D57E4">
        <w:rPr>
          <w:rFonts w:cstheme="minorHAnsi"/>
          <w:bCs/>
          <w:sz w:val="18"/>
          <w:szCs w:val="18"/>
        </w:rPr>
        <w:t>de esta convocatoria.</w:t>
      </w:r>
    </w:p>
    <w:p w14:paraId="21C02A92" w14:textId="77777777" w:rsidR="00B438C2" w:rsidRPr="007D57E4" w:rsidRDefault="00B438C2" w:rsidP="005479B7">
      <w:pPr>
        <w:jc w:val="both"/>
        <w:rPr>
          <w:rFonts w:cstheme="minorHAnsi"/>
          <w:bCs/>
          <w:sz w:val="18"/>
          <w:szCs w:val="18"/>
        </w:rPr>
      </w:pPr>
    </w:p>
    <w:p w14:paraId="0123645D" w14:textId="49726519" w:rsidR="006B1386" w:rsidRPr="007D57E4" w:rsidRDefault="00284117">
      <w:pPr>
        <w:pStyle w:val="Prrafodelista"/>
        <w:numPr>
          <w:ilvl w:val="2"/>
          <w:numId w:val="31"/>
        </w:numPr>
        <w:jc w:val="both"/>
        <w:rPr>
          <w:rFonts w:cstheme="minorHAnsi"/>
          <w:bCs/>
          <w:sz w:val="18"/>
          <w:szCs w:val="18"/>
        </w:rPr>
      </w:pPr>
      <w:r w:rsidRPr="007D57E4">
        <w:rPr>
          <w:rFonts w:cstheme="minorHAnsi"/>
          <w:bCs/>
          <w:sz w:val="18"/>
          <w:szCs w:val="18"/>
        </w:rPr>
        <w:t>Garantía de Anticipo del Contrato.</w:t>
      </w:r>
    </w:p>
    <w:p w14:paraId="449D46D9" w14:textId="357CF885" w:rsidR="006B1386" w:rsidRPr="007D57E4" w:rsidRDefault="006B1386" w:rsidP="005479B7">
      <w:pPr>
        <w:jc w:val="both"/>
        <w:rPr>
          <w:rFonts w:cstheme="minorHAnsi"/>
          <w:sz w:val="18"/>
          <w:szCs w:val="18"/>
        </w:rPr>
      </w:pPr>
      <w:r w:rsidRPr="007D57E4">
        <w:rPr>
          <w:rFonts w:cstheme="minorHAnsi"/>
          <w:sz w:val="18"/>
          <w:szCs w:val="18"/>
        </w:rPr>
        <w:t>Para el presente procedimiento de licitación no se requiere garantía de anticipo, toda vez que no se otorgarán anticipos</w:t>
      </w:r>
    </w:p>
    <w:p w14:paraId="1656E601" w14:textId="77777777" w:rsidR="006B1386" w:rsidRPr="007D57E4" w:rsidRDefault="006B1386" w:rsidP="005479B7">
      <w:pPr>
        <w:jc w:val="both"/>
        <w:rPr>
          <w:rFonts w:cstheme="minorHAnsi"/>
          <w:bCs/>
          <w:sz w:val="18"/>
          <w:szCs w:val="18"/>
        </w:rPr>
      </w:pPr>
    </w:p>
    <w:p w14:paraId="5E8A597E" w14:textId="77777777" w:rsidR="00284117" w:rsidRPr="007D57E4" w:rsidRDefault="00284117">
      <w:pPr>
        <w:pStyle w:val="Prrafodelista"/>
        <w:numPr>
          <w:ilvl w:val="0"/>
          <w:numId w:val="40"/>
        </w:numPr>
        <w:jc w:val="both"/>
        <w:rPr>
          <w:rFonts w:cstheme="minorHAnsi"/>
          <w:bCs/>
          <w:sz w:val="18"/>
          <w:szCs w:val="18"/>
        </w:rPr>
      </w:pPr>
      <w:r w:rsidRPr="007D57E4">
        <w:rPr>
          <w:rFonts w:cstheme="minorHAnsi"/>
          <w:bCs/>
          <w:sz w:val="18"/>
          <w:szCs w:val="18"/>
          <w:shd w:val="clear" w:color="auto" w:fill="E2EFD9" w:themeFill="accent6" w:themeFillTint="33"/>
        </w:rPr>
        <w:t>Condiciones de pago.</w:t>
      </w:r>
    </w:p>
    <w:p w14:paraId="7C980FDC" w14:textId="226216E5" w:rsidR="00284117" w:rsidRPr="007D57E4" w:rsidRDefault="000A6552">
      <w:pPr>
        <w:pStyle w:val="Prrafodelista"/>
        <w:numPr>
          <w:ilvl w:val="2"/>
          <w:numId w:val="25"/>
        </w:numPr>
        <w:jc w:val="both"/>
        <w:rPr>
          <w:rFonts w:cstheme="minorHAnsi"/>
          <w:bCs/>
          <w:sz w:val="18"/>
          <w:szCs w:val="18"/>
        </w:rPr>
      </w:pPr>
      <w:r w:rsidRPr="007D57E4">
        <w:rPr>
          <w:rFonts w:cstheme="minorHAnsi"/>
          <w:bCs/>
          <w:sz w:val="18"/>
          <w:szCs w:val="18"/>
        </w:rPr>
        <w:t xml:space="preserve"> </w:t>
      </w:r>
      <w:r w:rsidR="00284117" w:rsidRPr="007D57E4">
        <w:rPr>
          <w:rFonts w:cstheme="minorHAnsi"/>
          <w:bCs/>
          <w:sz w:val="18"/>
          <w:szCs w:val="18"/>
        </w:rPr>
        <w:t>Anticipos.</w:t>
      </w:r>
    </w:p>
    <w:p w14:paraId="6ABF3CBC" w14:textId="77777777" w:rsidR="006B1386" w:rsidRPr="007D57E4" w:rsidRDefault="006B1386" w:rsidP="005479B7">
      <w:pPr>
        <w:jc w:val="both"/>
        <w:rPr>
          <w:rFonts w:cstheme="minorHAnsi"/>
          <w:sz w:val="18"/>
          <w:szCs w:val="18"/>
        </w:rPr>
      </w:pPr>
      <w:r w:rsidRPr="007D57E4">
        <w:rPr>
          <w:rFonts w:cstheme="minorHAnsi"/>
          <w:sz w:val="18"/>
          <w:szCs w:val="18"/>
        </w:rPr>
        <w:t xml:space="preserve">Para el presente procedimiento de licitación </w:t>
      </w:r>
      <w:r w:rsidRPr="00624BEF">
        <w:rPr>
          <w:rFonts w:cstheme="minorHAnsi"/>
          <w:b/>
          <w:bCs/>
          <w:sz w:val="18"/>
          <w:szCs w:val="18"/>
        </w:rPr>
        <w:t>no se otorgarán</w:t>
      </w:r>
      <w:r w:rsidRPr="007D57E4">
        <w:rPr>
          <w:rFonts w:cstheme="minorHAnsi"/>
          <w:sz w:val="18"/>
          <w:szCs w:val="18"/>
        </w:rPr>
        <w:t xml:space="preserve"> anticipos.</w:t>
      </w:r>
    </w:p>
    <w:p w14:paraId="2F730623" w14:textId="77777777" w:rsidR="006B1386" w:rsidRPr="007D57E4" w:rsidRDefault="006B1386" w:rsidP="005479B7">
      <w:pPr>
        <w:pStyle w:val="Prrafodelista"/>
        <w:ind w:left="2160"/>
        <w:jc w:val="both"/>
        <w:rPr>
          <w:rFonts w:cstheme="minorHAnsi"/>
          <w:bCs/>
          <w:sz w:val="18"/>
          <w:szCs w:val="18"/>
        </w:rPr>
      </w:pPr>
    </w:p>
    <w:p w14:paraId="71C7B39B" w14:textId="32BB5BD6" w:rsidR="006B1386" w:rsidRPr="007D57E4" w:rsidRDefault="00284117">
      <w:pPr>
        <w:pStyle w:val="Prrafodelista"/>
        <w:numPr>
          <w:ilvl w:val="2"/>
          <w:numId w:val="25"/>
        </w:numPr>
        <w:jc w:val="both"/>
        <w:rPr>
          <w:rFonts w:cstheme="minorHAnsi"/>
          <w:bCs/>
          <w:sz w:val="18"/>
          <w:szCs w:val="18"/>
        </w:rPr>
      </w:pPr>
      <w:r w:rsidRPr="007D57E4">
        <w:rPr>
          <w:rFonts w:cstheme="minorHAnsi"/>
          <w:bCs/>
          <w:sz w:val="18"/>
          <w:szCs w:val="18"/>
        </w:rPr>
        <w:t>Del pago.</w:t>
      </w:r>
    </w:p>
    <w:p w14:paraId="10AADA9B" w14:textId="4B571EAC" w:rsidR="006B1386" w:rsidRPr="007D57E4" w:rsidRDefault="006B1386" w:rsidP="000C4E79">
      <w:pPr>
        <w:jc w:val="both"/>
        <w:rPr>
          <w:rFonts w:cstheme="minorHAnsi"/>
          <w:sz w:val="18"/>
          <w:szCs w:val="18"/>
        </w:rPr>
      </w:pPr>
      <w:r w:rsidRPr="007D57E4">
        <w:rPr>
          <w:rFonts w:cstheme="minorHAnsi"/>
          <w:sz w:val="18"/>
          <w:szCs w:val="18"/>
        </w:rPr>
        <w:t xml:space="preserve">El pago de los bienes </w:t>
      </w:r>
      <w:r w:rsidR="00624BEF">
        <w:rPr>
          <w:rFonts w:cstheme="minorHAnsi"/>
          <w:sz w:val="18"/>
          <w:szCs w:val="18"/>
        </w:rPr>
        <w:t xml:space="preserve">o servicios </w:t>
      </w:r>
      <w:r w:rsidRPr="007D57E4">
        <w:rPr>
          <w:rFonts w:cstheme="minorHAnsi"/>
          <w:sz w:val="18"/>
          <w:szCs w:val="18"/>
        </w:rPr>
        <w:t>objeto de la presente Licitación se realizará en moneda nacional, es decir en pesos mexicanos.</w:t>
      </w:r>
    </w:p>
    <w:p w14:paraId="05912675" w14:textId="77777777" w:rsidR="006B1386" w:rsidRPr="007D57E4" w:rsidRDefault="006B1386" w:rsidP="005479B7">
      <w:pPr>
        <w:pStyle w:val="Prrafodelista"/>
        <w:ind w:left="993"/>
        <w:jc w:val="both"/>
        <w:rPr>
          <w:rFonts w:cstheme="minorHAnsi"/>
          <w:sz w:val="18"/>
          <w:szCs w:val="18"/>
        </w:rPr>
      </w:pPr>
    </w:p>
    <w:p w14:paraId="2C7D082F" w14:textId="77777777" w:rsidR="006B1386" w:rsidRPr="007D57E4" w:rsidRDefault="006B1386" w:rsidP="000C4E79">
      <w:pPr>
        <w:jc w:val="both"/>
        <w:rPr>
          <w:rFonts w:cstheme="minorHAnsi"/>
          <w:b/>
          <w:bCs/>
          <w:sz w:val="18"/>
          <w:szCs w:val="18"/>
        </w:rPr>
      </w:pPr>
      <w:r w:rsidRPr="007D57E4">
        <w:rPr>
          <w:rFonts w:cstheme="minorHAnsi"/>
          <w:sz w:val="18"/>
          <w:szCs w:val="18"/>
        </w:rPr>
        <w:t xml:space="preserve">El pago se realizará por cada una de las entregas de los bienes contratados previa verificación del área técnica de que los mismos se suministraron de conformidad con lo dispuesto en el </w:t>
      </w:r>
      <w:r w:rsidRPr="007D57E4">
        <w:rPr>
          <w:rFonts w:cstheme="minorHAnsi"/>
          <w:b/>
          <w:bCs/>
          <w:color w:val="538135" w:themeColor="accent6" w:themeShade="BF"/>
          <w:sz w:val="18"/>
          <w:szCs w:val="18"/>
        </w:rPr>
        <w:t>Anexo 1 “Términos de Referencia”</w:t>
      </w:r>
    </w:p>
    <w:p w14:paraId="53AFB6F5" w14:textId="77777777" w:rsidR="006B1386" w:rsidRPr="007D57E4" w:rsidRDefault="006B1386" w:rsidP="005479B7">
      <w:pPr>
        <w:tabs>
          <w:tab w:val="left" w:pos="4425"/>
        </w:tabs>
        <w:ind w:left="993"/>
        <w:jc w:val="both"/>
        <w:rPr>
          <w:rFonts w:cstheme="minorHAnsi"/>
          <w:sz w:val="18"/>
          <w:szCs w:val="18"/>
        </w:rPr>
      </w:pPr>
      <w:r w:rsidRPr="007D57E4">
        <w:rPr>
          <w:rFonts w:cstheme="minorHAnsi"/>
          <w:sz w:val="18"/>
          <w:szCs w:val="18"/>
        </w:rPr>
        <w:tab/>
      </w:r>
    </w:p>
    <w:p w14:paraId="170AC493" w14:textId="4057E315" w:rsidR="006B1386" w:rsidRPr="007D57E4" w:rsidRDefault="006B1386" w:rsidP="000C4E79">
      <w:pPr>
        <w:tabs>
          <w:tab w:val="num" w:pos="1701"/>
        </w:tabs>
        <w:jc w:val="both"/>
        <w:rPr>
          <w:rFonts w:cstheme="minorHAnsi"/>
          <w:sz w:val="18"/>
          <w:szCs w:val="18"/>
        </w:rPr>
      </w:pPr>
      <w:r w:rsidRPr="007D57E4">
        <w:rPr>
          <w:rFonts w:cstheme="minorHAnsi"/>
          <w:sz w:val="18"/>
          <w:szCs w:val="18"/>
        </w:rPr>
        <w:t xml:space="preserve">Él proveedor deberá elaborar la factura </w:t>
      </w:r>
      <w:r w:rsidR="00715B2F" w:rsidRPr="007D57E4">
        <w:rPr>
          <w:rFonts w:cstheme="minorHAnsi"/>
          <w:sz w:val="18"/>
          <w:szCs w:val="18"/>
        </w:rPr>
        <w:t>de acuerdo con</w:t>
      </w:r>
      <w:r w:rsidRPr="007D57E4">
        <w:rPr>
          <w:rFonts w:cstheme="minorHAnsi"/>
          <w:sz w:val="18"/>
          <w:szCs w:val="18"/>
        </w:rPr>
        <w:t xml:space="preserve"> lo establecido en la presente convocatoria, sus juntas de aclaraciones y el contrato que se suscriba, y presentar la misma de manera electrónica (debiendo adjuntar el archivo en formato XML), junto con un anexo que especifique los bienes que ampara la misma para que se le realice el pago dentro de los </w:t>
      </w:r>
      <w:r w:rsidR="003D59B4" w:rsidRPr="007D57E4">
        <w:rPr>
          <w:rFonts w:cstheme="minorHAnsi"/>
          <w:b/>
          <w:bCs/>
          <w:sz w:val="18"/>
          <w:szCs w:val="18"/>
        </w:rPr>
        <w:t>45</w:t>
      </w:r>
      <w:r w:rsidRPr="007D57E4">
        <w:rPr>
          <w:rFonts w:cstheme="minorHAnsi"/>
          <w:b/>
          <w:bCs/>
          <w:sz w:val="18"/>
          <w:szCs w:val="18"/>
        </w:rPr>
        <w:t xml:space="preserve"> días </w:t>
      </w:r>
      <w:r w:rsidR="003D59B4" w:rsidRPr="007D57E4">
        <w:rPr>
          <w:rFonts w:cstheme="minorHAnsi"/>
          <w:b/>
          <w:bCs/>
          <w:sz w:val="18"/>
          <w:szCs w:val="18"/>
        </w:rPr>
        <w:t>naturales</w:t>
      </w:r>
      <w:r w:rsidRPr="007D57E4">
        <w:rPr>
          <w:rFonts w:cstheme="minorHAnsi"/>
          <w:sz w:val="18"/>
          <w:szCs w:val="18"/>
        </w:rPr>
        <w:t xml:space="preserve"> siguientes a su presentación.</w:t>
      </w:r>
    </w:p>
    <w:p w14:paraId="132400A4" w14:textId="77777777" w:rsidR="006B1386" w:rsidRPr="007D57E4" w:rsidRDefault="006B1386" w:rsidP="005479B7">
      <w:pPr>
        <w:tabs>
          <w:tab w:val="num" w:pos="1701"/>
        </w:tabs>
        <w:ind w:left="993"/>
        <w:jc w:val="both"/>
        <w:rPr>
          <w:rFonts w:cstheme="minorHAnsi"/>
          <w:sz w:val="18"/>
          <w:szCs w:val="18"/>
        </w:rPr>
      </w:pPr>
    </w:p>
    <w:p w14:paraId="673940C2" w14:textId="77777777" w:rsidR="006B1386" w:rsidRPr="007D57E4" w:rsidRDefault="006B1386" w:rsidP="000C4E79">
      <w:pPr>
        <w:tabs>
          <w:tab w:val="num" w:pos="1701"/>
        </w:tabs>
        <w:jc w:val="both"/>
        <w:rPr>
          <w:rFonts w:cstheme="minorHAnsi"/>
          <w:sz w:val="18"/>
          <w:szCs w:val="18"/>
        </w:rPr>
      </w:pPr>
      <w:r w:rsidRPr="007D57E4">
        <w:rPr>
          <w:rFonts w:cstheme="minorHAnsi"/>
          <w:sz w:val="18"/>
          <w:szCs w:val="18"/>
        </w:rPr>
        <w:t>El proveedor podrá entregar la(s) factura(s) correspondiente(s) una vez que el área responsable de administrar el contrato le informe al proveedor sobre el cumplimiento de la entrega de los bienes y que por lo tanto puede presentar la factura.</w:t>
      </w:r>
    </w:p>
    <w:p w14:paraId="1A7640A0" w14:textId="77777777" w:rsidR="006B1386" w:rsidRPr="007D57E4" w:rsidRDefault="006B1386" w:rsidP="005479B7">
      <w:pPr>
        <w:pStyle w:val="Prrafodelista"/>
        <w:ind w:left="993"/>
        <w:jc w:val="both"/>
        <w:rPr>
          <w:rFonts w:cstheme="minorHAnsi"/>
          <w:sz w:val="18"/>
          <w:szCs w:val="18"/>
        </w:rPr>
      </w:pPr>
    </w:p>
    <w:p w14:paraId="4599EE0D" w14:textId="77777777" w:rsidR="006B1386" w:rsidRPr="007D57E4" w:rsidRDefault="006B1386" w:rsidP="000C4E79">
      <w:pPr>
        <w:jc w:val="both"/>
        <w:rPr>
          <w:rFonts w:cstheme="minorHAnsi"/>
          <w:sz w:val="18"/>
          <w:szCs w:val="18"/>
        </w:rPr>
      </w:pPr>
      <w:r w:rsidRPr="007D57E4">
        <w:rPr>
          <w:rFonts w:cstheme="minorHAnsi"/>
          <w:sz w:val="18"/>
          <w:szCs w:val="18"/>
        </w:rPr>
        <w:t>Para efecto del trámite de pago, el proveedor deberá presentar al área responsable de administrar y verificar el cumplimiento del contrato, la siguiente documentación:</w:t>
      </w:r>
    </w:p>
    <w:p w14:paraId="3D4E3DD7" w14:textId="77777777" w:rsidR="006B1386" w:rsidRPr="007D57E4" w:rsidRDefault="006B1386" w:rsidP="005479B7">
      <w:pPr>
        <w:ind w:left="993"/>
        <w:jc w:val="both"/>
        <w:rPr>
          <w:rFonts w:cstheme="minorHAnsi"/>
          <w:sz w:val="18"/>
          <w:szCs w:val="18"/>
        </w:rPr>
      </w:pPr>
    </w:p>
    <w:p w14:paraId="7DA74821" w14:textId="77777777" w:rsidR="006B1386" w:rsidRPr="007D57E4" w:rsidRDefault="006B1386">
      <w:pPr>
        <w:numPr>
          <w:ilvl w:val="0"/>
          <w:numId w:val="5"/>
        </w:numPr>
        <w:tabs>
          <w:tab w:val="clear" w:pos="1069"/>
          <w:tab w:val="num" w:pos="1276"/>
        </w:tabs>
        <w:ind w:left="1276" w:hanging="283"/>
        <w:jc w:val="both"/>
        <w:rPr>
          <w:rFonts w:cstheme="minorHAnsi"/>
          <w:sz w:val="18"/>
          <w:szCs w:val="18"/>
        </w:rPr>
      </w:pPr>
      <w:r w:rsidRPr="007D57E4">
        <w:rPr>
          <w:rFonts w:cstheme="minorHAnsi"/>
          <w:sz w:val="18"/>
          <w:szCs w:val="18"/>
        </w:rPr>
        <w:t>Factura electrónica.</w:t>
      </w:r>
    </w:p>
    <w:p w14:paraId="158710D4" w14:textId="77777777" w:rsidR="006B1386" w:rsidRPr="007D57E4" w:rsidRDefault="006B1386" w:rsidP="005479B7">
      <w:pPr>
        <w:tabs>
          <w:tab w:val="num" w:pos="1560"/>
        </w:tabs>
        <w:ind w:left="1560"/>
        <w:jc w:val="both"/>
        <w:rPr>
          <w:rFonts w:cstheme="minorHAnsi"/>
          <w:sz w:val="18"/>
          <w:szCs w:val="18"/>
        </w:rPr>
      </w:pPr>
    </w:p>
    <w:p w14:paraId="799D4BC9" w14:textId="77777777" w:rsidR="006B1386" w:rsidRPr="007D57E4" w:rsidRDefault="006B1386" w:rsidP="005479B7">
      <w:pPr>
        <w:tabs>
          <w:tab w:val="num" w:pos="1134"/>
        </w:tabs>
        <w:ind w:left="1134"/>
        <w:jc w:val="both"/>
        <w:rPr>
          <w:rFonts w:cstheme="minorHAnsi"/>
          <w:b/>
          <w:i/>
          <w:sz w:val="18"/>
          <w:szCs w:val="18"/>
        </w:rPr>
      </w:pPr>
      <w:r w:rsidRPr="007D57E4">
        <w:rPr>
          <w:rFonts w:cstheme="minorHAnsi"/>
          <w:b/>
          <w:i/>
          <w:sz w:val="18"/>
          <w:szCs w:val="18"/>
        </w:rPr>
        <w:t xml:space="preserve">  Facturar a:</w:t>
      </w:r>
    </w:p>
    <w:p w14:paraId="227155C2" w14:textId="77777777" w:rsidR="006B1386" w:rsidRPr="007D57E4" w:rsidRDefault="006B1386" w:rsidP="005479B7">
      <w:pPr>
        <w:tabs>
          <w:tab w:val="num" w:pos="1134"/>
        </w:tabs>
        <w:ind w:left="1134"/>
        <w:jc w:val="both"/>
        <w:rPr>
          <w:rFonts w:cstheme="minorHAnsi"/>
          <w:b/>
          <w:i/>
          <w:sz w:val="18"/>
          <w:szCs w:val="18"/>
        </w:rPr>
      </w:pPr>
    </w:p>
    <w:p w14:paraId="5753D582" w14:textId="2E946469" w:rsidR="000C4E79" w:rsidRPr="007D57E4" w:rsidRDefault="000C4E79" w:rsidP="000C4E79">
      <w:pPr>
        <w:tabs>
          <w:tab w:val="left" w:pos="1560"/>
        </w:tabs>
        <w:jc w:val="both"/>
        <w:rPr>
          <w:rFonts w:cstheme="minorHAnsi"/>
          <w:b/>
          <w:i/>
          <w:sz w:val="18"/>
          <w:szCs w:val="18"/>
        </w:rPr>
      </w:pPr>
      <w:bookmarkStart w:id="10" w:name="_Toc58841315"/>
      <w:r w:rsidRPr="007D57E4">
        <w:rPr>
          <w:rFonts w:cstheme="minorHAnsi"/>
          <w:b/>
          <w:i/>
          <w:sz w:val="18"/>
          <w:szCs w:val="18"/>
        </w:rPr>
        <w:tab/>
        <w:t>Municipio de Los Cabos.</w:t>
      </w:r>
      <w:bookmarkEnd w:id="10"/>
    </w:p>
    <w:p w14:paraId="4632B77D" w14:textId="55B85A7E" w:rsidR="000C4E79" w:rsidRPr="007D57E4" w:rsidRDefault="000C4E79" w:rsidP="000C4E79">
      <w:pPr>
        <w:tabs>
          <w:tab w:val="left" w:pos="1560"/>
        </w:tabs>
        <w:jc w:val="both"/>
        <w:rPr>
          <w:rFonts w:cstheme="minorHAnsi"/>
          <w:b/>
          <w:i/>
          <w:sz w:val="18"/>
          <w:szCs w:val="18"/>
        </w:rPr>
      </w:pPr>
      <w:bookmarkStart w:id="11" w:name="_Toc58841316"/>
      <w:r w:rsidRPr="007D57E4">
        <w:rPr>
          <w:rFonts w:cstheme="minorHAnsi"/>
          <w:b/>
          <w:i/>
          <w:sz w:val="18"/>
          <w:szCs w:val="18"/>
        </w:rPr>
        <w:tab/>
        <w:t xml:space="preserve">Boulevard </w:t>
      </w:r>
      <w:proofErr w:type="gramStart"/>
      <w:r w:rsidRPr="007D57E4">
        <w:rPr>
          <w:rFonts w:cstheme="minorHAnsi"/>
          <w:b/>
          <w:i/>
          <w:sz w:val="18"/>
          <w:szCs w:val="18"/>
        </w:rPr>
        <w:t>Mijares  e</w:t>
      </w:r>
      <w:proofErr w:type="gramEnd"/>
      <w:r w:rsidRPr="007D57E4">
        <w:rPr>
          <w:rFonts w:cstheme="minorHAnsi"/>
          <w:b/>
          <w:i/>
          <w:sz w:val="18"/>
          <w:szCs w:val="18"/>
        </w:rPr>
        <w:t xml:space="preserve">/ Calle Zaragoza y Manuel Doblado, </w:t>
      </w:r>
      <w:proofErr w:type="spellStart"/>
      <w:r w:rsidRPr="007D57E4">
        <w:rPr>
          <w:rFonts w:cstheme="minorHAnsi"/>
          <w:b/>
          <w:i/>
          <w:sz w:val="18"/>
          <w:szCs w:val="18"/>
        </w:rPr>
        <w:t>num</w:t>
      </w:r>
      <w:proofErr w:type="spellEnd"/>
      <w:r w:rsidRPr="007D57E4">
        <w:rPr>
          <w:rFonts w:cstheme="minorHAnsi"/>
          <w:b/>
          <w:i/>
          <w:sz w:val="18"/>
          <w:szCs w:val="18"/>
        </w:rPr>
        <w:t>. 1413. Colonia Centro.</w:t>
      </w:r>
      <w:bookmarkEnd w:id="11"/>
      <w:r w:rsidRPr="007D57E4">
        <w:rPr>
          <w:rFonts w:cstheme="minorHAnsi"/>
          <w:b/>
          <w:i/>
          <w:sz w:val="18"/>
          <w:szCs w:val="18"/>
        </w:rPr>
        <w:t xml:space="preserve"> </w:t>
      </w:r>
    </w:p>
    <w:p w14:paraId="22B61964" w14:textId="392DD6C0" w:rsidR="000C4E79" w:rsidRPr="007D57E4" w:rsidRDefault="000C4E79" w:rsidP="000C4E79">
      <w:pPr>
        <w:tabs>
          <w:tab w:val="left" w:pos="1560"/>
        </w:tabs>
        <w:jc w:val="both"/>
        <w:rPr>
          <w:rFonts w:cstheme="minorHAnsi"/>
          <w:b/>
          <w:i/>
          <w:sz w:val="18"/>
          <w:szCs w:val="18"/>
        </w:rPr>
      </w:pPr>
      <w:bookmarkStart w:id="12" w:name="_Toc58841317"/>
      <w:r w:rsidRPr="007D57E4">
        <w:rPr>
          <w:rFonts w:cstheme="minorHAnsi"/>
          <w:b/>
          <w:i/>
          <w:sz w:val="18"/>
          <w:szCs w:val="18"/>
        </w:rPr>
        <w:tab/>
        <w:t>San José del Cabo, Baja California Sur. CP 23400</w:t>
      </w:r>
      <w:bookmarkEnd w:id="12"/>
    </w:p>
    <w:p w14:paraId="3EF8E925" w14:textId="1C746AB1" w:rsidR="000C4E79" w:rsidRPr="007D57E4" w:rsidRDefault="000C4E79" w:rsidP="000C4E79">
      <w:pPr>
        <w:tabs>
          <w:tab w:val="left" w:pos="1560"/>
        </w:tabs>
        <w:jc w:val="both"/>
        <w:rPr>
          <w:rFonts w:cstheme="minorHAnsi"/>
          <w:b/>
          <w:i/>
          <w:sz w:val="18"/>
          <w:szCs w:val="18"/>
        </w:rPr>
      </w:pPr>
      <w:bookmarkStart w:id="13" w:name="_Toc58841318"/>
      <w:r w:rsidRPr="007D57E4">
        <w:rPr>
          <w:rFonts w:cstheme="minorHAnsi"/>
          <w:b/>
          <w:i/>
          <w:sz w:val="18"/>
          <w:szCs w:val="18"/>
        </w:rPr>
        <w:tab/>
        <w:t>RFC MCB-980406-J9A</w:t>
      </w:r>
      <w:bookmarkEnd w:id="13"/>
    </w:p>
    <w:p w14:paraId="484CE094" w14:textId="77777777" w:rsidR="006B1386" w:rsidRPr="007D57E4" w:rsidRDefault="006B1386" w:rsidP="005479B7">
      <w:pPr>
        <w:tabs>
          <w:tab w:val="left" w:pos="1560"/>
        </w:tabs>
        <w:jc w:val="both"/>
        <w:rPr>
          <w:rFonts w:cstheme="minorHAnsi"/>
          <w:i/>
          <w:sz w:val="18"/>
          <w:szCs w:val="18"/>
        </w:rPr>
      </w:pPr>
      <w:r w:rsidRPr="007D57E4">
        <w:rPr>
          <w:rFonts w:cstheme="minorHAnsi"/>
          <w:i/>
          <w:sz w:val="18"/>
          <w:szCs w:val="18"/>
        </w:rPr>
        <w:tab/>
      </w:r>
    </w:p>
    <w:p w14:paraId="485059D1" w14:textId="77777777" w:rsidR="006B1386" w:rsidRPr="007D57E4" w:rsidRDefault="006B1386" w:rsidP="005479B7">
      <w:pPr>
        <w:ind w:left="1276"/>
        <w:jc w:val="both"/>
        <w:rPr>
          <w:rFonts w:cstheme="minorHAnsi"/>
          <w:sz w:val="18"/>
          <w:szCs w:val="18"/>
        </w:rPr>
      </w:pPr>
      <w:r w:rsidRPr="007D57E4">
        <w:rPr>
          <w:rFonts w:cstheme="minorHAnsi"/>
          <w:sz w:val="18"/>
          <w:szCs w:val="18"/>
        </w:rPr>
        <w:t>La factura deberá contener entre otros, la información relativa al nombre y número de la Licitación mediante la que se adjudicó el contrato, el número de contrato correspondiente, así como la descripción de los bienes facturados.</w:t>
      </w:r>
    </w:p>
    <w:p w14:paraId="4D928EC7" w14:textId="77777777" w:rsidR="006B1386" w:rsidRPr="007D57E4" w:rsidRDefault="006B1386" w:rsidP="005479B7">
      <w:pPr>
        <w:ind w:left="1276"/>
        <w:jc w:val="both"/>
        <w:rPr>
          <w:rFonts w:cstheme="minorHAnsi"/>
          <w:sz w:val="18"/>
          <w:szCs w:val="18"/>
        </w:rPr>
      </w:pPr>
    </w:p>
    <w:p w14:paraId="0A7C38B2" w14:textId="77777777" w:rsidR="006B1386" w:rsidRPr="007D57E4" w:rsidRDefault="006B1386">
      <w:pPr>
        <w:numPr>
          <w:ilvl w:val="0"/>
          <w:numId w:val="5"/>
        </w:numPr>
        <w:tabs>
          <w:tab w:val="clear" w:pos="1069"/>
          <w:tab w:val="num" w:pos="1276"/>
        </w:tabs>
        <w:ind w:left="1276" w:hanging="283"/>
        <w:jc w:val="both"/>
        <w:rPr>
          <w:rFonts w:cstheme="minorHAnsi"/>
          <w:sz w:val="18"/>
          <w:szCs w:val="18"/>
        </w:rPr>
      </w:pPr>
      <w:r w:rsidRPr="007D57E4">
        <w:rPr>
          <w:rFonts w:cstheme="minorHAnsi"/>
          <w:sz w:val="18"/>
          <w:szCs w:val="18"/>
        </w:rPr>
        <w:t>Copia del Pedido.</w:t>
      </w:r>
    </w:p>
    <w:p w14:paraId="5A97B451" w14:textId="77777777" w:rsidR="006B1386" w:rsidRPr="007D57E4" w:rsidRDefault="006B1386" w:rsidP="005479B7">
      <w:pPr>
        <w:ind w:left="1276"/>
        <w:jc w:val="both"/>
        <w:rPr>
          <w:rFonts w:cstheme="minorHAnsi"/>
          <w:sz w:val="18"/>
          <w:szCs w:val="18"/>
        </w:rPr>
      </w:pPr>
    </w:p>
    <w:p w14:paraId="08ED7559" w14:textId="0BC68A01" w:rsidR="006B1386" w:rsidRPr="007D57E4" w:rsidRDefault="006B1386">
      <w:pPr>
        <w:numPr>
          <w:ilvl w:val="0"/>
          <w:numId w:val="5"/>
        </w:numPr>
        <w:tabs>
          <w:tab w:val="clear" w:pos="1069"/>
          <w:tab w:val="num" w:pos="1276"/>
        </w:tabs>
        <w:ind w:left="1276" w:hanging="283"/>
        <w:jc w:val="both"/>
        <w:rPr>
          <w:rFonts w:cstheme="minorHAnsi"/>
          <w:sz w:val="18"/>
          <w:szCs w:val="18"/>
        </w:rPr>
      </w:pPr>
      <w:r w:rsidRPr="007D57E4">
        <w:rPr>
          <w:rFonts w:cstheme="minorHAnsi"/>
          <w:sz w:val="18"/>
          <w:szCs w:val="18"/>
        </w:rPr>
        <w:t xml:space="preserve">En caso de ser acreedor a alguna pena convencional o deducción al pago en términos de la presente convocatoria y el contrato que se suscriba, </w:t>
      </w:r>
      <w:r w:rsidR="000C4E79" w:rsidRPr="007D57E4">
        <w:rPr>
          <w:rFonts w:cstheme="minorHAnsi"/>
          <w:sz w:val="18"/>
          <w:szCs w:val="18"/>
        </w:rPr>
        <w:t>de acuerdo con</w:t>
      </w:r>
      <w:r w:rsidRPr="007D57E4">
        <w:rPr>
          <w:rFonts w:cstheme="minorHAnsi"/>
          <w:sz w:val="18"/>
          <w:szCs w:val="18"/>
        </w:rPr>
        <w:t xml:space="preserve"> la opción seleccionada para cubrir la misma, deberá:</w:t>
      </w:r>
    </w:p>
    <w:p w14:paraId="18BB9CB8" w14:textId="77777777" w:rsidR="006B1386" w:rsidRPr="007D57E4" w:rsidRDefault="006B1386" w:rsidP="005479B7">
      <w:pPr>
        <w:jc w:val="both"/>
        <w:rPr>
          <w:rFonts w:cstheme="minorHAnsi"/>
          <w:sz w:val="18"/>
          <w:szCs w:val="18"/>
        </w:rPr>
      </w:pPr>
    </w:p>
    <w:p w14:paraId="7077F9F6" w14:textId="77777777" w:rsidR="006B1386" w:rsidRPr="007D57E4" w:rsidRDefault="006B1386">
      <w:pPr>
        <w:numPr>
          <w:ilvl w:val="0"/>
          <w:numId w:val="6"/>
        </w:numPr>
        <w:tabs>
          <w:tab w:val="num" w:pos="1843"/>
        </w:tabs>
        <w:ind w:left="1843"/>
        <w:jc w:val="both"/>
        <w:rPr>
          <w:rFonts w:cstheme="minorHAnsi"/>
          <w:sz w:val="18"/>
          <w:szCs w:val="18"/>
        </w:rPr>
      </w:pPr>
      <w:r w:rsidRPr="007D57E4">
        <w:rPr>
          <w:rFonts w:cstheme="minorHAnsi"/>
          <w:sz w:val="18"/>
          <w:szCs w:val="18"/>
        </w:rPr>
        <w:t>Reflejar en su factura la aplicación de las penas convencionales o deducciones al pago.</w:t>
      </w:r>
    </w:p>
    <w:p w14:paraId="45BD3845" w14:textId="77777777" w:rsidR="006B1386" w:rsidRPr="007D57E4" w:rsidRDefault="006B1386">
      <w:pPr>
        <w:numPr>
          <w:ilvl w:val="0"/>
          <w:numId w:val="6"/>
        </w:numPr>
        <w:tabs>
          <w:tab w:val="num" w:pos="1843"/>
        </w:tabs>
        <w:ind w:left="1843"/>
        <w:jc w:val="both"/>
        <w:rPr>
          <w:rFonts w:cstheme="minorHAnsi"/>
          <w:sz w:val="18"/>
          <w:szCs w:val="18"/>
        </w:rPr>
      </w:pPr>
      <w:r w:rsidRPr="007D57E4">
        <w:rPr>
          <w:rFonts w:cstheme="minorHAnsi"/>
          <w:sz w:val="18"/>
          <w:szCs w:val="18"/>
        </w:rPr>
        <w:t>Anexar nota de crédito correspondiente.</w:t>
      </w:r>
    </w:p>
    <w:p w14:paraId="07248A1C" w14:textId="77777777" w:rsidR="006B1386" w:rsidRPr="007D57E4" w:rsidRDefault="006B1386" w:rsidP="005479B7">
      <w:pPr>
        <w:ind w:left="1276"/>
        <w:jc w:val="both"/>
        <w:rPr>
          <w:rFonts w:cstheme="minorHAnsi"/>
          <w:sz w:val="18"/>
          <w:szCs w:val="18"/>
        </w:rPr>
      </w:pPr>
    </w:p>
    <w:p w14:paraId="1FD2FBE3" w14:textId="753671C0" w:rsidR="006B1386" w:rsidRPr="007D57E4" w:rsidRDefault="006B1386">
      <w:pPr>
        <w:numPr>
          <w:ilvl w:val="0"/>
          <w:numId w:val="5"/>
        </w:numPr>
        <w:tabs>
          <w:tab w:val="clear" w:pos="1069"/>
          <w:tab w:val="num" w:pos="1276"/>
        </w:tabs>
        <w:ind w:left="1276" w:hanging="283"/>
        <w:jc w:val="both"/>
        <w:rPr>
          <w:rFonts w:cstheme="minorHAnsi"/>
          <w:sz w:val="18"/>
          <w:szCs w:val="18"/>
        </w:rPr>
      </w:pPr>
      <w:r w:rsidRPr="007D57E4">
        <w:rPr>
          <w:rFonts w:cstheme="minorHAnsi"/>
          <w:sz w:val="18"/>
          <w:szCs w:val="18"/>
        </w:rPr>
        <w:t xml:space="preserve">Escrito de conformidad de la entrega de los bienes, en el cual se aprecie el sello, nombre, fecha y firma de la persona autorizada para la recepción de </w:t>
      </w:r>
      <w:r w:rsidR="00593F81" w:rsidRPr="007D57E4">
        <w:rPr>
          <w:rFonts w:cstheme="minorHAnsi"/>
          <w:sz w:val="18"/>
          <w:szCs w:val="18"/>
        </w:rPr>
        <w:t>estos</w:t>
      </w:r>
      <w:r w:rsidRPr="007D57E4">
        <w:rPr>
          <w:rFonts w:cstheme="minorHAnsi"/>
          <w:sz w:val="18"/>
          <w:szCs w:val="18"/>
        </w:rPr>
        <w:t>.</w:t>
      </w:r>
    </w:p>
    <w:p w14:paraId="7C15F147" w14:textId="77777777" w:rsidR="006B1386" w:rsidRPr="007D57E4" w:rsidRDefault="006B1386" w:rsidP="005479B7">
      <w:pPr>
        <w:ind w:left="1276"/>
        <w:jc w:val="both"/>
        <w:rPr>
          <w:rFonts w:cstheme="minorHAnsi"/>
          <w:sz w:val="18"/>
          <w:szCs w:val="18"/>
        </w:rPr>
      </w:pPr>
    </w:p>
    <w:p w14:paraId="70D62B5F" w14:textId="77777777" w:rsidR="006B1386" w:rsidRPr="007D57E4" w:rsidRDefault="006B1386">
      <w:pPr>
        <w:numPr>
          <w:ilvl w:val="0"/>
          <w:numId w:val="5"/>
        </w:numPr>
        <w:tabs>
          <w:tab w:val="clear" w:pos="1069"/>
          <w:tab w:val="num" w:pos="1276"/>
        </w:tabs>
        <w:ind w:left="1276" w:hanging="283"/>
        <w:jc w:val="both"/>
        <w:rPr>
          <w:rFonts w:cstheme="minorHAnsi"/>
          <w:sz w:val="18"/>
          <w:szCs w:val="18"/>
        </w:rPr>
      </w:pPr>
      <w:r w:rsidRPr="007D57E4">
        <w:rPr>
          <w:rFonts w:cstheme="minorHAnsi"/>
          <w:sz w:val="18"/>
          <w:szCs w:val="18"/>
        </w:rPr>
        <w:lastRenderedPageBreak/>
        <w:t>Para el trámite de las transferencias electrónicas a las cuentas bancarias de las solicitudes de pago a favor de los licitantes ganadores, es indispensable se proporcione copia de los siguientes documentos:</w:t>
      </w:r>
    </w:p>
    <w:p w14:paraId="634AE202" w14:textId="77777777" w:rsidR="006B1386" w:rsidRPr="007D57E4" w:rsidRDefault="006B1386" w:rsidP="005479B7">
      <w:pPr>
        <w:ind w:left="1418"/>
        <w:jc w:val="both"/>
        <w:rPr>
          <w:rFonts w:cstheme="minorHAnsi"/>
          <w:sz w:val="18"/>
          <w:szCs w:val="18"/>
        </w:rPr>
      </w:pPr>
    </w:p>
    <w:p w14:paraId="4ACD425D" w14:textId="77777777" w:rsidR="006B1386" w:rsidRPr="007D57E4" w:rsidRDefault="006B1386">
      <w:pPr>
        <w:numPr>
          <w:ilvl w:val="0"/>
          <w:numId w:val="6"/>
        </w:numPr>
        <w:tabs>
          <w:tab w:val="num" w:pos="1843"/>
        </w:tabs>
        <w:ind w:left="1843"/>
        <w:jc w:val="both"/>
        <w:rPr>
          <w:rFonts w:cstheme="minorHAnsi"/>
          <w:sz w:val="18"/>
          <w:szCs w:val="18"/>
        </w:rPr>
      </w:pPr>
      <w:r w:rsidRPr="007D57E4">
        <w:rPr>
          <w:rFonts w:cstheme="minorHAnsi"/>
          <w:sz w:val="18"/>
          <w:szCs w:val="18"/>
        </w:rPr>
        <w:t>Registro Federal de Contribuyentes (</w:t>
      </w:r>
      <w:proofErr w:type="spellStart"/>
      <w:r w:rsidRPr="007D57E4">
        <w:rPr>
          <w:rFonts w:cstheme="minorHAnsi"/>
          <w:sz w:val="18"/>
          <w:szCs w:val="18"/>
        </w:rPr>
        <w:t>R.F.C</w:t>
      </w:r>
      <w:proofErr w:type="spellEnd"/>
      <w:r w:rsidRPr="007D57E4">
        <w:rPr>
          <w:rFonts w:cstheme="minorHAnsi"/>
          <w:sz w:val="18"/>
          <w:szCs w:val="18"/>
        </w:rPr>
        <w:t>.).</w:t>
      </w:r>
    </w:p>
    <w:p w14:paraId="3F77C93F" w14:textId="77777777" w:rsidR="006B1386" w:rsidRPr="007D57E4" w:rsidRDefault="006B1386">
      <w:pPr>
        <w:numPr>
          <w:ilvl w:val="0"/>
          <w:numId w:val="6"/>
        </w:numPr>
        <w:tabs>
          <w:tab w:val="num" w:pos="1843"/>
        </w:tabs>
        <w:ind w:left="1843"/>
        <w:jc w:val="both"/>
        <w:rPr>
          <w:rFonts w:cstheme="minorHAnsi"/>
          <w:sz w:val="18"/>
          <w:szCs w:val="18"/>
        </w:rPr>
      </w:pPr>
      <w:r w:rsidRPr="007D57E4">
        <w:rPr>
          <w:rFonts w:cstheme="minorHAnsi"/>
          <w:sz w:val="18"/>
          <w:szCs w:val="18"/>
        </w:rPr>
        <w:t xml:space="preserve">Copia legible del estado de cuenta en el cual se aprecie el número de CLABE (Clave Bancaria Estandarizada), la cual consta de 18 posiciones, para lo cual deberá enviarse copia de la carátula del Estado de Cuenta Bancario </w:t>
      </w:r>
      <w:proofErr w:type="spellStart"/>
      <w:r w:rsidRPr="007D57E4">
        <w:rPr>
          <w:rFonts w:cstheme="minorHAnsi"/>
          <w:sz w:val="18"/>
          <w:szCs w:val="18"/>
        </w:rPr>
        <w:t>aperturado</w:t>
      </w:r>
      <w:proofErr w:type="spellEnd"/>
      <w:r w:rsidRPr="007D57E4">
        <w:rPr>
          <w:rFonts w:cstheme="minorHAnsi"/>
          <w:sz w:val="18"/>
          <w:szCs w:val="18"/>
        </w:rPr>
        <w:t xml:space="preserve"> por el beneficiario, donde se demuestre el nombre, domicilio fiscal y número de cuenta o bien carta del Banco en el que precise que el licitante es el beneficiario de la cuenta, así como el número de ésta y la </w:t>
      </w:r>
      <w:proofErr w:type="spellStart"/>
      <w:r w:rsidRPr="007D57E4">
        <w:rPr>
          <w:rFonts w:cstheme="minorHAnsi"/>
          <w:sz w:val="18"/>
          <w:szCs w:val="18"/>
        </w:rPr>
        <w:t>clabe</w:t>
      </w:r>
      <w:proofErr w:type="spellEnd"/>
      <w:r w:rsidRPr="007D57E4">
        <w:rPr>
          <w:rFonts w:cstheme="minorHAnsi"/>
          <w:sz w:val="18"/>
          <w:szCs w:val="18"/>
        </w:rPr>
        <w:t xml:space="preserve"> de 18 dígitos.</w:t>
      </w:r>
    </w:p>
    <w:p w14:paraId="71703918" w14:textId="77777777" w:rsidR="006B1386" w:rsidRPr="007D57E4" w:rsidRDefault="006B1386" w:rsidP="005479B7">
      <w:pPr>
        <w:tabs>
          <w:tab w:val="num" w:pos="1560"/>
        </w:tabs>
        <w:ind w:left="1560"/>
        <w:jc w:val="both"/>
        <w:rPr>
          <w:rFonts w:cstheme="minorHAnsi"/>
          <w:sz w:val="18"/>
          <w:szCs w:val="18"/>
        </w:rPr>
      </w:pPr>
    </w:p>
    <w:p w14:paraId="794B4B4C" w14:textId="58FE2D71" w:rsidR="006B1386" w:rsidRPr="007D57E4" w:rsidRDefault="006B1386" w:rsidP="00593F81">
      <w:pPr>
        <w:jc w:val="both"/>
        <w:rPr>
          <w:rFonts w:cstheme="minorHAnsi"/>
          <w:sz w:val="18"/>
          <w:szCs w:val="18"/>
        </w:rPr>
      </w:pPr>
      <w:r w:rsidRPr="007D57E4">
        <w:rPr>
          <w:rFonts w:cstheme="minorHAnsi"/>
          <w:sz w:val="18"/>
          <w:szCs w:val="18"/>
        </w:rPr>
        <w:t xml:space="preserve">Entregada la factura, </w:t>
      </w:r>
      <w:r w:rsidR="00593F81" w:rsidRPr="007D57E4">
        <w:rPr>
          <w:rFonts w:cstheme="minorHAnsi"/>
          <w:sz w:val="18"/>
          <w:szCs w:val="18"/>
        </w:rPr>
        <w:t xml:space="preserve">el </w:t>
      </w:r>
      <w:r w:rsidR="00593F81" w:rsidRPr="007D57E4">
        <w:rPr>
          <w:rFonts w:cstheme="minorHAnsi"/>
          <w:b/>
          <w:bCs/>
          <w:sz w:val="18"/>
          <w:szCs w:val="18"/>
        </w:rPr>
        <w:t xml:space="preserve">área </w:t>
      </w:r>
      <w:proofErr w:type="gramStart"/>
      <w:r w:rsidR="00593F81" w:rsidRPr="007D57E4">
        <w:rPr>
          <w:rFonts w:cstheme="minorHAnsi"/>
          <w:b/>
          <w:bCs/>
          <w:sz w:val="18"/>
          <w:szCs w:val="18"/>
        </w:rPr>
        <w:t>requirente</w:t>
      </w:r>
      <w:r w:rsidR="00593F81" w:rsidRPr="007D57E4">
        <w:rPr>
          <w:rFonts w:cstheme="minorHAnsi"/>
          <w:sz w:val="18"/>
          <w:szCs w:val="18"/>
        </w:rPr>
        <w:t xml:space="preserve"> </w:t>
      </w:r>
      <w:r w:rsidRPr="007D57E4">
        <w:rPr>
          <w:rFonts w:cstheme="minorHAnsi"/>
          <w:sz w:val="18"/>
          <w:szCs w:val="18"/>
        </w:rPr>
        <w:t xml:space="preserve"> contará</w:t>
      </w:r>
      <w:proofErr w:type="gramEnd"/>
      <w:r w:rsidRPr="007D57E4">
        <w:rPr>
          <w:rFonts w:cstheme="minorHAnsi"/>
          <w:sz w:val="18"/>
          <w:szCs w:val="18"/>
        </w:rPr>
        <w:t xml:space="preserve"> con </w:t>
      </w:r>
      <w:r w:rsidRPr="007D57E4">
        <w:rPr>
          <w:rFonts w:cstheme="minorHAnsi"/>
          <w:b/>
          <w:sz w:val="18"/>
          <w:szCs w:val="18"/>
        </w:rPr>
        <w:t>10 (diez) días hábiles</w:t>
      </w:r>
      <w:r w:rsidRPr="007D57E4">
        <w:rPr>
          <w:rFonts w:cstheme="minorHAnsi"/>
          <w:sz w:val="18"/>
          <w:szCs w:val="18"/>
        </w:rPr>
        <w:t xml:space="preserve"> para su revisión.  En el supuesto de que la factura y/o documentación presente errores o deficiencias </w:t>
      </w:r>
      <w:r w:rsidR="00593F81" w:rsidRPr="007D57E4">
        <w:rPr>
          <w:rFonts w:cstheme="minorHAnsi"/>
          <w:sz w:val="18"/>
          <w:szCs w:val="18"/>
        </w:rPr>
        <w:t xml:space="preserve">el </w:t>
      </w:r>
      <w:r w:rsidR="00593F81" w:rsidRPr="007D57E4">
        <w:rPr>
          <w:rFonts w:cstheme="minorHAnsi"/>
          <w:b/>
          <w:bCs/>
          <w:sz w:val="18"/>
          <w:szCs w:val="18"/>
        </w:rPr>
        <w:t xml:space="preserve">área </w:t>
      </w:r>
      <w:proofErr w:type="gramStart"/>
      <w:r w:rsidR="00593F81" w:rsidRPr="007D57E4">
        <w:rPr>
          <w:rFonts w:cstheme="minorHAnsi"/>
          <w:b/>
          <w:bCs/>
          <w:sz w:val="18"/>
          <w:szCs w:val="18"/>
        </w:rPr>
        <w:t>requirente</w:t>
      </w:r>
      <w:r w:rsidR="00593F81" w:rsidRPr="007D57E4">
        <w:rPr>
          <w:rFonts w:cstheme="minorHAnsi"/>
          <w:sz w:val="18"/>
          <w:szCs w:val="18"/>
        </w:rPr>
        <w:t xml:space="preserve">  </w:t>
      </w:r>
      <w:r w:rsidRPr="007D57E4">
        <w:rPr>
          <w:rFonts w:cstheme="minorHAnsi"/>
          <w:sz w:val="18"/>
          <w:szCs w:val="18"/>
        </w:rPr>
        <w:t>dentro</w:t>
      </w:r>
      <w:proofErr w:type="gramEnd"/>
      <w:r w:rsidRPr="007D57E4">
        <w:rPr>
          <w:rFonts w:cstheme="minorHAnsi"/>
          <w:sz w:val="18"/>
          <w:szCs w:val="18"/>
        </w:rPr>
        <w:t xml:space="preserve"> de los 5</w:t>
      </w:r>
      <w:r w:rsidRPr="007D57E4">
        <w:rPr>
          <w:rFonts w:cstheme="minorHAnsi"/>
          <w:b/>
          <w:sz w:val="18"/>
          <w:szCs w:val="18"/>
        </w:rPr>
        <w:t xml:space="preserve"> (cinco) días hábiles</w:t>
      </w:r>
      <w:r w:rsidRPr="007D57E4">
        <w:rPr>
          <w:rFonts w:cstheme="minorHAnsi"/>
          <w:sz w:val="18"/>
          <w:szCs w:val="18"/>
        </w:rPr>
        <w:t xml:space="preserve"> siguientes al de su recepción, indicará por escrito a el proveedor</w:t>
      </w:r>
      <w:r w:rsidRPr="007D57E4">
        <w:rPr>
          <w:rFonts w:cstheme="minorHAnsi"/>
          <w:b/>
          <w:sz w:val="18"/>
          <w:szCs w:val="18"/>
        </w:rPr>
        <w:t xml:space="preserve"> </w:t>
      </w:r>
      <w:r w:rsidRPr="007D57E4">
        <w:rPr>
          <w:rFonts w:cstheme="minorHAnsi"/>
          <w:sz w:val="18"/>
          <w:szCs w:val="18"/>
        </w:rPr>
        <w:t xml:space="preserve">las deficiencias que deba corregir. El periodo que transcurre a partir de la entrega del citado escrito y hasta que el proveedor presente las correcciones, no se considerará como atraso en el pago imputable a </w:t>
      </w:r>
      <w:r w:rsidR="00593F81" w:rsidRPr="007D57E4">
        <w:rPr>
          <w:rFonts w:cstheme="minorHAnsi"/>
          <w:sz w:val="18"/>
          <w:szCs w:val="18"/>
        </w:rPr>
        <w:t xml:space="preserve">La </w:t>
      </w:r>
      <w:r w:rsidR="00593F81" w:rsidRPr="007D57E4">
        <w:rPr>
          <w:rFonts w:cstheme="minorHAnsi"/>
          <w:b/>
          <w:bCs/>
          <w:sz w:val="18"/>
          <w:szCs w:val="18"/>
        </w:rPr>
        <w:t>Convocante</w:t>
      </w:r>
      <w:r w:rsidRPr="007D57E4">
        <w:rPr>
          <w:rFonts w:cstheme="minorHAnsi"/>
          <w:b/>
          <w:sz w:val="18"/>
          <w:szCs w:val="18"/>
        </w:rPr>
        <w:t xml:space="preserve"> </w:t>
      </w:r>
      <w:r w:rsidRPr="007D57E4">
        <w:rPr>
          <w:rFonts w:cstheme="minorHAnsi"/>
          <w:sz w:val="18"/>
          <w:szCs w:val="18"/>
        </w:rPr>
        <w:t xml:space="preserve">por lo que, en este supuesto, se deberá precisar que el término de </w:t>
      </w:r>
      <w:r w:rsidR="003D59B4" w:rsidRPr="007D57E4">
        <w:rPr>
          <w:rFonts w:cstheme="minorHAnsi"/>
          <w:b/>
          <w:bCs/>
          <w:sz w:val="18"/>
          <w:szCs w:val="18"/>
        </w:rPr>
        <w:t>45 días naturales</w:t>
      </w:r>
      <w:r w:rsidRPr="007D57E4">
        <w:rPr>
          <w:rFonts w:cstheme="minorHAnsi"/>
          <w:sz w:val="18"/>
          <w:szCs w:val="18"/>
        </w:rPr>
        <w:t xml:space="preserve"> para efectuar el pago comenzará a computarse a partir de la fecha de recepción de la nueva factura.</w:t>
      </w:r>
    </w:p>
    <w:p w14:paraId="58948CEE" w14:textId="77777777" w:rsidR="006B1386" w:rsidRPr="007D57E4" w:rsidRDefault="006B1386" w:rsidP="005479B7">
      <w:pPr>
        <w:ind w:left="1276"/>
        <w:jc w:val="both"/>
        <w:rPr>
          <w:rFonts w:cstheme="minorHAnsi"/>
          <w:sz w:val="18"/>
          <w:szCs w:val="18"/>
        </w:rPr>
      </w:pPr>
    </w:p>
    <w:p w14:paraId="55EF7D12" w14:textId="0FB10502" w:rsidR="006B1386" w:rsidRPr="007D57E4" w:rsidRDefault="006B1386" w:rsidP="00593F81">
      <w:pPr>
        <w:jc w:val="both"/>
        <w:rPr>
          <w:rFonts w:cstheme="minorHAnsi"/>
          <w:sz w:val="18"/>
          <w:szCs w:val="18"/>
        </w:rPr>
      </w:pPr>
      <w:r w:rsidRPr="007D57E4">
        <w:rPr>
          <w:rFonts w:cstheme="minorHAnsi"/>
          <w:sz w:val="18"/>
          <w:szCs w:val="18"/>
        </w:rPr>
        <w:t xml:space="preserve">Los errores que se generen en la facturación por parte del </w:t>
      </w:r>
      <w:proofErr w:type="gramStart"/>
      <w:r w:rsidRPr="007D57E4">
        <w:rPr>
          <w:rFonts w:cstheme="minorHAnsi"/>
          <w:sz w:val="18"/>
          <w:szCs w:val="18"/>
        </w:rPr>
        <w:t>proveedor,</w:t>
      </w:r>
      <w:proofErr w:type="gramEnd"/>
      <w:r w:rsidRPr="007D57E4">
        <w:rPr>
          <w:rFonts w:cstheme="minorHAnsi"/>
          <w:sz w:val="18"/>
          <w:szCs w:val="18"/>
        </w:rPr>
        <w:t xml:space="preserve"> tendrán que ser aclarados en el siguiente estado de cuenta, de lo contrario </w:t>
      </w:r>
      <w:r w:rsidR="00593F81" w:rsidRPr="007D57E4">
        <w:rPr>
          <w:rFonts w:cstheme="minorHAnsi"/>
          <w:b/>
          <w:bCs/>
          <w:sz w:val="18"/>
          <w:szCs w:val="18"/>
        </w:rPr>
        <w:t xml:space="preserve">La Convocante </w:t>
      </w:r>
      <w:r w:rsidR="00593F81" w:rsidRPr="007D57E4">
        <w:rPr>
          <w:rFonts w:cstheme="minorHAnsi"/>
          <w:sz w:val="18"/>
          <w:szCs w:val="18"/>
        </w:rPr>
        <w:t>a través del</w:t>
      </w:r>
      <w:r w:rsidR="00593F81" w:rsidRPr="007D57E4">
        <w:rPr>
          <w:rFonts w:cstheme="minorHAnsi"/>
          <w:b/>
          <w:bCs/>
          <w:sz w:val="18"/>
          <w:szCs w:val="18"/>
        </w:rPr>
        <w:t xml:space="preserve"> área requirente</w:t>
      </w:r>
      <w:r w:rsidRPr="007D57E4">
        <w:rPr>
          <w:rFonts w:cstheme="minorHAnsi"/>
          <w:sz w:val="18"/>
          <w:szCs w:val="18"/>
        </w:rPr>
        <w:t xml:space="preserve"> no reconocerá los adeudos atrasados después de esa fecha. </w:t>
      </w:r>
      <w:r w:rsidR="003D59B4" w:rsidRPr="007D57E4">
        <w:rPr>
          <w:rFonts w:cstheme="minorHAnsi"/>
          <w:sz w:val="18"/>
          <w:szCs w:val="18"/>
        </w:rPr>
        <w:t>E</w:t>
      </w:r>
      <w:r w:rsidRPr="007D57E4">
        <w:rPr>
          <w:rFonts w:cstheme="minorHAnsi"/>
          <w:bCs/>
          <w:sz w:val="18"/>
          <w:szCs w:val="18"/>
        </w:rPr>
        <w:t xml:space="preserve">l </w:t>
      </w:r>
      <w:r w:rsidRPr="007D57E4">
        <w:rPr>
          <w:rFonts w:cstheme="minorHAnsi"/>
          <w:sz w:val="18"/>
          <w:szCs w:val="18"/>
        </w:rPr>
        <w:t xml:space="preserve">área requirente y responsable de verificar el cumplimiento del contrato, </w:t>
      </w:r>
      <w:r w:rsidRPr="007D57E4">
        <w:rPr>
          <w:rFonts w:cstheme="minorHAnsi"/>
          <w:bCs/>
          <w:sz w:val="18"/>
          <w:szCs w:val="18"/>
        </w:rPr>
        <w:t xml:space="preserve">es el área encargada de </w:t>
      </w:r>
      <w:r w:rsidRPr="007D57E4">
        <w:rPr>
          <w:rFonts w:cstheme="minorHAnsi"/>
          <w:sz w:val="18"/>
          <w:szCs w:val="18"/>
        </w:rPr>
        <w:t>verificar</w:t>
      </w:r>
      <w:r w:rsidRPr="007D57E4">
        <w:rPr>
          <w:rFonts w:cstheme="minorHAnsi"/>
          <w:bCs/>
          <w:sz w:val="18"/>
          <w:szCs w:val="18"/>
        </w:rPr>
        <w:t xml:space="preserve"> el cumplimiento de las obligaciones que emanen del contrato que se suscriba, por lo que es obligación de </w:t>
      </w:r>
      <w:r w:rsidR="00593F81" w:rsidRPr="007D57E4">
        <w:rPr>
          <w:rFonts w:cstheme="minorHAnsi"/>
          <w:bCs/>
          <w:sz w:val="18"/>
          <w:szCs w:val="18"/>
        </w:rPr>
        <w:t>esta</w:t>
      </w:r>
      <w:r w:rsidRPr="007D57E4">
        <w:rPr>
          <w:rFonts w:cstheme="minorHAnsi"/>
          <w:bCs/>
          <w:sz w:val="18"/>
          <w:szCs w:val="18"/>
        </w:rPr>
        <w:t xml:space="preserve"> el comunicar con toda oportunidad </w:t>
      </w:r>
      <w:r w:rsidRPr="007D57E4">
        <w:rPr>
          <w:rFonts w:cstheme="minorHAnsi"/>
          <w:sz w:val="18"/>
          <w:szCs w:val="18"/>
        </w:rPr>
        <w:t xml:space="preserve">a la </w:t>
      </w:r>
      <w:r w:rsidR="00715B2F" w:rsidRPr="007D57E4">
        <w:rPr>
          <w:rFonts w:cstheme="minorHAnsi"/>
          <w:b/>
          <w:bCs/>
          <w:sz w:val="18"/>
          <w:szCs w:val="18"/>
        </w:rPr>
        <w:t>Oficialía Mayor</w:t>
      </w:r>
      <w:r w:rsidRPr="007D57E4">
        <w:rPr>
          <w:rFonts w:cstheme="minorHAnsi"/>
          <w:bCs/>
          <w:sz w:val="18"/>
          <w:szCs w:val="18"/>
        </w:rPr>
        <w:t xml:space="preserve">, cualquier incumplimiento al contrato que se suscriba, </w:t>
      </w:r>
      <w:r w:rsidRPr="007D57E4">
        <w:rPr>
          <w:rFonts w:cstheme="minorHAnsi"/>
          <w:sz w:val="18"/>
          <w:szCs w:val="18"/>
        </w:rPr>
        <w:t>para los efectos procedentes.</w:t>
      </w:r>
    </w:p>
    <w:p w14:paraId="5F9E09FB" w14:textId="77777777" w:rsidR="006B1386" w:rsidRPr="007D57E4" w:rsidRDefault="006B1386" w:rsidP="005479B7">
      <w:pPr>
        <w:jc w:val="both"/>
        <w:rPr>
          <w:rFonts w:cstheme="minorHAnsi"/>
          <w:sz w:val="18"/>
          <w:szCs w:val="18"/>
        </w:rPr>
      </w:pPr>
    </w:p>
    <w:p w14:paraId="4CF1D858" w14:textId="34747524" w:rsidR="006B1386" w:rsidRPr="007D57E4" w:rsidRDefault="006B1386" w:rsidP="00593F81">
      <w:pPr>
        <w:jc w:val="both"/>
        <w:rPr>
          <w:rFonts w:cstheme="minorHAnsi"/>
          <w:sz w:val="18"/>
          <w:szCs w:val="18"/>
        </w:rPr>
      </w:pPr>
      <w:r w:rsidRPr="007D57E4">
        <w:rPr>
          <w:rFonts w:cstheme="minorHAnsi"/>
          <w:sz w:val="18"/>
          <w:szCs w:val="18"/>
        </w:rPr>
        <w:t xml:space="preserve">El proveedor deberá reintegrar las cantidades pagadas en exceso más los intereses correspondientes, conforme al tercer párrafo del </w:t>
      </w:r>
      <w:r w:rsidRPr="007D57E4">
        <w:rPr>
          <w:rFonts w:cstheme="minorHAnsi"/>
          <w:b/>
          <w:bCs/>
          <w:sz w:val="18"/>
          <w:szCs w:val="18"/>
        </w:rPr>
        <w:t xml:space="preserve">artículo </w:t>
      </w:r>
      <w:r w:rsidR="003D59B4" w:rsidRPr="007D57E4">
        <w:rPr>
          <w:rFonts w:cstheme="minorHAnsi"/>
          <w:b/>
          <w:bCs/>
          <w:sz w:val="18"/>
          <w:szCs w:val="18"/>
        </w:rPr>
        <w:t>62</w:t>
      </w:r>
      <w:r w:rsidRPr="007D57E4">
        <w:rPr>
          <w:rFonts w:cstheme="minorHAnsi"/>
          <w:b/>
          <w:bCs/>
          <w:sz w:val="18"/>
          <w:szCs w:val="18"/>
        </w:rPr>
        <w:t xml:space="preserve"> de la </w:t>
      </w:r>
      <w:proofErr w:type="spellStart"/>
      <w:r w:rsidR="003D59B4" w:rsidRPr="007D57E4">
        <w:rPr>
          <w:rFonts w:cstheme="minorHAnsi"/>
          <w:b/>
          <w:sz w:val="18"/>
          <w:szCs w:val="18"/>
        </w:rPr>
        <w:t>LAAYSBCS</w:t>
      </w:r>
      <w:proofErr w:type="spellEnd"/>
      <w:r w:rsidRPr="007D57E4">
        <w:rPr>
          <w:rFonts w:cstheme="minorHAnsi"/>
          <w:sz w:val="18"/>
          <w:szCs w:val="18"/>
        </w:rPr>
        <w:t>. Los cargos se calcularán sobre las cantidades pagadas en exceso en cada caso y se computarán por días naturales desde la fecha de pago, hasta la fecha en que se pongan efectivamente las cantidades a disposición de</w:t>
      </w:r>
      <w:r w:rsidR="00593F81" w:rsidRPr="007D57E4">
        <w:rPr>
          <w:rFonts w:cstheme="minorHAnsi"/>
          <w:sz w:val="18"/>
          <w:szCs w:val="18"/>
        </w:rPr>
        <w:t xml:space="preserve"> </w:t>
      </w:r>
      <w:r w:rsidR="00593F81" w:rsidRPr="007D57E4">
        <w:rPr>
          <w:rFonts w:cstheme="minorHAnsi"/>
          <w:b/>
          <w:bCs/>
          <w:sz w:val="18"/>
          <w:szCs w:val="18"/>
        </w:rPr>
        <w:t>La Convocante.</w:t>
      </w:r>
    </w:p>
    <w:p w14:paraId="750592F7" w14:textId="77777777" w:rsidR="006B1386" w:rsidRPr="007D57E4" w:rsidRDefault="006B1386" w:rsidP="005479B7">
      <w:pPr>
        <w:ind w:left="1276"/>
        <w:jc w:val="both"/>
        <w:rPr>
          <w:rFonts w:cstheme="minorHAnsi"/>
          <w:sz w:val="18"/>
          <w:szCs w:val="18"/>
        </w:rPr>
      </w:pPr>
    </w:p>
    <w:p w14:paraId="71E3F641" w14:textId="77777777" w:rsidR="006B1386" w:rsidRPr="007D57E4" w:rsidRDefault="006B1386" w:rsidP="00593F81">
      <w:pPr>
        <w:jc w:val="both"/>
        <w:rPr>
          <w:rFonts w:cstheme="minorHAnsi"/>
          <w:sz w:val="18"/>
          <w:szCs w:val="18"/>
        </w:rPr>
      </w:pPr>
      <w:r w:rsidRPr="007D57E4">
        <w:rPr>
          <w:rFonts w:cstheme="minorHAnsi"/>
          <w:sz w:val="18"/>
          <w:szCs w:val="18"/>
        </w:rPr>
        <w:t>Cabe hacer mención que el pago quedará condicionado proporcionalmente al pago que el proveedor deba efectuar por concepto de penas convencionales.</w:t>
      </w:r>
    </w:p>
    <w:p w14:paraId="516B0470" w14:textId="77777777" w:rsidR="006B1386" w:rsidRPr="007D57E4" w:rsidRDefault="006B1386" w:rsidP="005479B7">
      <w:pPr>
        <w:ind w:left="1276"/>
        <w:jc w:val="both"/>
        <w:rPr>
          <w:rFonts w:cstheme="minorHAnsi"/>
          <w:sz w:val="18"/>
          <w:szCs w:val="18"/>
        </w:rPr>
      </w:pPr>
    </w:p>
    <w:p w14:paraId="11961B06" w14:textId="045306E5" w:rsidR="006B1386" w:rsidRPr="007D57E4" w:rsidRDefault="00593F81" w:rsidP="00593F81">
      <w:pPr>
        <w:jc w:val="both"/>
        <w:rPr>
          <w:rFonts w:cstheme="minorHAnsi"/>
          <w:sz w:val="18"/>
          <w:szCs w:val="18"/>
        </w:rPr>
      </w:pPr>
      <w:r w:rsidRPr="007D57E4">
        <w:rPr>
          <w:rFonts w:cstheme="minorHAnsi"/>
          <w:b/>
          <w:bCs/>
          <w:sz w:val="18"/>
          <w:szCs w:val="18"/>
        </w:rPr>
        <w:t xml:space="preserve">La Convocante </w:t>
      </w:r>
      <w:r w:rsidR="006B1386" w:rsidRPr="007D57E4">
        <w:rPr>
          <w:rFonts w:cstheme="minorHAnsi"/>
          <w:sz w:val="18"/>
          <w:szCs w:val="18"/>
        </w:rPr>
        <w:t xml:space="preserve">no pagará los bienes que no hayan sido entregados por el licitante y el importe de la factura se determinará </w:t>
      </w:r>
      <w:r w:rsidRPr="007D57E4">
        <w:rPr>
          <w:rFonts w:cstheme="minorHAnsi"/>
          <w:sz w:val="18"/>
          <w:szCs w:val="18"/>
        </w:rPr>
        <w:t>de acuerdo con</w:t>
      </w:r>
      <w:r w:rsidR="006B1386" w:rsidRPr="007D57E4">
        <w:rPr>
          <w:rFonts w:cstheme="minorHAnsi"/>
          <w:sz w:val="18"/>
          <w:szCs w:val="18"/>
        </w:rPr>
        <w:t xml:space="preserve"> la entrega de los bienes. Por lo que los remanentes de facturación que hayan quedado pendientes debido a que los bienes no fueron debidamente suministrados, serán cancelados para su pago en dicha factura, independientemente de las penas convencionales que resulten y que deberán de contemplarse como nota de crédito para el siguiente pago.</w:t>
      </w:r>
    </w:p>
    <w:p w14:paraId="469782F5" w14:textId="77777777" w:rsidR="006B1386" w:rsidRPr="007D57E4" w:rsidRDefault="006B1386" w:rsidP="005479B7">
      <w:pPr>
        <w:ind w:left="1276"/>
        <w:jc w:val="both"/>
        <w:rPr>
          <w:rFonts w:cstheme="minorHAnsi"/>
          <w:sz w:val="18"/>
          <w:szCs w:val="18"/>
        </w:rPr>
      </w:pPr>
    </w:p>
    <w:p w14:paraId="3D87B94F" w14:textId="77777777" w:rsidR="006B1386" w:rsidRPr="007D57E4" w:rsidRDefault="006B1386" w:rsidP="00593F81">
      <w:pPr>
        <w:jc w:val="both"/>
        <w:rPr>
          <w:rFonts w:cstheme="minorHAnsi"/>
          <w:sz w:val="18"/>
          <w:szCs w:val="18"/>
        </w:rPr>
      </w:pPr>
      <w:r w:rsidRPr="007D57E4">
        <w:rPr>
          <w:rFonts w:cstheme="minorHAnsi"/>
          <w:sz w:val="18"/>
          <w:szCs w:val="18"/>
        </w:rPr>
        <w:t>Se hace mención que, para efecto de pago, las facturas que sean recibidas los días 25 (veinticinco) al último de cada mes, se iniciará el trámite de pago el primer día hábil del siguiente mes.</w:t>
      </w:r>
    </w:p>
    <w:p w14:paraId="1ADCF068" w14:textId="77777777" w:rsidR="006B1386" w:rsidRPr="007D57E4" w:rsidRDefault="006B1386" w:rsidP="005479B7">
      <w:pPr>
        <w:ind w:left="1276"/>
        <w:jc w:val="both"/>
        <w:rPr>
          <w:rFonts w:cstheme="minorHAnsi"/>
          <w:sz w:val="18"/>
          <w:szCs w:val="18"/>
        </w:rPr>
      </w:pPr>
    </w:p>
    <w:p w14:paraId="28FF7E0E" w14:textId="7D62FA68" w:rsidR="006B1386" w:rsidRPr="007D57E4" w:rsidRDefault="006B1386" w:rsidP="00593F81">
      <w:pPr>
        <w:jc w:val="both"/>
        <w:rPr>
          <w:rFonts w:cstheme="minorHAnsi"/>
          <w:sz w:val="18"/>
          <w:szCs w:val="18"/>
        </w:rPr>
      </w:pPr>
      <w:r w:rsidRPr="007D57E4">
        <w:rPr>
          <w:rFonts w:cstheme="minorHAnsi"/>
          <w:sz w:val="18"/>
          <w:szCs w:val="18"/>
        </w:rPr>
        <w:t xml:space="preserve">De igual manera, se invita a los licitantes ganadores a afiliarse a las cadenas productivas de Nacional Financiera, la cual se trata de un programa que promueve el desarrollo de las Pequeñas y Medianas Empresas, a través de otorgarle a los proveedores afiliados liquidez sobre sus cuentas por cobrar derivadas de la proveeduría de bienes </w:t>
      </w:r>
      <w:proofErr w:type="spellStart"/>
      <w:r w:rsidRPr="007D57E4">
        <w:rPr>
          <w:rFonts w:cstheme="minorHAnsi"/>
          <w:sz w:val="18"/>
          <w:szCs w:val="18"/>
        </w:rPr>
        <w:t>ó</w:t>
      </w:r>
      <w:proofErr w:type="spellEnd"/>
      <w:r w:rsidRPr="007D57E4">
        <w:rPr>
          <w:rFonts w:cstheme="minorHAnsi"/>
          <w:sz w:val="18"/>
          <w:szCs w:val="18"/>
        </w:rPr>
        <w:t xml:space="preserve"> </w:t>
      </w:r>
      <w:r w:rsidR="00927A8C" w:rsidRPr="007D57E4">
        <w:rPr>
          <w:rFonts w:cstheme="minorHAnsi"/>
          <w:sz w:val="18"/>
          <w:szCs w:val="18"/>
        </w:rPr>
        <w:t>servicios</w:t>
      </w:r>
      <w:r w:rsidRPr="007D57E4">
        <w:rPr>
          <w:rFonts w:cstheme="minorHAnsi"/>
          <w:sz w:val="18"/>
          <w:szCs w:val="18"/>
        </w:rPr>
        <w:t>, contribuyendo así a dar mayor certidumbre, transparencia y eficiencia en los pagos, así como financiamiento, capacitación y asistencia técnica.</w:t>
      </w:r>
    </w:p>
    <w:p w14:paraId="6C93A25F" w14:textId="77777777" w:rsidR="006B1386" w:rsidRPr="007D57E4" w:rsidRDefault="006B1386" w:rsidP="005479B7">
      <w:pPr>
        <w:ind w:left="1276"/>
        <w:jc w:val="both"/>
        <w:rPr>
          <w:rFonts w:cstheme="minorHAnsi"/>
          <w:sz w:val="18"/>
          <w:szCs w:val="18"/>
        </w:rPr>
      </w:pPr>
    </w:p>
    <w:p w14:paraId="76C8F4B2" w14:textId="77777777" w:rsidR="006B1386" w:rsidRPr="007D57E4" w:rsidRDefault="006B1386" w:rsidP="005479B7">
      <w:pPr>
        <w:ind w:left="1276"/>
        <w:jc w:val="both"/>
        <w:rPr>
          <w:rFonts w:cstheme="minorHAnsi"/>
          <w:sz w:val="18"/>
          <w:szCs w:val="18"/>
        </w:rPr>
      </w:pPr>
      <w:r w:rsidRPr="007D57E4">
        <w:rPr>
          <w:rFonts w:cstheme="minorHAnsi"/>
          <w:sz w:val="18"/>
          <w:szCs w:val="18"/>
        </w:rPr>
        <w:t>Los beneficios que esto ofrece son:</w:t>
      </w:r>
    </w:p>
    <w:p w14:paraId="04289325"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Adelantar el cobro de las facturas mediante el descuento electrónico</w:t>
      </w:r>
    </w:p>
    <w:p w14:paraId="23A1B2E2"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Obtener liquidez para realizar más negocios</w:t>
      </w:r>
    </w:p>
    <w:p w14:paraId="0D5843AC"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Mejorar la eficiencia del capital de trabajo</w:t>
      </w:r>
    </w:p>
    <w:p w14:paraId="0E28E079"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Agilizar y reducir los costos de cobranza</w:t>
      </w:r>
    </w:p>
    <w:p w14:paraId="51384445"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 xml:space="preserve">Realizar las transacciones desde la empresa en un sistema amigable y sencillo, </w:t>
      </w:r>
      <w:hyperlink r:id="rId10" w:history="1">
        <w:r w:rsidRPr="007D57E4">
          <w:rPr>
            <w:rFonts w:cstheme="minorHAnsi"/>
            <w:sz w:val="18"/>
            <w:szCs w:val="18"/>
          </w:rPr>
          <w:t>www.nafin.com.mx</w:t>
        </w:r>
      </w:hyperlink>
    </w:p>
    <w:p w14:paraId="769FDB63"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 xml:space="preserve">Realizar en caso necesario, operaciones vía telefónica a través del </w:t>
      </w:r>
      <w:proofErr w:type="spellStart"/>
      <w:proofErr w:type="gramStart"/>
      <w:r w:rsidRPr="007D57E4">
        <w:rPr>
          <w:rFonts w:cstheme="minorHAnsi"/>
          <w:sz w:val="18"/>
          <w:szCs w:val="18"/>
        </w:rPr>
        <w:t>Call</w:t>
      </w:r>
      <w:proofErr w:type="spellEnd"/>
      <w:r w:rsidRPr="007D57E4">
        <w:rPr>
          <w:rFonts w:cstheme="minorHAnsi"/>
          <w:sz w:val="18"/>
          <w:szCs w:val="18"/>
        </w:rPr>
        <w:t xml:space="preserve"> Center</w:t>
      </w:r>
      <w:proofErr w:type="gramEnd"/>
      <w:r w:rsidRPr="007D57E4">
        <w:rPr>
          <w:rFonts w:cstheme="minorHAnsi"/>
          <w:sz w:val="18"/>
          <w:szCs w:val="18"/>
        </w:rPr>
        <w:t xml:space="preserve"> 50 89 61 07 y 01800 </w:t>
      </w:r>
      <w:proofErr w:type="spellStart"/>
      <w:r w:rsidRPr="007D57E4">
        <w:rPr>
          <w:rFonts w:cstheme="minorHAnsi"/>
          <w:sz w:val="18"/>
          <w:szCs w:val="18"/>
        </w:rPr>
        <w:t>NAFINSA</w:t>
      </w:r>
      <w:proofErr w:type="spellEnd"/>
      <w:r w:rsidRPr="007D57E4">
        <w:rPr>
          <w:rFonts w:cstheme="minorHAnsi"/>
          <w:sz w:val="18"/>
          <w:szCs w:val="18"/>
        </w:rPr>
        <w:t xml:space="preserve"> (62 34 672)</w:t>
      </w:r>
    </w:p>
    <w:p w14:paraId="6DB05A60"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Acceder a capacitación y asistencia técnica gratuita</w:t>
      </w:r>
    </w:p>
    <w:p w14:paraId="218806FE"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lastRenderedPageBreak/>
        <w:t xml:space="preserve">Recibir información  </w:t>
      </w:r>
    </w:p>
    <w:p w14:paraId="7A810A53" w14:textId="77777777" w:rsidR="006B1386" w:rsidRPr="007D57E4" w:rsidRDefault="006B1386">
      <w:pPr>
        <w:numPr>
          <w:ilvl w:val="0"/>
          <w:numId w:val="5"/>
        </w:numPr>
        <w:tabs>
          <w:tab w:val="clear" w:pos="1069"/>
        </w:tabs>
        <w:ind w:left="1701" w:hanging="283"/>
        <w:jc w:val="both"/>
        <w:rPr>
          <w:rFonts w:cstheme="minorHAnsi"/>
          <w:sz w:val="18"/>
          <w:szCs w:val="18"/>
        </w:rPr>
      </w:pPr>
      <w:r w:rsidRPr="007D57E4">
        <w:rPr>
          <w:rFonts w:cstheme="minorHAnsi"/>
          <w:sz w:val="18"/>
          <w:szCs w:val="18"/>
        </w:rPr>
        <w:t>Formar parte del Directorio de compras del Gobierno Federal</w:t>
      </w:r>
    </w:p>
    <w:p w14:paraId="4375FA01" w14:textId="77777777" w:rsidR="006B1386" w:rsidRPr="007D57E4" w:rsidRDefault="006B1386" w:rsidP="005479B7">
      <w:pPr>
        <w:jc w:val="both"/>
        <w:rPr>
          <w:rFonts w:cstheme="minorHAnsi"/>
          <w:sz w:val="18"/>
          <w:szCs w:val="18"/>
        </w:rPr>
      </w:pPr>
    </w:p>
    <w:p w14:paraId="2004C8EA" w14:textId="7963EDA0" w:rsidR="006B1386" w:rsidRPr="007D57E4" w:rsidRDefault="006B1386" w:rsidP="00927A8C">
      <w:pPr>
        <w:jc w:val="both"/>
        <w:rPr>
          <w:rFonts w:cstheme="minorHAnsi"/>
          <w:b/>
          <w:bCs/>
          <w:color w:val="538135" w:themeColor="accent6" w:themeShade="BF"/>
          <w:sz w:val="18"/>
          <w:szCs w:val="18"/>
        </w:rPr>
      </w:pPr>
      <w:r w:rsidRPr="007D57E4">
        <w:rPr>
          <w:rFonts w:cstheme="minorHAnsi"/>
          <w:sz w:val="18"/>
          <w:szCs w:val="18"/>
        </w:rPr>
        <w:t xml:space="preserve">Para efecto de lo anterior, se proporciona más información en el </w:t>
      </w:r>
      <w:r w:rsidRPr="007D57E4">
        <w:rPr>
          <w:rFonts w:cstheme="minorHAnsi"/>
          <w:b/>
          <w:bCs/>
          <w:color w:val="538135" w:themeColor="accent6" w:themeShade="BF"/>
          <w:sz w:val="18"/>
          <w:szCs w:val="18"/>
        </w:rPr>
        <w:t>Anexo 1</w:t>
      </w:r>
      <w:r w:rsidR="00CB7F6C">
        <w:rPr>
          <w:rFonts w:cstheme="minorHAnsi"/>
          <w:b/>
          <w:bCs/>
          <w:color w:val="538135" w:themeColor="accent6" w:themeShade="BF"/>
          <w:sz w:val="18"/>
          <w:szCs w:val="18"/>
        </w:rPr>
        <w:t>3</w:t>
      </w:r>
      <w:r w:rsidRPr="007D57E4">
        <w:rPr>
          <w:rFonts w:cstheme="minorHAnsi"/>
          <w:b/>
          <w:bCs/>
          <w:color w:val="538135" w:themeColor="accent6" w:themeShade="BF"/>
          <w:sz w:val="18"/>
          <w:szCs w:val="18"/>
        </w:rPr>
        <w:t xml:space="preserve"> “Afiliación a las Cadenas Productivas de NAFIN”.</w:t>
      </w:r>
    </w:p>
    <w:p w14:paraId="53F5E05F" w14:textId="77777777" w:rsidR="006B1386" w:rsidRPr="007D57E4" w:rsidRDefault="006B1386" w:rsidP="005479B7">
      <w:pPr>
        <w:jc w:val="both"/>
        <w:rPr>
          <w:rFonts w:cstheme="minorHAnsi"/>
          <w:bCs/>
          <w:sz w:val="18"/>
          <w:szCs w:val="18"/>
        </w:rPr>
      </w:pPr>
    </w:p>
    <w:p w14:paraId="14E05E3D" w14:textId="06EC9A78" w:rsidR="00284117" w:rsidRPr="007D57E4" w:rsidRDefault="00284117">
      <w:pPr>
        <w:pStyle w:val="Prrafodelista"/>
        <w:numPr>
          <w:ilvl w:val="2"/>
          <w:numId w:val="25"/>
        </w:numPr>
        <w:jc w:val="both"/>
        <w:rPr>
          <w:rFonts w:cstheme="minorHAnsi"/>
          <w:bCs/>
          <w:sz w:val="18"/>
          <w:szCs w:val="18"/>
        </w:rPr>
      </w:pPr>
      <w:r w:rsidRPr="007D57E4">
        <w:rPr>
          <w:rFonts w:cstheme="minorHAnsi"/>
          <w:bCs/>
          <w:sz w:val="18"/>
          <w:szCs w:val="18"/>
        </w:rPr>
        <w:t>Pagos progresivos.</w:t>
      </w:r>
    </w:p>
    <w:p w14:paraId="093ABDD2" w14:textId="77777777" w:rsidR="006B1386" w:rsidRPr="007D57E4" w:rsidRDefault="006B1386" w:rsidP="005479B7">
      <w:pPr>
        <w:pStyle w:val="Prrafodelista"/>
        <w:ind w:left="2160"/>
        <w:jc w:val="both"/>
        <w:rPr>
          <w:rFonts w:cstheme="minorHAnsi"/>
          <w:bCs/>
          <w:sz w:val="18"/>
          <w:szCs w:val="18"/>
        </w:rPr>
      </w:pPr>
    </w:p>
    <w:p w14:paraId="79F6E238" w14:textId="2AFB34B6" w:rsidR="006B1386" w:rsidRPr="007D57E4" w:rsidRDefault="006B1386" w:rsidP="005479B7">
      <w:pPr>
        <w:jc w:val="both"/>
        <w:rPr>
          <w:rFonts w:cstheme="minorHAnsi"/>
          <w:sz w:val="18"/>
          <w:szCs w:val="18"/>
        </w:rPr>
      </w:pPr>
      <w:r w:rsidRPr="007D57E4">
        <w:rPr>
          <w:rFonts w:cstheme="minorHAnsi"/>
          <w:sz w:val="18"/>
          <w:szCs w:val="18"/>
        </w:rPr>
        <w:t>Para el presente procedimiento si habrá pagos progresivos, de acuerdo con los bienes contratados y recibidos a entera satisfacción de</w:t>
      </w:r>
      <w:r w:rsidR="00927A8C" w:rsidRPr="007D57E4">
        <w:rPr>
          <w:rFonts w:cstheme="minorHAnsi"/>
          <w:sz w:val="18"/>
          <w:szCs w:val="18"/>
        </w:rPr>
        <w:t xml:space="preserve"> la </w:t>
      </w:r>
      <w:r w:rsidR="00927A8C" w:rsidRPr="007D57E4">
        <w:rPr>
          <w:rFonts w:cstheme="minorHAnsi"/>
          <w:b/>
          <w:bCs/>
          <w:sz w:val="18"/>
          <w:szCs w:val="18"/>
        </w:rPr>
        <w:t xml:space="preserve">Convocante </w:t>
      </w:r>
      <w:r w:rsidRPr="007D57E4">
        <w:rPr>
          <w:rFonts w:cstheme="minorHAnsi"/>
          <w:sz w:val="18"/>
          <w:szCs w:val="18"/>
        </w:rPr>
        <w:t xml:space="preserve">y </w:t>
      </w:r>
      <w:r w:rsidR="00927A8C" w:rsidRPr="007D57E4">
        <w:rPr>
          <w:rFonts w:cstheme="minorHAnsi"/>
          <w:sz w:val="18"/>
          <w:szCs w:val="18"/>
        </w:rPr>
        <w:t>de acuerdo con</w:t>
      </w:r>
      <w:r w:rsidRPr="007D57E4">
        <w:rPr>
          <w:rFonts w:cstheme="minorHAnsi"/>
          <w:sz w:val="18"/>
          <w:szCs w:val="18"/>
        </w:rPr>
        <w:t xml:space="preserve"> lo señalado en el </w:t>
      </w:r>
      <w:r w:rsidRPr="007D57E4">
        <w:rPr>
          <w:rFonts w:cstheme="minorHAnsi"/>
          <w:b/>
          <w:bCs/>
          <w:color w:val="538135" w:themeColor="accent6" w:themeShade="BF"/>
          <w:sz w:val="18"/>
          <w:szCs w:val="18"/>
        </w:rPr>
        <w:t>Anexo 1 “Términos de Referencia”</w:t>
      </w:r>
      <w:r w:rsidRPr="007D57E4">
        <w:rPr>
          <w:rFonts w:cstheme="minorHAnsi"/>
          <w:color w:val="538135" w:themeColor="accent6" w:themeShade="BF"/>
          <w:sz w:val="18"/>
          <w:szCs w:val="18"/>
        </w:rPr>
        <w:t xml:space="preserve"> </w:t>
      </w:r>
      <w:r w:rsidRPr="007D57E4">
        <w:rPr>
          <w:rFonts w:cstheme="minorHAnsi"/>
          <w:sz w:val="18"/>
          <w:szCs w:val="18"/>
        </w:rPr>
        <w:t>de la presente convocatoria.</w:t>
      </w:r>
    </w:p>
    <w:p w14:paraId="6AB9C14E" w14:textId="77777777" w:rsidR="006B1386" w:rsidRPr="007D57E4" w:rsidRDefault="006B1386" w:rsidP="005479B7">
      <w:pPr>
        <w:jc w:val="both"/>
        <w:rPr>
          <w:rFonts w:cstheme="minorHAnsi"/>
          <w:bCs/>
          <w:sz w:val="18"/>
          <w:szCs w:val="18"/>
        </w:rPr>
      </w:pPr>
    </w:p>
    <w:p w14:paraId="7E8C14B6" w14:textId="5F4923FB"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Penas convencionales.</w:t>
      </w:r>
    </w:p>
    <w:p w14:paraId="7932C214" w14:textId="77777777" w:rsidR="00216480" w:rsidRPr="007D57E4" w:rsidRDefault="00216480" w:rsidP="00216480">
      <w:pPr>
        <w:jc w:val="both"/>
        <w:rPr>
          <w:rFonts w:cstheme="minorHAnsi"/>
          <w:sz w:val="18"/>
          <w:szCs w:val="18"/>
        </w:rPr>
      </w:pPr>
    </w:p>
    <w:p w14:paraId="30206F3B" w14:textId="27EE5CD7" w:rsidR="006B1386" w:rsidRPr="007D57E4" w:rsidRDefault="006B1386" w:rsidP="00216480">
      <w:pPr>
        <w:jc w:val="both"/>
        <w:rPr>
          <w:rFonts w:cstheme="minorHAnsi"/>
          <w:sz w:val="18"/>
          <w:szCs w:val="18"/>
        </w:rPr>
      </w:pPr>
      <w:r w:rsidRPr="007D57E4">
        <w:rPr>
          <w:rFonts w:cstheme="minorHAnsi"/>
          <w:sz w:val="18"/>
          <w:szCs w:val="18"/>
        </w:rPr>
        <w:t xml:space="preserve">De conformidad con lo establecido en el </w:t>
      </w:r>
      <w:r w:rsidRPr="007D57E4">
        <w:rPr>
          <w:rFonts w:cstheme="minorHAnsi"/>
          <w:b/>
          <w:bCs/>
          <w:sz w:val="18"/>
          <w:szCs w:val="18"/>
        </w:rPr>
        <w:t xml:space="preserve">artículo </w:t>
      </w:r>
      <w:r w:rsidR="00A23EE9" w:rsidRPr="007D57E4">
        <w:rPr>
          <w:rFonts w:cstheme="minorHAnsi"/>
          <w:b/>
          <w:bCs/>
          <w:sz w:val="18"/>
          <w:szCs w:val="18"/>
        </w:rPr>
        <w:t xml:space="preserve">64 </w:t>
      </w:r>
      <w:r w:rsidRPr="007D57E4">
        <w:rPr>
          <w:rFonts w:cstheme="minorHAnsi"/>
          <w:b/>
          <w:bCs/>
          <w:sz w:val="18"/>
          <w:szCs w:val="18"/>
        </w:rPr>
        <w:t xml:space="preserve">de la </w:t>
      </w:r>
      <w:proofErr w:type="spellStart"/>
      <w:r w:rsidR="004A38A1" w:rsidRPr="007D57E4">
        <w:rPr>
          <w:rFonts w:cstheme="minorHAnsi"/>
          <w:b/>
          <w:sz w:val="18"/>
          <w:szCs w:val="18"/>
        </w:rPr>
        <w:t>LAAYSBCS</w:t>
      </w:r>
      <w:proofErr w:type="spellEnd"/>
      <w:r w:rsidR="004A38A1" w:rsidRPr="007D57E4">
        <w:rPr>
          <w:rFonts w:cstheme="minorHAnsi"/>
          <w:sz w:val="18"/>
          <w:szCs w:val="18"/>
        </w:rPr>
        <w:t xml:space="preserve">. </w:t>
      </w:r>
      <w:r w:rsidR="00216480" w:rsidRPr="007D57E4">
        <w:rPr>
          <w:rFonts w:cstheme="minorHAnsi"/>
          <w:sz w:val="18"/>
          <w:szCs w:val="18"/>
        </w:rPr>
        <w:t xml:space="preserve">la </w:t>
      </w:r>
      <w:r w:rsidR="00216480" w:rsidRPr="007D57E4">
        <w:rPr>
          <w:rFonts w:cstheme="minorHAnsi"/>
          <w:b/>
          <w:bCs/>
          <w:sz w:val="18"/>
          <w:szCs w:val="18"/>
        </w:rPr>
        <w:t>Convocante</w:t>
      </w:r>
      <w:r w:rsidRPr="007D57E4">
        <w:rPr>
          <w:rFonts w:cstheme="minorHAnsi"/>
          <w:sz w:val="18"/>
          <w:szCs w:val="18"/>
        </w:rPr>
        <w:t xml:space="preserve"> notificará y aplicará al proveedor las penas convencionales a las que se haga acreedor por actualizar alguno de los siguientes supuestos</w:t>
      </w:r>
      <w:r w:rsidR="004A38A1" w:rsidRPr="007D57E4">
        <w:rPr>
          <w:rFonts w:cstheme="minorHAnsi"/>
          <w:sz w:val="18"/>
          <w:szCs w:val="18"/>
        </w:rPr>
        <w:t>.</w:t>
      </w:r>
    </w:p>
    <w:p w14:paraId="7E6C7E9E" w14:textId="23425D6D" w:rsidR="004A38A1" w:rsidRPr="007D57E4" w:rsidRDefault="004A38A1" w:rsidP="00216480">
      <w:pPr>
        <w:jc w:val="both"/>
        <w:rPr>
          <w:rFonts w:cstheme="minorHAnsi"/>
          <w:sz w:val="18"/>
          <w:szCs w:val="18"/>
        </w:rPr>
      </w:pPr>
    </w:p>
    <w:p w14:paraId="54D87305" w14:textId="77777777" w:rsidR="004A38A1" w:rsidRPr="007D57E4" w:rsidRDefault="004A38A1" w:rsidP="004A38A1">
      <w:pPr>
        <w:jc w:val="both"/>
        <w:rPr>
          <w:rFonts w:cstheme="minorHAnsi"/>
          <w:sz w:val="18"/>
          <w:szCs w:val="18"/>
        </w:rPr>
      </w:pPr>
      <w:proofErr w:type="gramStart"/>
      <w:r w:rsidRPr="007D57E4">
        <w:rPr>
          <w:rFonts w:cstheme="minorHAnsi"/>
          <w:sz w:val="18"/>
          <w:szCs w:val="18"/>
        </w:rPr>
        <w:t>En  el</w:t>
      </w:r>
      <w:proofErr w:type="gramEnd"/>
      <w:r w:rsidRPr="007D57E4">
        <w:rPr>
          <w:rFonts w:cstheme="minorHAnsi"/>
          <w:sz w:val="18"/>
          <w:szCs w:val="18"/>
        </w:rPr>
        <w:t xml:space="preserve">  contrato  respectivo  se  pactarán  penas  convencionales  para  en  caso  de  incumplimiento  al presente contrato, por lo que en caso de que el proveedor incumpla con los plazos de entrega pactados en el contrato respectivo, se le sancionará con una pena convencional del .003 (tres al millar) del valor de las mercancías recibidas con retraso, por cada día natural de demora de los bienes no suministrados. Dicha pena se le descontará al proveedor de las liquidaciones que deban hacérsele. “</w:t>
      </w:r>
      <w:r w:rsidRPr="007D57E4">
        <w:rPr>
          <w:rFonts w:cstheme="minorHAnsi"/>
          <w:b/>
          <w:sz w:val="18"/>
          <w:szCs w:val="18"/>
        </w:rPr>
        <w:t>La Convocante</w:t>
      </w:r>
      <w:r w:rsidRPr="007D57E4">
        <w:rPr>
          <w:rFonts w:cstheme="minorHAnsi"/>
          <w:sz w:val="18"/>
          <w:szCs w:val="18"/>
        </w:rPr>
        <w:t xml:space="preserve">” estipulará la cláusula penal que en su caso proceda conforme a los criterios que a Continuación se indican: </w:t>
      </w:r>
    </w:p>
    <w:p w14:paraId="403EB581" w14:textId="77777777" w:rsidR="00BC0A09" w:rsidRPr="007D57E4" w:rsidRDefault="00BC0A09" w:rsidP="004A38A1">
      <w:pPr>
        <w:jc w:val="both"/>
        <w:rPr>
          <w:rFonts w:cstheme="minorHAnsi"/>
          <w:sz w:val="18"/>
          <w:szCs w:val="18"/>
        </w:rPr>
      </w:pPr>
    </w:p>
    <w:p w14:paraId="0EC17B7C" w14:textId="52D51118" w:rsidR="004A38A1" w:rsidRPr="007D57E4" w:rsidRDefault="004A38A1" w:rsidP="004A38A1">
      <w:pPr>
        <w:jc w:val="both"/>
        <w:rPr>
          <w:rFonts w:cstheme="minorHAnsi"/>
          <w:sz w:val="18"/>
          <w:szCs w:val="18"/>
        </w:rPr>
      </w:pPr>
      <w:r w:rsidRPr="007D57E4">
        <w:rPr>
          <w:rFonts w:cstheme="minorHAnsi"/>
          <w:sz w:val="18"/>
          <w:szCs w:val="18"/>
        </w:rPr>
        <w:t xml:space="preserve">La pena convencional se calculará multiplicando el porcentaje de penalización diaria que corresponda al plazo de entrega del contrato, por el número de días de atraso y el resultado se multiplicará por el valor de los bienes entregados con atraso. </w:t>
      </w:r>
    </w:p>
    <w:p w14:paraId="52FD9BA9" w14:textId="77777777" w:rsidR="004A38A1" w:rsidRPr="007D57E4" w:rsidRDefault="004A38A1" w:rsidP="004A38A1">
      <w:pPr>
        <w:jc w:val="both"/>
        <w:rPr>
          <w:rFonts w:cstheme="minorHAnsi"/>
          <w:sz w:val="18"/>
          <w:szCs w:val="18"/>
        </w:rPr>
      </w:pPr>
    </w:p>
    <w:p w14:paraId="2FAAF068" w14:textId="77777777" w:rsidR="004A38A1" w:rsidRPr="007D57E4" w:rsidRDefault="004A38A1" w:rsidP="004A38A1">
      <w:pPr>
        <w:pStyle w:val="Prrafodelista"/>
        <w:ind w:left="1637" w:firstLine="1340"/>
        <w:jc w:val="both"/>
        <w:rPr>
          <w:rFonts w:cstheme="minorHAnsi"/>
          <w:sz w:val="18"/>
          <w:szCs w:val="18"/>
        </w:rPr>
      </w:pPr>
      <w:r w:rsidRPr="007D57E4">
        <w:rPr>
          <w:rFonts w:cstheme="minorHAnsi"/>
          <w:sz w:val="18"/>
          <w:szCs w:val="18"/>
        </w:rPr>
        <w:t xml:space="preserve">Fórmula: </w:t>
      </w:r>
      <w:proofErr w:type="gramStart"/>
      <w:r w:rsidRPr="007D57E4">
        <w:rPr>
          <w:rFonts w:cstheme="minorHAnsi"/>
          <w:sz w:val="18"/>
          <w:szCs w:val="18"/>
        </w:rPr>
        <w:t xml:space="preserve">   (</w:t>
      </w:r>
      <w:proofErr w:type="spellStart"/>
      <w:proofErr w:type="gramEnd"/>
      <w:r w:rsidRPr="007D57E4">
        <w:rPr>
          <w:rFonts w:cstheme="minorHAnsi"/>
          <w:sz w:val="18"/>
          <w:szCs w:val="18"/>
        </w:rPr>
        <w:t>pd</w:t>
      </w:r>
      <w:proofErr w:type="spellEnd"/>
      <w:r w:rsidRPr="007D57E4">
        <w:rPr>
          <w:rFonts w:cstheme="minorHAnsi"/>
          <w:sz w:val="18"/>
          <w:szCs w:val="18"/>
        </w:rPr>
        <w:t>) X (</w:t>
      </w:r>
      <w:proofErr w:type="spellStart"/>
      <w:r w:rsidRPr="007D57E4">
        <w:rPr>
          <w:rFonts w:cstheme="minorHAnsi"/>
          <w:sz w:val="18"/>
          <w:szCs w:val="18"/>
        </w:rPr>
        <w:t>nda</w:t>
      </w:r>
      <w:proofErr w:type="spellEnd"/>
      <w:r w:rsidRPr="007D57E4">
        <w:rPr>
          <w:rFonts w:cstheme="minorHAnsi"/>
          <w:sz w:val="18"/>
          <w:szCs w:val="18"/>
        </w:rPr>
        <w:t>) X (</w:t>
      </w:r>
      <w:proofErr w:type="spellStart"/>
      <w:r w:rsidRPr="007D57E4">
        <w:rPr>
          <w:rFonts w:cstheme="minorHAnsi"/>
          <w:sz w:val="18"/>
          <w:szCs w:val="18"/>
        </w:rPr>
        <w:t>vbsepa</w:t>
      </w:r>
      <w:proofErr w:type="spellEnd"/>
      <w:r w:rsidRPr="007D57E4">
        <w:rPr>
          <w:rFonts w:cstheme="minorHAnsi"/>
          <w:sz w:val="18"/>
          <w:szCs w:val="18"/>
        </w:rPr>
        <w:t xml:space="preserve">) = </w:t>
      </w:r>
      <w:proofErr w:type="spellStart"/>
      <w:r w:rsidRPr="007D57E4">
        <w:rPr>
          <w:rFonts w:cstheme="minorHAnsi"/>
          <w:sz w:val="18"/>
          <w:szCs w:val="18"/>
        </w:rPr>
        <w:t>Pca</w:t>
      </w:r>
      <w:proofErr w:type="spellEnd"/>
      <w:r w:rsidRPr="007D57E4">
        <w:rPr>
          <w:rFonts w:cstheme="minorHAnsi"/>
          <w:sz w:val="18"/>
          <w:szCs w:val="18"/>
        </w:rPr>
        <w:t xml:space="preserve"> </w:t>
      </w:r>
    </w:p>
    <w:p w14:paraId="4BD58DA3" w14:textId="77777777" w:rsidR="004A38A1" w:rsidRPr="007D57E4" w:rsidRDefault="004A38A1" w:rsidP="004A38A1">
      <w:pPr>
        <w:pStyle w:val="Prrafodelista"/>
        <w:ind w:left="1637" w:firstLine="1340"/>
        <w:jc w:val="both"/>
        <w:rPr>
          <w:rFonts w:cstheme="minorHAnsi"/>
          <w:sz w:val="18"/>
          <w:szCs w:val="18"/>
        </w:rPr>
      </w:pPr>
      <w:r w:rsidRPr="007D57E4">
        <w:rPr>
          <w:rFonts w:cstheme="minorHAnsi"/>
          <w:sz w:val="18"/>
          <w:szCs w:val="18"/>
        </w:rPr>
        <w:t xml:space="preserve">Donde: </w:t>
      </w:r>
    </w:p>
    <w:p w14:paraId="5AA78778" w14:textId="77777777" w:rsidR="004A38A1" w:rsidRPr="007D57E4" w:rsidRDefault="004A38A1" w:rsidP="004A38A1">
      <w:pPr>
        <w:pStyle w:val="Prrafodelista"/>
        <w:ind w:left="1637" w:firstLine="1340"/>
        <w:jc w:val="both"/>
        <w:rPr>
          <w:rFonts w:cstheme="minorHAnsi"/>
          <w:sz w:val="18"/>
          <w:szCs w:val="18"/>
        </w:rPr>
      </w:pPr>
      <w:r w:rsidRPr="007D57E4">
        <w:rPr>
          <w:rFonts w:cstheme="minorHAnsi"/>
          <w:sz w:val="18"/>
          <w:szCs w:val="18"/>
        </w:rPr>
        <w:t xml:space="preserve">Pd:           Penalización Diaria </w:t>
      </w:r>
    </w:p>
    <w:p w14:paraId="6804FDF4" w14:textId="77777777" w:rsidR="004A38A1" w:rsidRPr="007D57E4" w:rsidRDefault="004A38A1" w:rsidP="004A38A1">
      <w:pPr>
        <w:pStyle w:val="Prrafodelista"/>
        <w:ind w:left="1637" w:firstLine="1340"/>
        <w:jc w:val="both"/>
        <w:rPr>
          <w:rFonts w:cstheme="minorHAnsi"/>
          <w:sz w:val="18"/>
          <w:szCs w:val="18"/>
        </w:rPr>
      </w:pPr>
      <w:proofErr w:type="spellStart"/>
      <w:r w:rsidRPr="007D57E4">
        <w:rPr>
          <w:rFonts w:cstheme="minorHAnsi"/>
          <w:sz w:val="18"/>
          <w:szCs w:val="18"/>
        </w:rPr>
        <w:t>Nda</w:t>
      </w:r>
      <w:proofErr w:type="spellEnd"/>
      <w:r w:rsidRPr="007D57E4">
        <w:rPr>
          <w:rFonts w:cstheme="minorHAnsi"/>
          <w:sz w:val="18"/>
          <w:szCs w:val="18"/>
        </w:rPr>
        <w:t xml:space="preserve">:         Número de días de atraso </w:t>
      </w:r>
    </w:p>
    <w:p w14:paraId="228F610B" w14:textId="77777777" w:rsidR="004A38A1" w:rsidRPr="007D57E4" w:rsidRDefault="004A38A1" w:rsidP="004A38A1">
      <w:pPr>
        <w:pStyle w:val="Prrafodelista"/>
        <w:ind w:left="1637" w:firstLine="1340"/>
        <w:jc w:val="both"/>
        <w:rPr>
          <w:rFonts w:cstheme="minorHAnsi"/>
          <w:sz w:val="18"/>
          <w:szCs w:val="18"/>
        </w:rPr>
      </w:pPr>
      <w:proofErr w:type="spellStart"/>
      <w:r w:rsidRPr="007D57E4">
        <w:rPr>
          <w:rFonts w:cstheme="minorHAnsi"/>
          <w:sz w:val="18"/>
          <w:szCs w:val="18"/>
        </w:rPr>
        <w:t>Vbsepa</w:t>
      </w:r>
      <w:proofErr w:type="spellEnd"/>
      <w:r w:rsidRPr="007D57E4">
        <w:rPr>
          <w:rFonts w:cstheme="minorHAnsi"/>
          <w:sz w:val="18"/>
          <w:szCs w:val="18"/>
        </w:rPr>
        <w:t>:   Valor de los bienes o bienes entregados o prestados con atraso</w:t>
      </w:r>
    </w:p>
    <w:p w14:paraId="718AAFF2" w14:textId="77777777" w:rsidR="004A38A1" w:rsidRPr="007D57E4" w:rsidRDefault="004A38A1" w:rsidP="004A38A1">
      <w:pPr>
        <w:pStyle w:val="Prrafodelista"/>
        <w:ind w:left="2124" w:firstLine="853"/>
        <w:jc w:val="both"/>
        <w:rPr>
          <w:rFonts w:cstheme="minorHAnsi"/>
          <w:sz w:val="18"/>
          <w:szCs w:val="18"/>
        </w:rPr>
      </w:pPr>
      <w:r w:rsidRPr="007D57E4">
        <w:rPr>
          <w:rFonts w:cstheme="minorHAnsi"/>
          <w:sz w:val="18"/>
          <w:szCs w:val="18"/>
        </w:rPr>
        <w:t xml:space="preserve"> </w:t>
      </w:r>
      <w:r w:rsidRPr="007D57E4">
        <w:rPr>
          <w:rFonts w:cstheme="minorHAnsi"/>
          <w:sz w:val="18"/>
          <w:szCs w:val="18"/>
        </w:rPr>
        <w:tab/>
      </w:r>
      <w:r w:rsidRPr="007D57E4">
        <w:rPr>
          <w:rFonts w:cstheme="minorHAnsi"/>
          <w:sz w:val="18"/>
          <w:szCs w:val="18"/>
        </w:rPr>
        <w:tab/>
      </w:r>
      <w:proofErr w:type="spellStart"/>
      <w:r w:rsidRPr="007D57E4">
        <w:rPr>
          <w:rFonts w:cstheme="minorHAnsi"/>
          <w:sz w:val="18"/>
          <w:szCs w:val="18"/>
        </w:rPr>
        <w:t>Pca</w:t>
      </w:r>
      <w:proofErr w:type="spellEnd"/>
      <w:r w:rsidRPr="007D57E4">
        <w:rPr>
          <w:rFonts w:cstheme="minorHAnsi"/>
          <w:sz w:val="18"/>
          <w:szCs w:val="18"/>
        </w:rPr>
        <w:t xml:space="preserve">:          Pena convencional aplicable </w:t>
      </w:r>
    </w:p>
    <w:p w14:paraId="25AFD060" w14:textId="77777777" w:rsidR="009C4C32" w:rsidRPr="007D57E4" w:rsidRDefault="009C4C32" w:rsidP="005479B7">
      <w:pPr>
        <w:pStyle w:val="Prrafodelista"/>
        <w:ind w:left="360"/>
        <w:jc w:val="both"/>
        <w:rPr>
          <w:rFonts w:cstheme="minorHAnsi"/>
          <w:sz w:val="18"/>
          <w:szCs w:val="18"/>
        </w:rPr>
      </w:pPr>
    </w:p>
    <w:p w14:paraId="74725EB4" w14:textId="5A5C6587" w:rsidR="006B1386" w:rsidRPr="007D57E4" w:rsidRDefault="006B1386" w:rsidP="005479B7">
      <w:pPr>
        <w:pStyle w:val="Prrafodelista"/>
        <w:ind w:left="360"/>
        <w:jc w:val="both"/>
        <w:rPr>
          <w:rFonts w:cstheme="minorHAnsi"/>
          <w:sz w:val="18"/>
          <w:szCs w:val="18"/>
        </w:rPr>
      </w:pPr>
      <w:r w:rsidRPr="007D57E4">
        <w:rPr>
          <w:rFonts w:cstheme="minorHAnsi"/>
          <w:sz w:val="18"/>
          <w:szCs w:val="18"/>
        </w:rPr>
        <w:t xml:space="preserve">El pago de las penas convencionales a elección del proveedor deberá realizarse en un plazo que no exceda de </w:t>
      </w:r>
      <w:r w:rsidRPr="007D57E4">
        <w:rPr>
          <w:rFonts w:cstheme="minorHAnsi"/>
          <w:b/>
          <w:sz w:val="18"/>
          <w:szCs w:val="18"/>
        </w:rPr>
        <w:t>03 (tres) días hábiles</w:t>
      </w:r>
      <w:r w:rsidRPr="007D57E4">
        <w:rPr>
          <w:rFonts w:cstheme="minorHAnsi"/>
          <w:sz w:val="18"/>
          <w:szCs w:val="18"/>
        </w:rPr>
        <w:t xml:space="preserve"> a partir de que éstas le sean notificadas y podrá ser mediante cualquiera de las siguientes opciones:</w:t>
      </w:r>
    </w:p>
    <w:p w14:paraId="62A827FC" w14:textId="77777777" w:rsidR="006B1386" w:rsidRPr="007D57E4" w:rsidRDefault="006B1386" w:rsidP="005479B7">
      <w:pPr>
        <w:pStyle w:val="Prrafodelista"/>
        <w:ind w:left="360"/>
        <w:jc w:val="both"/>
        <w:rPr>
          <w:rFonts w:cstheme="minorHAnsi"/>
          <w:sz w:val="18"/>
          <w:szCs w:val="18"/>
        </w:rPr>
      </w:pPr>
    </w:p>
    <w:p w14:paraId="6812CD7B" w14:textId="77777777" w:rsidR="006B1386" w:rsidRPr="007D57E4" w:rsidRDefault="006B1386">
      <w:pPr>
        <w:numPr>
          <w:ilvl w:val="0"/>
          <w:numId w:val="5"/>
        </w:numPr>
        <w:tabs>
          <w:tab w:val="clear" w:pos="1069"/>
          <w:tab w:val="num" w:pos="1134"/>
        </w:tabs>
        <w:ind w:left="1134" w:hanging="425"/>
        <w:jc w:val="both"/>
        <w:rPr>
          <w:rFonts w:cstheme="minorHAnsi"/>
          <w:sz w:val="18"/>
          <w:szCs w:val="18"/>
        </w:rPr>
      </w:pPr>
      <w:r w:rsidRPr="007D57E4">
        <w:rPr>
          <w:rFonts w:cstheme="minorHAnsi"/>
          <w:sz w:val="18"/>
          <w:szCs w:val="18"/>
        </w:rPr>
        <w:t xml:space="preserve">En la factura, el monto al que asciendan las penas convencionales deberá ser restada al subtotal de la factura antes de </w:t>
      </w:r>
      <w:proofErr w:type="spellStart"/>
      <w:r w:rsidRPr="007D57E4">
        <w:rPr>
          <w:rFonts w:cstheme="minorHAnsi"/>
          <w:sz w:val="18"/>
          <w:szCs w:val="18"/>
        </w:rPr>
        <w:t>I.V.A</w:t>
      </w:r>
      <w:proofErr w:type="spellEnd"/>
      <w:r w:rsidRPr="007D57E4">
        <w:rPr>
          <w:rFonts w:cstheme="minorHAnsi"/>
          <w:sz w:val="18"/>
          <w:szCs w:val="18"/>
        </w:rPr>
        <w:t>., y deberá indicar que el monto corresponde a la penalización por atraso en la entrega de los bienes objeto de la contratación.</w:t>
      </w:r>
    </w:p>
    <w:p w14:paraId="3461C6D8" w14:textId="77777777" w:rsidR="006B1386" w:rsidRPr="007D57E4" w:rsidRDefault="006B1386">
      <w:pPr>
        <w:numPr>
          <w:ilvl w:val="0"/>
          <w:numId w:val="5"/>
        </w:numPr>
        <w:tabs>
          <w:tab w:val="clear" w:pos="1069"/>
          <w:tab w:val="num" w:pos="1134"/>
        </w:tabs>
        <w:ind w:left="1134" w:hanging="425"/>
        <w:jc w:val="both"/>
        <w:rPr>
          <w:rFonts w:cstheme="minorHAnsi"/>
          <w:sz w:val="18"/>
          <w:szCs w:val="18"/>
        </w:rPr>
      </w:pPr>
      <w:r w:rsidRPr="007D57E4">
        <w:rPr>
          <w:rFonts w:cstheme="minorHAnsi"/>
          <w:sz w:val="18"/>
          <w:szCs w:val="18"/>
        </w:rPr>
        <w:t>Nota de crédito afectando a la factura que el licitante ganador presente por conceptos de los bienes entregados</w:t>
      </w:r>
      <w:r w:rsidRPr="007D57E4">
        <w:rPr>
          <w:rFonts w:eastAsia="Batang" w:cstheme="minorHAnsi"/>
          <w:sz w:val="18"/>
          <w:szCs w:val="18"/>
        </w:rPr>
        <w:t>.</w:t>
      </w:r>
    </w:p>
    <w:p w14:paraId="26161A2C" w14:textId="77777777" w:rsidR="006B1386" w:rsidRPr="007D57E4" w:rsidRDefault="006B1386" w:rsidP="005479B7">
      <w:pPr>
        <w:jc w:val="both"/>
        <w:rPr>
          <w:rFonts w:cstheme="minorHAnsi"/>
          <w:sz w:val="18"/>
          <w:szCs w:val="18"/>
        </w:rPr>
      </w:pPr>
    </w:p>
    <w:p w14:paraId="38F6CB53" w14:textId="77777777" w:rsidR="006B1386" w:rsidRPr="007D57E4" w:rsidRDefault="006B1386" w:rsidP="005479B7">
      <w:pPr>
        <w:pStyle w:val="Prrafodelista"/>
        <w:ind w:left="360"/>
        <w:jc w:val="both"/>
        <w:rPr>
          <w:rFonts w:cstheme="minorHAnsi"/>
          <w:sz w:val="18"/>
          <w:szCs w:val="18"/>
        </w:rPr>
      </w:pPr>
      <w:r w:rsidRPr="007D57E4">
        <w:rPr>
          <w:rFonts w:cstheme="minorHAnsi"/>
          <w:sz w:val="18"/>
          <w:szCs w:val="18"/>
        </w:rPr>
        <w:t>El pago de los bienes quedará condicionado, proporcionalmente, al pago que el licitante ganador deba efectuar por concepto de penas convencionales.</w:t>
      </w:r>
    </w:p>
    <w:p w14:paraId="46C6E2F1" w14:textId="4F812CBC" w:rsidR="006B1386" w:rsidRPr="007D57E4" w:rsidRDefault="006B1386" w:rsidP="005479B7">
      <w:pPr>
        <w:jc w:val="both"/>
        <w:rPr>
          <w:rFonts w:cstheme="minorHAnsi"/>
          <w:bCs/>
          <w:sz w:val="18"/>
          <w:szCs w:val="18"/>
        </w:rPr>
      </w:pPr>
    </w:p>
    <w:p w14:paraId="5F03800E" w14:textId="42E929E2"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Deducciones al pago.</w:t>
      </w:r>
    </w:p>
    <w:p w14:paraId="5FE15B80" w14:textId="77777777" w:rsidR="00216480" w:rsidRPr="007D57E4" w:rsidRDefault="00216480" w:rsidP="005479B7">
      <w:pPr>
        <w:tabs>
          <w:tab w:val="left" w:pos="7088"/>
        </w:tabs>
        <w:jc w:val="both"/>
        <w:rPr>
          <w:rFonts w:cstheme="minorHAnsi"/>
          <w:bCs/>
          <w:iCs/>
          <w:sz w:val="18"/>
          <w:szCs w:val="18"/>
        </w:rPr>
      </w:pPr>
    </w:p>
    <w:p w14:paraId="777298F4" w14:textId="25A39661" w:rsidR="006B1386" w:rsidRPr="007D57E4" w:rsidRDefault="00B12CD5" w:rsidP="005479B7">
      <w:pPr>
        <w:tabs>
          <w:tab w:val="left" w:pos="7088"/>
        </w:tabs>
        <w:jc w:val="both"/>
        <w:rPr>
          <w:rFonts w:cstheme="minorHAnsi"/>
          <w:bCs/>
          <w:iCs/>
          <w:sz w:val="18"/>
          <w:szCs w:val="18"/>
        </w:rPr>
      </w:pPr>
      <w:r w:rsidRPr="007D57E4">
        <w:rPr>
          <w:rFonts w:cstheme="minorHAnsi"/>
          <w:bCs/>
          <w:iCs/>
          <w:sz w:val="18"/>
          <w:szCs w:val="18"/>
        </w:rPr>
        <w:t>Cuando</w:t>
      </w:r>
      <w:r w:rsidR="006B1386" w:rsidRPr="007D57E4">
        <w:rPr>
          <w:rFonts w:cstheme="minorHAnsi"/>
          <w:bCs/>
          <w:iCs/>
          <w:sz w:val="18"/>
          <w:szCs w:val="18"/>
        </w:rPr>
        <w:t xml:space="preserve"> </w:t>
      </w:r>
      <w:r w:rsidR="00216480" w:rsidRPr="007D57E4">
        <w:rPr>
          <w:rFonts w:cstheme="minorHAnsi"/>
          <w:b/>
          <w:iCs/>
          <w:sz w:val="18"/>
          <w:szCs w:val="18"/>
        </w:rPr>
        <w:t xml:space="preserve">La </w:t>
      </w:r>
      <w:r w:rsidR="00803EAF" w:rsidRPr="007D57E4">
        <w:rPr>
          <w:rFonts w:cstheme="minorHAnsi"/>
          <w:b/>
          <w:iCs/>
          <w:sz w:val="18"/>
          <w:szCs w:val="18"/>
        </w:rPr>
        <w:t>Convocante</w:t>
      </w:r>
      <w:r w:rsidR="00216480" w:rsidRPr="007D57E4">
        <w:rPr>
          <w:rFonts w:cstheme="minorHAnsi"/>
          <w:b/>
          <w:iCs/>
          <w:sz w:val="18"/>
          <w:szCs w:val="18"/>
        </w:rPr>
        <w:t xml:space="preserve"> </w:t>
      </w:r>
      <w:r w:rsidR="006B1386" w:rsidRPr="007D57E4">
        <w:rPr>
          <w:rFonts w:cstheme="minorHAnsi"/>
          <w:bCs/>
          <w:iCs/>
          <w:sz w:val="18"/>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w:t>
      </w:r>
      <w:r w:rsidR="006B1386" w:rsidRPr="007D57E4">
        <w:rPr>
          <w:rFonts w:cstheme="minorHAnsi"/>
          <w:sz w:val="18"/>
          <w:szCs w:val="18"/>
        </w:rPr>
        <w:t>Licitación</w:t>
      </w:r>
      <w:r w:rsidR="006B1386" w:rsidRPr="007D57E4">
        <w:rPr>
          <w:rFonts w:cstheme="minorHAnsi"/>
          <w:bCs/>
          <w:iCs/>
          <w:sz w:val="18"/>
          <w:szCs w:val="18"/>
        </w:rPr>
        <w:t xml:space="preserve"> entregados de manera parcial o deficiente. </w:t>
      </w:r>
    </w:p>
    <w:p w14:paraId="1F87F78B" w14:textId="77777777" w:rsidR="006B1386" w:rsidRPr="007D57E4" w:rsidRDefault="006B1386" w:rsidP="00746B74">
      <w:pPr>
        <w:jc w:val="both"/>
        <w:rPr>
          <w:rFonts w:cstheme="minorHAnsi"/>
          <w:sz w:val="18"/>
          <w:szCs w:val="18"/>
        </w:rPr>
      </w:pPr>
    </w:p>
    <w:p w14:paraId="3E3058C7" w14:textId="161B6E81" w:rsidR="006B1386" w:rsidRPr="007D57E4" w:rsidRDefault="006B1386" w:rsidP="00803EAF">
      <w:pPr>
        <w:jc w:val="both"/>
        <w:rPr>
          <w:rFonts w:cstheme="minorHAnsi"/>
          <w:bCs/>
          <w:iCs/>
          <w:sz w:val="18"/>
          <w:szCs w:val="18"/>
        </w:rPr>
      </w:pPr>
      <w:r w:rsidRPr="007D57E4">
        <w:rPr>
          <w:rFonts w:cstheme="minorHAnsi"/>
          <w:sz w:val="18"/>
          <w:szCs w:val="18"/>
        </w:rPr>
        <w:t xml:space="preserve">Las deducciones al pago a que se refiere este </w:t>
      </w:r>
      <w:r w:rsidR="00803EAF" w:rsidRPr="007D57E4">
        <w:rPr>
          <w:rFonts w:cstheme="minorHAnsi"/>
          <w:sz w:val="18"/>
          <w:szCs w:val="18"/>
        </w:rPr>
        <w:t>punto</w:t>
      </w:r>
      <w:r w:rsidRPr="007D57E4">
        <w:rPr>
          <w:rFonts w:cstheme="minorHAnsi"/>
          <w:sz w:val="18"/>
          <w:szCs w:val="18"/>
        </w:rPr>
        <w:t xml:space="preserve"> se deberán aplicar en la factura que el proveedor presente para su cobro, inmediatamente después de que </w:t>
      </w:r>
      <w:r w:rsidR="00803EAF" w:rsidRPr="007D57E4">
        <w:rPr>
          <w:rFonts w:cstheme="minorHAnsi"/>
          <w:sz w:val="18"/>
          <w:szCs w:val="18"/>
        </w:rPr>
        <w:t xml:space="preserve">la </w:t>
      </w:r>
      <w:r w:rsidR="00803EAF" w:rsidRPr="007D57E4">
        <w:rPr>
          <w:rFonts w:cstheme="minorHAnsi"/>
          <w:b/>
          <w:bCs/>
          <w:sz w:val="18"/>
          <w:szCs w:val="18"/>
        </w:rPr>
        <w:t>Convocante</w:t>
      </w:r>
      <w:r w:rsidRPr="007D57E4">
        <w:rPr>
          <w:rFonts w:cstheme="minorHAnsi"/>
          <w:bCs/>
          <w:iCs/>
          <w:sz w:val="18"/>
          <w:szCs w:val="18"/>
        </w:rPr>
        <w:t xml:space="preserve"> tenga cuantificada la deducción correspondiente. En el entendido de que el pago de los bienes quedara condicionado, proporcionalmente, al pago que el licitante ganador deba efectuar por concepto de deducciones.</w:t>
      </w:r>
    </w:p>
    <w:p w14:paraId="5FCA967E" w14:textId="77777777" w:rsidR="006B1386" w:rsidRPr="007D57E4" w:rsidRDefault="006B1386" w:rsidP="005479B7">
      <w:pPr>
        <w:pStyle w:val="Prrafodelista"/>
        <w:jc w:val="both"/>
        <w:rPr>
          <w:rFonts w:cstheme="minorHAnsi"/>
          <w:sz w:val="18"/>
          <w:szCs w:val="18"/>
        </w:rPr>
      </w:pPr>
    </w:p>
    <w:p w14:paraId="24546F55" w14:textId="2A650768"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Rescisión administrativa del contrato.</w:t>
      </w:r>
    </w:p>
    <w:p w14:paraId="00D9E366" w14:textId="211A5ACF" w:rsidR="006B1386" w:rsidRPr="007D57E4" w:rsidRDefault="006B1386" w:rsidP="005479B7">
      <w:pPr>
        <w:jc w:val="both"/>
        <w:rPr>
          <w:rFonts w:cstheme="minorHAnsi"/>
          <w:bCs/>
          <w:sz w:val="18"/>
          <w:szCs w:val="18"/>
        </w:rPr>
      </w:pPr>
    </w:p>
    <w:p w14:paraId="101F1927" w14:textId="27ED43D7" w:rsidR="006B1386" w:rsidRPr="007D57E4" w:rsidRDefault="00803EAF" w:rsidP="00746B74">
      <w:pPr>
        <w:jc w:val="both"/>
        <w:rPr>
          <w:rFonts w:cstheme="minorHAnsi"/>
          <w:sz w:val="18"/>
          <w:szCs w:val="18"/>
        </w:rPr>
      </w:pPr>
      <w:r w:rsidRPr="007D57E4">
        <w:rPr>
          <w:rFonts w:cstheme="minorHAnsi"/>
          <w:sz w:val="18"/>
          <w:szCs w:val="18"/>
        </w:rPr>
        <w:t xml:space="preserve">La </w:t>
      </w:r>
      <w:r w:rsidRPr="007D57E4">
        <w:rPr>
          <w:rFonts w:cstheme="minorHAnsi"/>
          <w:b/>
          <w:bCs/>
          <w:sz w:val="18"/>
          <w:szCs w:val="18"/>
        </w:rPr>
        <w:t>Convocante</w:t>
      </w:r>
      <w:r w:rsidR="006B1386" w:rsidRPr="007D57E4">
        <w:rPr>
          <w:rFonts w:cstheme="minorHAnsi"/>
          <w:sz w:val="18"/>
          <w:szCs w:val="18"/>
        </w:rPr>
        <w:t xml:space="preserve"> podrá en todo momento, rescindir administrativamente el contrato adjudicado en caso de incumplimiento a cualquiera de las obligaciones contraídas por el licitante ganador al que se le adjudique el contrato, la rescisión se llevará a cabo en los términos y plazos señalados en </w:t>
      </w:r>
      <w:r w:rsidR="00746B74" w:rsidRPr="007D57E4">
        <w:rPr>
          <w:rFonts w:cstheme="minorHAnsi"/>
          <w:sz w:val="18"/>
          <w:szCs w:val="18"/>
        </w:rPr>
        <w:t>el</w:t>
      </w:r>
      <w:r w:rsidR="006B1386" w:rsidRPr="007D57E4">
        <w:rPr>
          <w:rFonts w:cstheme="minorHAnsi"/>
          <w:sz w:val="18"/>
          <w:szCs w:val="18"/>
        </w:rPr>
        <w:t xml:space="preserve"> </w:t>
      </w:r>
      <w:r w:rsidR="006B1386" w:rsidRPr="007D57E4">
        <w:rPr>
          <w:rFonts w:cstheme="minorHAnsi"/>
          <w:b/>
          <w:bCs/>
          <w:sz w:val="18"/>
          <w:szCs w:val="18"/>
        </w:rPr>
        <w:t xml:space="preserve">artículo </w:t>
      </w:r>
      <w:r w:rsidR="00746B74" w:rsidRPr="007D57E4">
        <w:rPr>
          <w:rFonts w:cstheme="minorHAnsi"/>
          <w:b/>
          <w:bCs/>
          <w:sz w:val="18"/>
          <w:szCs w:val="18"/>
        </w:rPr>
        <w:t>65</w:t>
      </w:r>
      <w:r w:rsidR="006B1386" w:rsidRPr="007D57E4">
        <w:rPr>
          <w:rFonts w:cstheme="minorHAnsi"/>
          <w:b/>
          <w:bCs/>
          <w:sz w:val="18"/>
          <w:szCs w:val="18"/>
        </w:rPr>
        <w:t xml:space="preserve"> </w:t>
      </w:r>
      <w:r w:rsidR="00746B74" w:rsidRPr="007D57E4">
        <w:rPr>
          <w:rFonts w:cstheme="minorHAnsi"/>
          <w:b/>
          <w:bCs/>
          <w:sz w:val="18"/>
          <w:szCs w:val="18"/>
        </w:rPr>
        <w:t xml:space="preserve">de la </w:t>
      </w:r>
      <w:proofErr w:type="spellStart"/>
      <w:proofErr w:type="gramStart"/>
      <w:r w:rsidR="00746B74" w:rsidRPr="007D57E4">
        <w:rPr>
          <w:rFonts w:cstheme="minorHAnsi"/>
          <w:b/>
          <w:sz w:val="18"/>
          <w:szCs w:val="18"/>
        </w:rPr>
        <w:t>LAAYSBCS</w:t>
      </w:r>
      <w:proofErr w:type="spellEnd"/>
      <w:r w:rsidR="00746B74" w:rsidRPr="007D57E4">
        <w:rPr>
          <w:rFonts w:cstheme="minorHAnsi"/>
          <w:b/>
          <w:bCs/>
          <w:sz w:val="18"/>
          <w:szCs w:val="18"/>
        </w:rPr>
        <w:t xml:space="preserve">  </w:t>
      </w:r>
      <w:r w:rsidR="006B1386" w:rsidRPr="007D57E4">
        <w:rPr>
          <w:rFonts w:cstheme="minorHAnsi"/>
          <w:sz w:val="18"/>
          <w:szCs w:val="18"/>
        </w:rPr>
        <w:t>y</w:t>
      </w:r>
      <w:proofErr w:type="gramEnd"/>
      <w:r w:rsidR="006B1386" w:rsidRPr="007D57E4">
        <w:rPr>
          <w:rFonts w:cstheme="minorHAnsi"/>
          <w:sz w:val="18"/>
          <w:szCs w:val="18"/>
        </w:rPr>
        <w:t xml:space="preserve"> pudiendo aplicar de manera supletoria las leyes y códigos señalados en el artículo 11 de la legislación mencionada.</w:t>
      </w:r>
    </w:p>
    <w:p w14:paraId="14149B7A" w14:textId="77777777" w:rsidR="006B1386" w:rsidRPr="007D57E4" w:rsidRDefault="006B1386" w:rsidP="005479B7">
      <w:pPr>
        <w:pStyle w:val="Prrafodelista"/>
        <w:ind w:left="360"/>
        <w:jc w:val="both"/>
        <w:rPr>
          <w:rFonts w:cstheme="minorHAnsi"/>
          <w:sz w:val="18"/>
          <w:szCs w:val="18"/>
        </w:rPr>
      </w:pPr>
    </w:p>
    <w:p w14:paraId="759D5489" w14:textId="77777777" w:rsidR="006B1386" w:rsidRPr="007D57E4" w:rsidRDefault="006B1386" w:rsidP="005479B7">
      <w:pPr>
        <w:pStyle w:val="Prrafodelista"/>
        <w:ind w:left="360"/>
        <w:jc w:val="both"/>
        <w:rPr>
          <w:rFonts w:cstheme="minorHAnsi"/>
          <w:sz w:val="18"/>
          <w:szCs w:val="18"/>
        </w:rPr>
      </w:pPr>
      <w:r w:rsidRPr="007D57E4">
        <w:rPr>
          <w:rFonts w:cstheme="minorHAnsi"/>
          <w:sz w:val="18"/>
          <w:szCs w:val="18"/>
        </w:rPr>
        <w:t>Para el presente procedimiento de contratación, así como para el contrato que se suscriba, se entenderá que existe incumplimiento a las obligaciones a cargo del licitante ganador, en los supuestos siguientes:</w:t>
      </w:r>
    </w:p>
    <w:p w14:paraId="2FC0F4F8" w14:textId="77777777" w:rsidR="006B1386" w:rsidRPr="007D57E4" w:rsidRDefault="006B1386" w:rsidP="005479B7">
      <w:pPr>
        <w:pStyle w:val="Prrafodelista"/>
        <w:ind w:left="360"/>
        <w:jc w:val="both"/>
        <w:rPr>
          <w:rFonts w:cstheme="minorHAnsi"/>
          <w:b/>
          <w:sz w:val="18"/>
          <w:szCs w:val="18"/>
        </w:rPr>
      </w:pPr>
    </w:p>
    <w:p w14:paraId="1882A8D6" w14:textId="69BBF9AF" w:rsidR="006B1386" w:rsidRPr="007D57E4" w:rsidRDefault="006B1386">
      <w:pPr>
        <w:pStyle w:val="Prrafodelista"/>
        <w:numPr>
          <w:ilvl w:val="0"/>
          <w:numId w:val="7"/>
        </w:numPr>
        <w:ind w:left="993" w:hanging="567"/>
        <w:jc w:val="both"/>
        <w:rPr>
          <w:rFonts w:cstheme="minorHAnsi"/>
          <w:sz w:val="18"/>
          <w:szCs w:val="18"/>
        </w:rPr>
      </w:pPr>
      <w:r w:rsidRPr="007D57E4">
        <w:rPr>
          <w:rFonts w:cstheme="minorHAnsi"/>
          <w:sz w:val="18"/>
          <w:szCs w:val="18"/>
        </w:rPr>
        <w:t xml:space="preserve">En caso de incumplimiento de las obligaciones a cargo del proveedor establecidas en la presente convocatoria de Licitación, sus anexos, la Junta de Aclaraciones a la convocatoria que lleve a cabo </w:t>
      </w:r>
      <w:r w:rsidR="00803EAF" w:rsidRPr="007D57E4">
        <w:rPr>
          <w:rFonts w:cstheme="minorHAnsi"/>
          <w:sz w:val="18"/>
          <w:szCs w:val="18"/>
        </w:rPr>
        <w:t xml:space="preserve">la </w:t>
      </w:r>
      <w:r w:rsidR="00803EAF" w:rsidRPr="007D57E4">
        <w:rPr>
          <w:rFonts w:cstheme="minorHAnsi"/>
          <w:b/>
          <w:bCs/>
          <w:sz w:val="18"/>
          <w:szCs w:val="18"/>
        </w:rPr>
        <w:t>Convocante</w:t>
      </w:r>
      <w:r w:rsidRPr="007D57E4">
        <w:rPr>
          <w:rFonts w:cstheme="minorHAnsi"/>
          <w:sz w:val="18"/>
          <w:szCs w:val="18"/>
        </w:rPr>
        <w:t xml:space="preserve"> o en el contrato que se suscriba.</w:t>
      </w:r>
    </w:p>
    <w:p w14:paraId="297DFDB4" w14:textId="7E7F3EAD"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 xml:space="preserve">Por no suministrar los bienes conforme a las especificaciones, características y en los términos establecidos en la presente convocatoria de Licitación, sus anexos, términos de referencia, la Junta de Aclaraciones a la convocatoria que lleve a cabo </w:t>
      </w:r>
      <w:r w:rsidR="00803EAF" w:rsidRPr="007D57E4">
        <w:rPr>
          <w:rFonts w:cstheme="minorHAnsi"/>
          <w:sz w:val="18"/>
          <w:szCs w:val="18"/>
        </w:rPr>
        <w:t xml:space="preserve">la </w:t>
      </w:r>
      <w:r w:rsidR="00803EAF" w:rsidRPr="007D57E4">
        <w:rPr>
          <w:rFonts w:cstheme="minorHAnsi"/>
          <w:b/>
          <w:bCs/>
          <w:sz w:val="18"/>
          <w:szCs w:val="18"/>
        </w:rPr>
        <w:t>Convocante</w:t>
      </w:r>
      <w:r w:rsidRPr="007D57E4">
        <w:rPr>
          <w:rFonts w:cstheme="minorHAnsi"/>
          <w:sz w:val="18"/>
          <w:szCs w:val="18"/>
        </w:rPr>
        <w:t xml:space="preserve"> o en el contrato que se suscriba.</w:t>
      </w:r>
    </w:p>
    <w:p w14:paraId="39E21425" w14:textId="5915BB46"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Por la suspensión en la entrega de los bienes de manera injustificada.</w:t>
      </w:r>
    </w:p>
    <w:p w14:paraId="71B6D016" w14:textId="5DD361A6" w:rsidR="006B1386" w:rsidRPr="0002720D" w:rsidRDefault="006B1386" w:rsidP="005479B7">
      <w:pPr>
        <w:pStyle w:val="Prrafodelista"/>
        <w:numPr>
          <w:ilvl w:val="0"/>
          <w:numId w:val="7"/>
        </w:numPr>
        <w:ind w:left="993" w:hanging="567"/>
        <w:jc w:val="both"/>
        <w:rPr>
          <w:rFonts w:cstheme="minorHAnsi"/>
          <w:sz w:val="18"/>
          <w:szCs w:val="18"/>
        </w:rPr>
      </w:pPr>
      <w:r w:rsidRPr="007D57E4">
        <w:rPr>
          <w:rFonts w:cstheme="minorHAnsi"/>
          <w:sz w:val="18"/>
          <w:szCs w:val="18"/>
        </w:rPr>
        <w:t xml:space="preserve">Por no otorgar </w:t>
      </w:r>
      <w:r w:rsidR="00803EAF" w:rsidRPr="007D57E4">
        <w:rPr>
          <w:rFonts w:cstheme="minorHAnsi"/>
          <w:sz w:val="18"/>
          <w:szCs w:val="18"/>
        </w:rPr>
        <w:t xml:space="preserve">la </w:t>
      </w:r>
      <w:r w:rsidR="00803EAF" w:rsidRPr="007D57E4">
        <w:rPr>
          <w:rFonts w:cstheme="minorHAnsi"/>
          <w:b/>
          <w:bCs/>
          <w:sz w:val="18"/>
          <w:szCs w:val="18"/>
        </w:rPr>
        <w:t>Convocante</w:t>
      </w:r>
      <w:r w:rsidR="00803EAF" w:rsidRPr="007D57E4">
        <w:rPr>
          <w:rFonts w:cstheme="minorHAnsi"/>
          <w:sz w:val="18"/>
          <w:szCs w:val="18"/>
        </w:rPr>
        <w:t xml:space="preserve"> </w:t>
      </w:r>
      <w:r w:rsidRPr="007D57E4">
        <w:rPr>
          <w:rFonts w:cstheme="minorHAnsi"/>
          <w:sz w:val="18"/>
          <w:szCs w:val="18"/>
        </w:rPr>
        <w:t xml:space="preserve">las facilidades para realizar las visitas previstas </w:t>
      </w:r>
      <w:r w:rsidR="000F01C6" w:rsidRPr="007D57E4">
        <w:rPr>
          <w:rFonts w:cstheme="minorHAnsi"/>
          <w:sz w:val="18"/>
          <w:szCs w:val="18"/>
        </w:rPr>
        <w:t xml:space="preserve">en la </w:t>
      </w:r>
      <w:r w:rsidR="000F01C6"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V, </w:t>
      </w:r>
      <w:r w:rsidR="00803EAF" w:rsidRPr="007D57E4">
        <w:rPr>
          <w:rFonts w:cstheme="minorHAnsi"/>
          <w:b/>
          <w:bCs/>
          <w:color w:val="4472C4" w:themeColor="accent1"/>
          <w:sz w:val="18"/>
          <w:szCs w:val="18"/>
        </w:rPr>
        <w:t>inciso e)</w:t>
      </w:r>
      <w:r w:rsidRPr="007D57E4">
        <w:rPr>
          <w:rFonts w:cstheme="minorHAnsi"/>
          <w:sz w:val="18"/>
          <w:szCs w:val="18"/>
        </w:rPr>
        <w:t xml:space="preserve"> de la presente convocatoria.</w:t>
      </w:r>
    </w:p>
    <w:p w14:paraId="4972D228" w14:textId="23FE50BE"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En caso de que el proveedor</w:t>
      </w:r>
      <w:r w:rsidRPr="007D57E4">
        <w:rPr>
          <w:rFonts w:cstheme="minorHAnsi"/>
          <w:b/>
          <w:sz w:val="18"/>
          <w:szCs w:val="18"/>
        </w:rPr>
        <w:t xml:space="preserve"> </w:t>
      </w:r>
      <w:r w:rsidRPr="007D57E4">
        <w:rPr>
          <w:rFonts w:cstheme="minorHAnsi"/>
          <w:sz w:val="18"/>
          <w:szCs w:val="18"/>
        </w:rPr>
        <w:t xml:space="preserve">durante la vigencia del </w:t>
      </w:r>
      <w:proofErr w:type="gramStart"/>
      <w:r w:rsidRPr="007D57E4">
        <w:rPr>
          <w:rFonts w:cstheme="minorHAnsi"/>
          <w:sz w:val="18"/>
          <w:szCs w:val="18"/>
        </w:rPr>
        <w:t>contrato,</w:t>
      </w:r>
      <w:proofErr w:type="gramEnd"/>
      <w:r w:rsidRPr="007D57E4">
        <w:rPr>
          <w:rFonts w:cstheme="minorHAnsi"/>
          <w:sz w:val="18"/>
          <w:szCs w:val="18"/>
        </w:rPr>
        <w:t xml:space="preserve"> revele, divulgue, comparta, ceda, traspase, venda o utilice indebidamente la información que con carácter confidencial y reservada le proporcione </w:t>
      </w:r>
      <w:r w:rsidR="00803EAF" w:rsidRPr="007D57E4">
        <w:rPr>
          <w:rFonts w:cstheme="minorHAnsi"/>
          <w:sz w:val="18"/>
          <w:szCs w:val="18"/>
        </w:rPr>
        <w:t xml:space="preserve">la </w:t>
      </w:r>
      <w:r w:rsidR="00803EAF" w:rsidRPr="007D57E4">
        <w:rPr>
          <w:rFonts w:cstheme="minorHAnsi"/>
          <w:b/>
          <w:bCs/>
          <w:sz w:val="18"/>
          <w:szCs w:val="18"/>
        </w:rPr>
        <w:t>Convocante</w:t>
      </w:r>
    </w:p>
    <w:p w14:paraId="592C1F97" w14:textId="68EACF37"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Por ceder los derechos de cobro sin contar con la autorización previa por parte de</w:t>
      </w:r>
      <w:r w:rsidR="00803EAF" w:rsidRPr="007D57E4">
        <w:rPr>
          <w:rFonts w:cstheme="minorHAnsi"/>
          <w:sz w:val="18"/>
          <w:szCs w:val="18"/>
        </w:rPr>
        <w:t xml:space="preserve"> la </w:t>
      </w:r>
      <w:r w:rsidR="00803EAF" w:rsidRPr="007D57E4">
        <w:rPr>
          <w:rFonts w:cstheme="minorHAnsi"/>
          <w:b/>
          <w:bCs/>
          <w:sz w:val="18"/>
          <w:szCs w:val="18"/>
        </w:rPr>
        <w:t>Convocante.</w:t>
      </w:r>
    </w:p>
    <w:p w14:paraId="75296AC1" w14:textId="6D1A8416"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Por rebasar el monto límite de aplicación de penas convencionales.</w:t>
      </w:r>
    </w:p>
    <w:p w14:paraId="54CF3D09" w14:textId="53ABB1D6"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Cuando se alcance el límite establecido para la aplicación de deducciones al pago respecto de una partida o concepto.</w:t>
      </w:r>
    </w:p>
    <w:p w14:paraId="289EE0E6" w14:textId="4FC07BD7"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Por no realizar el pago de las penas convencionales y deducciones al pago a las que se haga acreedor.</w:t>
      </w:r>
    </w:p>
    <w:p w14:paraId="5167A1C0" w14:textId="01EE1F84" w:rsidR="006B1386" w:rsidRPr="0002720D" w:rsidRDefault="006B1386" w:rsidP="005479B7">
      <w:pPr>
        <w:pStyle w:val="Prrafodelista"/>
        <w:numPr>
          <w:ilvl w:val="0"/>
          <w:numId w:val="7"/>
        </w:numPr>
        <w:ind w:left="993" w:hanging="567"/>
        <w:jc w:val="both"/>
        <w:rPr>
          <w:rFonts w:cstheme="minorHAnsi"/>
          <w:sz w:val="18"/>
          <w:szCs w:val="18"/>
        </w:rPr>
      </w:pPr>
      <w:r w:rsidRPr="007D57E4">
        <w:rPr>
          <w:rFonts w:cstheme="minorHAnsi"/>
          <w:sz w:val="18"/>
          <w:szCs w:val="18"/>
        </w:rPr>
        <w:t xml:space="preserve">Por subcontratar o ceder la totalidad o parte de los bienes, derechos u obligaciones establecidos en la presente convocatoria de Licitación, sus anexos, la Junta de Aclaraciones a la convocatoria que lleve a cabo </w:t>
      </w:r>
      <w:r w:rsidR="004A22F3" w:rsidRPr="007D57E4">
        <w:rPr>
          <w:rFonts w:cstheme="minorHAnsi"/>
          <w:sz w:val="18"/>
          <w:szCs w:val="18"/>
        </w:rPr>
        <w:t xml:space="preserve">la </w:t>
      </w:r>
      <w:r w:rsidR="004A22F3" w:rsidRPr="007D57E4">
        <w:rPr>
          <w:rFonts w:cstheme="minorHAnsi"/>
          <w:b/>
          <w:bCs/>
          <w:sz w:val="18"/>
          <w:szCs w:val="18"/>
        </w:rPr>
        <w:t>Convocante</w:t>
      </w:r>
      <w:r w:rsidR="004A22F3" w:rsidRPr="007D57E4">
        <w:rPr>
          <w:rFonts w:cstheme="minorHAnsi"/>
          <w:sz w:val="18"/>
          <w:szCs w:val="18"/>
        </w:rPr>
        <w:t xml:space="preserve"> </w:t>
      </w:r>
      <w:r w:rsidRPr="007D57E4">
        <w:rPr>
          <w:rFonts w:cstheme="minorHAnsi"/>
          <w:sz w:val="18"/>
          <w:szCs w:val="18"/>
        </w:rPr>
        <w:t>o en el contrato que se suscriba.</w:t>
      </w:r>
    </w:p>
    <w:p w14:paraId="33E289D6" w14:textId="03954591"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 xml:space="preserve">Por no entregar la garantía de cumplimiento del contrato dentro de los 10 (diez) días naturales siguientes a la fecha de la firma </w:t>
      </w:r>
      <w:r w:rsidR="004A22F3" w:rsidRPr="007D57E4">
        <w:rPr>
          <w:rFonts w:cstheme="minorHAnsi"/>
          <w:sz w:val="18"/>
          <w:szCs w:val="18"/>
        </w:rPr>
        <w:t>de este</w:t>
      </w:r>
      <w:r w:rsidRPr="007D57E4">
        <w:rPr>
          <w:rFonts w:cstheme="minorHAnsi"/>
          <w:sz w:val="18"/>
          <w:szCs w:val="18"/>
        </w:rPr>
        <w:t>.</w:t>
      </w:r>
    </w:p>
    <w:p w14:paraId="5733E2FE" w14:textId="0E5CA87E" w:rsidR="006B1386" w:rsidRPr="0002720D" w:rsidRDefault="006B1386" w:rsidP="005479B7">
      <w:pPr>
        <w:pStyle w:val="Prrafodelista"/>
        <w:numPr>
          <w:ilvl w:val="0"/>
          <w:numId w:val="7"/>
        </w:numPr>
        <w:ind w:left="993" w:hanging="567"/>
        <w:jc w:val="both"/>
        <w:rPr>
          <w:rFonts w:cstheme="minorHAnsi"/>
          <w:sz w:val="18"/>
          <w:szCs w:val="18"/>
        </w:rPr>
      </w:pPr>
      <w:r w:rsidRPr="007D57E4">
        <w:rPr>
          <w:rFonts w:cstheme="minorHAnsi"/>
          <w:sz w:val="18"/>
          <w:szCs w:val="18"/>
        </w:rPr>
        <w:t xml:space="preserve">Cuando el </w:t>
      </w:r>
      <w:r w:rsidR="00DC4507" w:rsidRPr="007D57E4">
        <w:rPr>
          <w:rFonts w:cstheme="minorHAnsi"/>
          <w:b/>
          <w:sz w:val="18"/>
          <w:szCs w:val="18"/>
        </w:rPr>
        <w:t>Contraloría Municipal</w:t>
      </w:r>
      <w:r w:rsidR="00DC4507" w:rsidRPr="007D57E4">
        <w:rPr>
          <w:rFonts w:cstheme="minorHAnsi"/>
          <w:sz w:val="18"/>
          <w:szCs w:val="18"/>
        </w:rPr>
        <w:t xml:space="preserve"> </w:t>
      </w:r>
      <w:r w:rsidRPr="007D57E4">
        <w:rPr>
          <w:rFonts w:cstheme="minorHAnsi"/>
          <w:sz w:val="18"/>
          <w:szCs w:val="18"/>
        </w:rPr>
        <w:t>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6E9221D3" w14:textId="20EC120F" w:rsidR="006B1386" w:rsidRPr="0002720D" w:rsidRDefault="006B1386" w:rsidP="005479B7">
      <w:pPr>
        <w:pStyle w:val="Prrafodelista"/>
        <w:numPr>
          <w:ilvl w:val="0"/>
          <w:numId w:val="7"/>
        </w:numPr>
        <w:ind w:left="993" w:hanging="567"/>
        <w:jc w:val="both"/>
        <w:rPr>
          <w:rFonts w:cstheme="minorHAnsi"/>
          <w:sz w:val="18"/>
          <w:szCs w:val="18"/>
        </w:rPr>
      </w:pPr>
      <w:r w:rsidRPr="007D57E4">
        <w:rPr>
          <w:rFonts w:cstheme="minorHAnsi"/>
          <w:sz w:val="18"/>
          <w:szCs w:val="18"/>
        </w:rPr>
        <w:t>Si el proveedor se declara en concurso mercantil.</w:t>
      </w:r>
    </w:p>
    <w:p w14:paraId="2F6AF814" w14:textId="2535B5EE" w:rsidR="004A22F3"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 xml:space="preserve">Por no deslindar de toda responsabilidad y prestaciones reclamadas </w:t>
      </w:r>
      <w:r w:rsidR="004A22F3" w:rsidRPr="007D57E4">
        <w:rPr>
          <w:rFonts w:cstheme="minorHAnsi"/>
          <w:sz w:val="18"/>
          <w:szCs w:val="18"/>
        </w:rPr>
        <w:t xml:space="preserve">la </w:t>
      </w:r>
      <w:r w:rsidR="004A22F3" w:rsidRPr="007D57E4">
        <w:rPr>
          <w:rFonts w:cstheme="minorHAnsi"/>
          <w:b/>
          <w:bCs/>
          <w:sz w:val="18"/>
          <w:szCs w:val="18"/>
        </w:rPr>
        <w:t>Convocante</w:t>
      </w:r>
      <w:r w:rsidRPr="007D57E4">
        <w:rPr>
          <w:rFonts w:cstheme="minorHAnsi"/>
          <w:sz w:val="18"/>
          <w:szCs w:val="18"/>
        </w:rPr>
        <w:t>, en caso de que alguna de las personas designadas para la entrega de los bienes entable demanda laboral en contra de</w:t>
      </w:r>
      <w:r w:rsidR="004A22F3" w:rsidRPr="007D57E4">
        <w:rPr>
          <w:rFonts w:cstheme="minorHAnsi"/>
          <w:sz w:val="18"/>
          <w:szCs w:val="18"/>
        </w:rPr>
        <w:t xml:space="preserve"> la </w:t>
      </w:r>
      <w:r w:rsidR="004A22F3" w:rsidRPr="007D57E4">
        <w:rPr>
          <w:rFonts w:cstheme="minorHAnsi"/>
          <w:b/>
          <w:bCs/>
          <w:sz w:val="18"/>
          <w:szCs w:val="18"/>
        </w:rPr>
        <w:t>Convocante.</w:t>
      </w:r>
    </w:p>
    <w:p w14:paraId="0B85A8B8" w14:textId="0B59742C"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 xml:space="preserve">Por el incumplimiento de cualquiera de las obligaciones consignadas </w:t>
      </w:r>
      <w:r w:rsidR="000F01C6" w:rsidRPr="007D57E4">
        <w:rPr>
          <w:rFonts w:cstheme="minorHAnsi"/>
          <w:sz w:val="18"/>
          <w:szCs w:val="18"/>
        </w:rPr>
        <w:t xml:space="preserve">en la </w:t>
      </w:r>
      <w:r w:rsidR="000F01C6"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XVI “Relaciones Laborales”</w:t>
      </w:r>
      <w:r w:rsidRPr="007D57E4">
        <w:rPr>
          <w:rFonts w:cstheme="minorHAnsi"/>
          <w:color w:val="FF0000"/>
          <w:sz w:val="18"/>
          <w:szCs w:val="18"/>
        </w:rPr>
        <w:t xml:space="preserve"> </w:t>
      </w:r>
      <w:r w:rsidRPr="007D57E4">
        <w:rPr>
          <w:rFonts w:cstheme="minorHAnsi"/>
          <w:sz w:val="18"/>
          <w:szCs w:val="18"/>
        </w:rPr>
        <w:t>de la convocatoria.</w:t>
      </w:r>
    </w:p>
    <w:p w14:paraId="02798417" w14:textId="641A78D8" w:rsidR="006B1386" w:rsidRPr="0002720D" w:rsidRDefault="006B1386" w:rsidP="0002720D">
      <w:pPr>
        <w:pStyle w:val="Prrafodelista"/>
        <w:numPr>
          <w:ilvl w:val="0"/>
          <w:numId w:val="7"/>
        </w:numPr>
        <w:ind w:left="993" w:hanging="567"/>
        <w:jc w:val="both"/>
        <w:rPr>
          <w:rFonts w:cstheme="minorHAnsi"/>
          <w:sz w:val="18"/>
          <w:szCs w:val="18"/>
        </w:rPr>
      </w:pPr>
      <w:r w:rsidRPr="007D57E4">
        <w:rPr>
          <w:rFonts w:cstheme="minorHAnsi"/>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0ACD0501" w14:textId="77777777" w:rsidR="006B1386" w:rsidRPr="007D57E4" w:rsidRDefault="006B1386">
      <w:pPr>
        <w:pStyle w:val="Prrafodelista"/>
        <w:numPr>
          <w:ilvl w:val="0"/>
          <w:numId w:val="7"/>
        </w:numPr>
        <w:ind w:left="993" w:hanging="567"/>
        <w:jc w:val="both"/>
        <w:rPr>
          <w:rFonts w:cstheme="minorHAnsi"/>
          <w:sz w:val="18"/>
          <w:szCs w:val="18"/>
        </w:rPr>
      </w:pPr>
      <w:r w:rsidRPr="007D57E4">
        <w:rPr>
          <w:rFonts w:cstheme="minorHAnsi"/>
          <w:sz w:val="18"/>
          <w:szCs w:val="18"/>
        </w:rPr>
        <w:t>Por no mantener vigentes durante la entrega de los bienes las licencias, autorizaciones o permisos que exigen las disposiciones legales, reglamentarias o administrativas para la entrega de los bienes.</w:t>
      </w:r>
    </w:p>
    <w:p w14:paraId="7645B601" w14:textId="77777777" w:rsidR="006B1386" w:rsidRPr="007D57E4" w:rsidRDefault="006B1386" w:rsidP="005479B7">
      <w:pPr>
        <w:pStyle w:val="Prrafodelista"/>
        <w:jc w:val="both"/>
        <w:rPr>
          <w:rFonts w:cstheme="minorHAnsi"/>
          <w:sz w:val="18"/>
          <w:szCs w:val="18"/>
        </w:rPr>
      </w:pPr>
    </w:p>
    <w:p w14:paraId="6B642F80" w14:textId="7DACD9A8" w:rsidR="006B1386" w:rsidRPr="007D57E4" w:rsidRDefault="006B1386" w:rsidP="005479B7">
      <w:pPr>
        <w:pStyle w:val="Prrafodelista"/>
        <w:ind w:left="360"/>
        <w:jc w:val="both"/>
        <w:rPr>
          <w:rFonts w:cstheme="minorHAnsi"/>
          <w:sz w:val="18"/>
          <w:szCs w:val="18"/>
        </w:rPr>
      </w:pPr>
      <w:r w:rsidRPr="007D57E4">
        <w:rPr>
          <w:rFonts w:cstheme="minorHAnsi"/>
          <w:sz w:val="18"/>
          <w:szCs w:val="18"/>
        </w:rPr>
        <w:t xml:space="preserve">Cuando se rescinda el contrato se formulará el finiquito correspondiente, a efecto de hacer constar los pagos que deba efectuar </w:t>
      </w:r>
      <w:r w:rsidR="004A22F3" w:rsidRPr="007D57E4">
        <w:rPr>
          <w:rFonts w:cstheme="minorHAnsi"/>
          <w:sz w:val="18"/>
          <w:szCs w:val="18"/>
        </w:rPr>
        <w:t xml:space="preserve">la </w:t>
      </w:r>
      <w:r w:rsidR="004A22F3" w:rsidRPr="007D57E4">
        <w:rPr>
          <w:rFonts w:cstheme="minorHAnsi"/>
          <w:b/>
          <w:bCs/>
          <w:sz w:val="18"/>
          <w:szCs w:val="18"/>
        </w:rPr>
        <w:t>Convocante</w:t>
      </w:r>
      <w:r w:rsidR="004A22F3" w:rsidRPr="007D57E4">
        <w:rPr>
          <w:rFonts w:cstheme="minorHAnsi"/>
          <w:sz w:val="18"/>
          <w:szCs w:val="18"/>
        </w:rPr>
        <w:t xml:space="preserve"> </w:t>
      </w:r>
      <w:r w:rsidRPr="007D57E4">
        <w:rPr>
          <w:rFonts w:cstheme="minorHAnsi"/>
          <w:sz w:val="18"/>
          <w:szCs w:val="18"/>
        </w:rPr>
        <w:t>por concepto de la entrega de los bienes hasta el momento de la rescisión.</w:t>
      </w:r>
    </w:p>
    <w:p w14:paraId="7D7F28D3" w14:textId="77777777" w:rsidR="006B1386" w:rsidRPr="007D57E4" w:rsidRDefault="006B1386" w:rsidP="005479B7">
      <w:pPr>
        <w:pStyle w:val="Prrafodelista"/>
        <w:ind w:left="360"/>
        <w:jc w:val="both"/>
        <w:rPr>
          <w:rFonts w:cstheme="minorHAnsi"/>
          <w:sz w:val="18"/>
          <w:szCs w:val="18"/>
        </w:rPr>
      </w:pPr>
    </w:p>
    <w:p w14:paraId="124E1314" w14:textId="51CA1256" w:rsidR="006B1386" w:rsidRPr="007D57E4" w:rsidRDefault="006B1386" w:rsidP="005479B7">
      <w:pPr>
        <w:pStyle w:val="Prrafodelista"/>
        <w:ind w:left="360"/>
        <w:jc w:val="both"/>
        <w:rPr>
          <w:rFonts w:cstheme="minorHAnsi"/>
          <w:sz w:val="18"/>
          <w:szCs w:val="18"/>
        </w:rPr>
      </w:pPr>
      <w:r w:rsidRPr="007D57E4">
        <w:rPr>
          <w:rFonts w:cstheme="minorHAnsi"/>
          <w:sz w:val="18"/>
          <w:szCs w:val="18"/>
        </w:rPr>
        <w:t xml:space="preserve">Si de manera previa a la determinación de dar por rescindido el contrato, se diere la entrega de los bienes, el procedimiento iniciado quedará sin efecto, previa aceptación y verificación del área requirente respectiva, de que continúa vigente la necesidad de </w:t>
      </w:r>
      <w:r w:rsidR="004A22F3" w:rsidRPr="007D57E4">
        <w:rPr>
          <w:rFonts w:cstheme="minorHAnsi"/>
          <w:sz w:val="18"/>
          <w:szCs w:val="18"/>
        </w:rPr>
        <w:t>estos</w:t>
      </w:r>
      <w:r w:rsidRPr="007D57E4">
        <w:rPr>
          <w:rFonts w:cstheme="minorHAnsi"/>
          <w:sz w:val="18"/>
          <w:szCs w:val="18"/>
        </w:rPr>
        <w:t>, aplicando en su caso, las penas convencionales correspondientes.</w:t>
      </w:r>
    </w:p>
    <w:p w14:paraId="583E9372" w14:textId="77777777" w:rsidR="006B1386" w:rsidRPr="007D57E4" w:rsidRDefault="006B1386" w:rsidP="005479B7">
      <w:pPr>
        <w:pStyle w:val="Prrafodelista"/>
        <w:ind w:left="360"/>
        <w:jc w:val="both"/>
        <w:rPr>
          <w:rFonts w:cstheme="minorHAnsi"/>
          <w:sz w:val="18"/>
          <w:szCs w:val="18"/>
        </w:rPr>
      </w:pPr>
    </w:p>
    <w:p w14:paraId="73AB6A8E" w14:textId="77777777" w:rsidR="006B1386" w:rsidRPr="007D57E4" w:rsidRDefault="006B1386" w:rsidP="005479B7">
      <w:pPr>
        <w:pStyle w:val="Prrafodelista"/>
        <w:ind w:left="360"/>
        <w:jc w:val="both"/>
        <w:rPr>
          <w:rFonts w:cstheme="minorHAnsi"/>
          <w:sz w:val="18"/>
          <w:szCs w:val="18"/>
        </w:rPr>
      </w:pPr>
      <w:r w:rsidRPr="007D57E4">
        <w:rPr>
          <w:rFonts w:cstheme="minorHAnsi"/>
          <w:sz w:val="18"/>
          <w:szCs w:val="18"/>
        </w:rPr>
        <w:lastRenderedPageBreak/>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1223CA3E" w14:textId="77777777" w:rsidR="006B1386" w:rsidRPr="007D57E4" w:rsidRDefault="006B1386" w:rsidP="005479B7">
      <w:pPr>
        <w:pStyle w:val="Prrafodelista"/>
        <w:ind w:left="360"/>
        <w:jc w:val="both"/>
        <w:rPr>
          <w:rFonts w:cstheme="minorHAnsi"/>
          <w:sz w:val="18"/>
          <w:szCs w:val="18"/>
        </w:rPr>
      </w:pPr>
    </w:p>
    <w:p w14:paraId="798E3515" w14:textId="77777777" w:rsidR="00B763BE" w:rsidRPr="007D57E4" w:rsidRDefault="00B763BE" w:rsidP="00B763BE">
      <w:pPr>
        <w:pStyle w:val="Prrafodelista"/>
        <w:ind w:left="360"/>
        <w:rPr>
          <w:rFonts w:cstheme="minorHAnsi"/>
          <w:sz w:val="18"/>
          <w:szCs w:val="18"/>
          <w:lang w:val="es-ES"/>
        </w:rPr>
      </w:pPr>
      <w:r w:rsidRPr="007D57E4">
        <w:rPr>
          <w:rFonts w:cstheme="minorHAnsi"/>
          <w:sz w:val="18"/>
          <w:szCs w:val="18"/>
          <w:lang w:val="es-ES"/>
        </w:rPr>
        <w:t xml:space="preserve">Al no dar por rescindido el contrato, la convocante establecerá con el proveedor otro plazo, que le permita subsanar el </w:t>
      </w:r>
      <w:r w:rsidRPr="00B763BE">
        <w:rPr>
          <w:rFonts w:cstheme="minorHAnsi"/>
          <w:sz w:val="18"/>
          <w:szCs w:val="18"/>
          <w:lang w:val="es-ES"/>
        </w:rPr>
        <w:t>incum</w:t>
      </w:r>
      <w:r w:rsidRPr="007D57E4">
        <w:rPr>
          <w:rFonts w:cstheme="minorHAnsi"/>
          <w:sz w:val="18"/>
          <w:szCs w:val="18"/>
          <w:lang w:val="es-ES"/>
        </w:rPr>
        <w:t>plimiento que hubiera motivado el inicio del procedimiento, el convenio modificatorio que al efecto se celebre.</w:t>
      </w:r>
    </w:p>
    <w:p w14:paraId="3C8E7D1C" w14:textId="77777777" w:rsidR="006B1386" w:rsidRPr="007D57E4" w:rsidRDefault="006B1386" w:rsidP="00B763BE">
      <w:pPr>
        <w:jc w:val="both"/>
        <w:rPr>
          <w:rFonts w:cstheme="minorHAnsi"/>
          <w:sz w:val="18"/>
          <w:szCs w:val="18"/>
        </w:rPr>
      </w:pPr>
    </w:p>
    <w:p w14:paraId="416276CF" w14:textId="10347783" w:rsidR="006B1386" w:rsidRPr="007D57E4" w:rsidRDefault="006B1386" w:rsidP="005479B7">
      <w:pPr>
        <w:pStyle w:val="Prrafodelista"/>
        <w:ind w:left="360"/>
        <w:jc w:val="both"/>
        <w:rPr>
          <w:rFonts w:cstheme="minorHAnsi"/>
          <w:sz w:val="18"/>
          <w:szCs w:val="18"/>
        </w:rPr>
      </w:pPr>
      <w:r w:rsidRPr="007D57E4">
        <w:rPr>
          <w:rFonts w:cstheme="minorHAnsi"/>
          <w:sz w:val="18"/>
          <w:szCs w:val="18"/>
        </w:rPr>
        <w:t xml:space="preserve">En caso de rescisión del contrato, se aplicará la garantía de cumplimiento </w:t>
      </w:r>
      <w:r w:rsidR="004A22F3" w:rsidRPr="007D57E4">
        <w:rPr>
          <w:rFonts w:cstheme="minorHAnsi"/>
          <w:sz w:val="18"/>
          <w:szCs w:val="18"/>
        </w:rPr>
        <w:t>de este</w:t>
      </w:r>
      <w:r w:rsidRPr="007D57E4">
        <w:rPr>
          <w:rFonts w:cstheme="minorHAnsi"/>
          <w:sz w:val="18"/>
          <w:szCs w:val="18"/>
        </w:rPr>
        <w:t>.</w:t>
      </w:r>
    </w:p>
    <w:p w14:paraId="0B1A6EF3" w14:textId="77777777" w:rsidR="006B1386" w:rsidRPr="007D57E4" w:rsidRDefault="006B1386" w:rsidP="005479B7">
      <w:pPr>
        <w:jc w:val="both"/>
        <w:rPr>
          <w:rFonts w:cstheme="minorHAnsi"/>
          <w:bCs/>
          <w:sz w:val="18"/>
          <w:szCs w:val="18"/>
        </w:rPr>
      </w:pPr>
    </w:p>
    <w:p w14:paraId="563FC5FA" w14:textId="2F0CDB21"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Sanciones.</w:t>
      </w:r>
    </w:p>
    <w:p w14:paraId="1B3F44A7" w14:textId="1EF4F93B" w:rsidR="006B1386" w:rsidRPr="007D57E4" w:rsidRDefault="006B1386" w:rsidP="005479B7">
      <w:pPr>
        <w:jc w:val="both"/>
        <w:rPr>
          <w:rFonts w:cstheme="minorHAnsi"/>
          <w:bCs/>
          <w:sz w:val="18"/>
          <w:szCs w:val="18"/>
        </w:rPr>
      </w:pPr>
    </w:p>
    <w:p w14:paraId="47BC1B53" w14:textId="7EB306DE" w:rsidR="002C1ABC" w:rsidRPr="007D57E4" w:rsidRDefault="006B1386" w:rsidP="002C1ABC">
      <w:pPr>
        <w:pStyle w:val="Texto"/>
        <w:spacing w:after="0" w:line="240" w:lineRule="auto"/>
        <w:rPr>
          <w:rFonts w:asciiTheme="minorHAnsi" w:hAnsiTheme="minorHAnsi" w:cstheme="minorHAnsi"/>
          <w:szCs w:val="18"/>
        </w:rPr>
      </w:pPr>
      <w:r w:rsidRPr="007D57E4">
        <w:rPr>
          <w:rFonts w:asciiTheme="minorHAnsi" w:hAnsiTheme="minorHAnsi" w:cstheme="minorHAnsi"/>
          <w:szCs w:val="18"/>
        </w:rPr>
        <w:t xml:space="preserve">De conformidad a lo establecido en el </w:t>
      </w:r>
      <w:r w:rsidRPr="007D57E4">
        <w:rPr>
          <w:rFonts w:asciiTheme="minorHAnsi" w:hAnsiTheme="minorHAnsi" w:cstheme="minorHAnsi"/>
          <w:b/>
          <w:bCs/>
          <w:szCs w:val="18"/>
        </w:rPr>
        <w:t xml:space="preserve">artículo </w:t>
      </w:r>
      <w:r w:rsidR="002C1ABC" w:rsidRPr="007D57E4">
        <w:rPr>
          <w:rFonts w:asciiTheme="minorHAnsi" w:hAnsiTheme="minorHAnsi" w:cstheme="minorHAnsi"/>
          <w:b/>
          <w:bCs/>
          <w:szCs w:val="18"/>
        </w:rPr>
        <w:t>77</w:t>
      </w:r>
      <w:r w:rsidRPr="007D57E4">
        <w:rPr>
          <w:rFonts w:asciiTheme="minorHAnsi" w:hAnsiTheme="minorHAnsi" w:cstheme="minorHAnsi"/>
          <w:b/>
          <w:bCs/>
          <w:szCs w:val="18"/>
        </w:rPr>
        <w:t xml:space="preserve"> de la</w:t>
      </w:r>
      <w:r w:rsidR="00B763BE" w:rsidRPr="007D57E4">
        <w:rPr>
          <w:rFonts w:asciiTheme="minorHAnsi" w:hAnsiTheme="minorHAnsi" w:cstheme="minorHAnsi"/>
          <w:b/>
          <w:bCs/>
          <w:szCs w:val="18"/>
        </w:rPr>
        <w:t xml:space="preserve"> </w:t>
      </w:r>
      <w:proofErr w:type="spellStart"/>
      <w:r w:rsidR="00B763BE" w:rsidRPr="007D57E4">
        <w:rPr>
          <w:rFonts w:asciiTheme="minorHAnsi" w:hAnsiTheme="minorHAnsi" w:cstheme="minorHAnsi"/>
          <w:b/>
          <w:bCs/>
          <w:szCs w:val="18"/>
        </w:rPr>
        <w:t>LAAYSBCS</w:t>
      </w:r>
      <w:proofErr w:type="spellEnd"/>
      <w:r w:rsidRPr="007D57E4">
        <w:rPr>
          <w:rFonts w:asciiTheme="minorHAnsi" w:hAnsiTheme="minorHAnsi" w:cstheme="minorHAnsi"/>
          <w:szCs w:val="18"/>
        </w:rPr>
        <w:t xml:space="preserve">, </w:t>
      </w:r>
      <w:bookmarkStart w:id="14" w:name="_Hlk108528405"/>
      <w:r w:rsidR="00B763BE" w:rsidRPr="007D57E4">
        <w:rPr>
          <w:rFonts w:asciiTheme="minorHAnsi" w:hAnsiTheme="minorHAnsi" w:cstheme="minorHAnsi"/>
          <w:szCs w:val="18"/>
        </w:rPr>
        <w:t xml:space="preserve">además de la sanción </w:t>
      </w:r>
      <w:r w:rsidR="002C1ABC" w:rsidRPr="007D57E4">
        <w:rPr>
          <w:rFonts w:asciiTheme="minorHAnsi" w:hAnsiTheme="minorHAnsi" w:cstheme="minorHAnsi"/>
          <w:szCs w:val="18"/>
        </w:rPr>
        <w:t>del</w:t>
      </w:r>
      <w:r w:rsidR="00B763BE" w:rsidRPr="007D57E4">
        <w:rPr>
          <w:rFonts w:asciiTheme="minorHAnsi" w:hAnsiTheme="minorHAnsi" w:cstheme="minorHAnsi"/>
          <w:szCs w:val="18"/>
        </w:rPr>
        <w:t xml:space="preserve"> </w:t>
      </w:r>
      <w:r w:rsidR="002C1ABC" w:rsidRPr="007D57E4">
        <w:rPr>
          <w:rFonts w:asciiTheme="minorHAnsi" w:hAnsiTheme="minorHAnsi" w:cstheme="minorHAnsi"/>
          <w:b/>
          <w:bCs/>
          <w:szCs w:val="18"/>
        </w:rPr>
        <w:t xml:space="preserve">artículo 76 de la </w:t>
      </w:r>
      <w:proofErr w:type="spellStart"/>
      <w:r w:rsidR="002C1ABC" w:rsidRPr="007D57E4">
        <w:rPr>
          <w:rFonts w:asciiTheme="minorHAnsi" w:hAnsiTheme="minorHAnsi" w:cstheme="minorHAnsi"/>
          <w:b/>
          <w:bCs/>
          <w:szCs w:val="18"/>
        </w:rPr>
        <w:t>LAAYSBCS</w:t>
      </w:r>
      <w:bookmarkEnd w:id="14"/>
      <w:proofErr w:type="spellEnd"/>
      <w:r w:rsidR="002C1ABC" w:rsidRPr="007D57E4">
        <w:rPr>
          <w:rFonts w:asciiTheme="minorHAnsi" w:hAnsiTheme="minorHAnsi" w:cstheme="minorHAnsi"/>
          <w:b/>
          <w:bCs/>
          <w:szCs w:val="18"/>
        </w:rPr>
        <w:t xml:space="preserve">, </w:t>
      </w:r>
      <w:r w:rsidR="002C1ABC" w:rsidRPr="007D57E4">
        <w:rPr>
          <w:rFonts w:asciiTheme="minorHAnsi" w:hAnsiTheme="minorHAnsi" w:cstheme="minorHAnsi"/>
          <w:szCs w:val="18"/>
        </w:rPr>
        <w:t xml:space="preserve">la Contraloría además de la sanción a que se refiere el artículo anterior, inhabilitará temporalmente para participar en procedimientos de contratación o celebrar contratos regulados por esta Ley al licitante o proveedor que se encuentre en alguno de los supuestos siguientes: </w:t>
      </w:r>
    </w:p>
    <w:p w14:paraId="16710B95" w14:textId="77777777" w:rsidR="002C1ABC" w:rsidRPr="007D57E4" w:rsidRDefault="002C1ABC" w:rsidP="002C1ABC">
      <w:pPr>
        <w:tabs>
          <w:tab w:val="left" w:pos="0"/>
        </w:tabs>
        <w:jc w:val="both"/>
        <w:rPr>
          <w:rFonts w:cstheme="minorHAnsi"/>
          <w:sz w:val="18"/>
          <w:szCs w:val="18"/>
        </w:rPr>
      </w:pPr>
    </w:p>
    <w:p w14:paraId="745AA7DF" w14:textId="33637976" w:rsidR="002C1ABC" w:rsidRPr="007D57E4" w:rsidRDefault="002C1ABC" w:rsidP="006422F1">
      <w:pPr>
        <w:pStyle w:val="Textoindependiente"/>
        <w:ind w:left="900" w:hanging="540"/>
        <w:rPr>
          <w:rFonts w:eastAsia="Times New Roman" w:cstheme="minorHAnsi"/>
          <w:sz w:val="18"/>
          <w:szCs w:val="18"/>
          <w:lang w:val="es-ES" w:eastAsia="es-ES"/>
        </w:rPr>
      </w:pPr>
      <w:r w:rsidRPr="007D57E4">
        <w:rPr>
          <w:rFonts w:cstheme="minorHAnsi"/>
          <w:b/>
          <w:bCs/>
          <w:sz w:val="18"/>
          <w:szCs w:val="18"/>
        </w:rPr>
        <w:t>I.</w:t>
      </w:r>
      <w:r w:rsidRPr="007D57E4">
        <w:rPr>
          <w:rFonts w:cstheme="minorHAnsi"/>
          <w:b/>
          <w:bCs/>
          <w:sz w:val="18"/>
          <w:szCs w:val="18"/>
        </w:rPr>
        <w:tab/>
      </w:r>
      <w:r w:rsidRPr="007D57E4">
        <w:rPr>
          <w:rFonts w:eastAsia="Times New Roman" w:cstheme="minorHAnsi"/>
          <w:sz w:val="18"/>
          <w:szCs w:val="18"/>
          <w:lang w:val="es-ES" w:eastAsia="es-ES"/>
        </w:rPr>
        <w:t xml:space="preserve">Los licitantes que injustificadamente y por causas imputables a los mismos no formalicen el contrato adjudicado por la convocante; </w:t>
      </w:r>
    </w:p>
    <w:p w14:paraId="40015117" w14:textId="5494BC81" w:rsidR="002C1ABC" w:rsidRPr="007D57E4" w:rsidRDefault="002C1ABC" w:rsidP="006422F1">
      <w:pPr>
        <w:pStyle w:val="Textoindependiente"/>
        <w:tabs>
          <w:tab w:val="left" w:pos="720"/>
        </w:tabs>
        <w:ind w:left="900" w:hanging="540"/>
        <w:rPr>
          <w:rFonts w:eastAsia="Times New Roman" w:cstheme="minorHAnsi"/>
          <w:sz w:val="18"/>
          <w:szCs w:val="18"/>
          <w:lang w:val="es-ES" w:eastAsia="es-ES"/>
        </w:rPr>
      </w:pPr>
      <w:r w:rsidRPr="007D57E4">
        <w:rPr>
          <w:rFonts w:eastAsia="Times New Roman" w:cstheme="minorHAnsi"/>
          <w:sz w:val="18"/>
          <w:szCs w:val="18"/>
          <w:lang w:val="es-ES" w:eastAsia="es-ES"/>
        </w:rPr>
        <w:t>II.</w:t>
      </w:r>
      <w:r w:rsidRPr="007D57E4">
        <w:rPr>
          <w:rFonts w:eastAsia="Times New Roman" w:cstheme="minorHAnsi"/>
          <w:sz w:val="18"/>
          <w:szCs w:val="18"/>
          <w:lang w:val="es-ES" w:eastAsia="es-ES"/>
        </w:rPr>
        <w:tab/>
      </w:r>
      <w:r w:rsidRPr="007D57E4">
        <w:rPr>
          <w:rFonts w:eastAsia="Times New Roman" w:cstheme="minorHAnsi"/>
          <w:sz w:val="18"/>
          <w:szCs w:val="18"/>
          <w:lang w:val="es-ES" w:eastAsia="es-ES"/>
        </w:rPr>
        <w:tab/>
        <w:t>Los proveedores que se encuentren en la fracción III del Artículo 61 de este ordenamiento, respecto de dos o más Dependencias o Entidades;</w:t>
      </w:r>
    </w:p>
    <w:p w14:paraId="03E6E74C" w14:textId="691072D5" w:rsidR="002C1ABC" w:rsidRPr="007D57E4" w:rsidRDefault="002C1ABC" w:rsidP="006422F1">
      <w:pPr>
        <w:pStyle w:val="Textoindependiente"/>
        <w:tabs>
          <w:tab w:val="left" w:pos="720"/>
        </w:tabs>
        <w:ind w:left="900" w:hanging="540"/>
        <w:rPr>
          <w:rFonts w:eastAsia="Times New Roman" w:cstheme="minorHAnsi"/>
          <w:sz w:val="18"/>
          <w:szCs w:val="18"/>
          <w:lang w:val="es-ES" w:eastAsia="es-ES"/>
        </w:rPr>
      </w:pPr>
      <w:r w:rsidRPr="007D57E4">
        <w:rPr>
          <w:rFonts w:eastAsia="Times New Roman" w:cstheme="minorHAnsi"/>
          <w:sz w:val="18"/>
          <w:szCs w:val="18"/>
          <w:lang w:val="es-ES" w:eastAsia="es-ES"/>
        </w:rPr>
        <w:t>III.</w:t>
      </w:r>
      <w:r w:rsidRPr="007D57E4">
        <w:rPr>
          <w:rFonts w:eastAsia="Times New Roman" w:cstheme="minorHAnsi"/>
          <w:sz w:val="18"/>
          <w:szCs w:val="18"/>
          <w:lang w:val="es-ES" w:eastAsia="es-ES"/>
        </w:rPr>
        <w:tab/>
      </w:r>
      <w:r w:rsidRPr="007D57E4">
        <w:rPr>
          <w:rFonts w:eastAsia="Times New Roman" w:cstheme="minorHAnsi"/>
          <w:sz w:val="18"/>
          <w:szCs w:val="18"/>
          <w:lang w:val="es-ES" w:eastAsia="es-ES"/>
        </w:rPr>
        <w:tab/>
        <w:t>Los proveedores que no cumplan con sus obligaciones contractuales por causas imputables a ellos y que, como consecuencia, causen daños o perjuicios graves a la convocante de que se trate, así como, aquellos que entreguen bienes con especificaciones distintas de las convenidas;</w:t>
      </w:r>
    </w:p>
    <w:p w14:paraId="683BF5B9" w14:textId="37124AA4" w:rsidR="002C1ABC" w:rsidRPr="007D57E4" w:rsidRDefault="002C1ABC" w:rsidP="006422F1">
      <w:pPr>
        <w:pStyle w:val="Textoindependiente"/>
        <w:tabs>
          <w:tab w:val="left" w:pos="360"/>
        </w:tabs>
        <w:ind w:left="900" w:hanging="540"/>
        <w:rPr>
          <w:rFonts w:eastAsia="Times New Roman" w:cstheme="minorHAnsi"/>
          <w:sz w:val="18"/>
          <w:szCs w:val="18"/>
          <w:lang w:val="es-ES" w:eastAsia="es-ES"/>
        </w:rPr>
      </w:pPr>
      <w:r w:rsidRPr="007D57E4">
        <w:rPr>
          <w:rFonts w:eastAsia="Times New Roman" w:cstheme="minorHAnsi"/>
          <w:sz w:val="18"/>
          <w:szCs w:val="18"/>
          <w:lang w:val="es-ES" w:eastAsia="es-ES"/>
        </w:rPr>
        <w:t>IV.</w:t>
      </w:r>
      <w:r w:rsidRPr="007D57E4">
        <w:rPr>
          <w:rFonts w:eastAsia="Times New Roman" w:cstheme="minorHAnsi"/>
          <w:sz w:val="18"/>
          <w:szCs w:val="18"/>
          <w:lang w:val="es-ES" w:eastAsia="es-ES"/>
        </w:rPr>
        <w:tab/>
        <w:t>Los licitantes o proveedores que proporcionen información falsa, o que actúen con dolo o mala fe en algún procedimiento de contratación, en la celebración del contrato o durante su vigencia, o bien, en la presentación o desahogo de una queja en una audiencia de conciliación o de una inconformidad;</w:t>
      </w:r>
    </w:p>
    <w:p w14:paraId="66BD2912" w14:textId="7B6B5BD2" w:rsidR="002C1ABC" w:rsidRPr="007D57E4" w:rsidRDefault="002C1ABC" w:rsidP="006422F1">
      <w:pPr>
        <w:pStyle w:val="Textoindependiente"/>
        <w:tabs>
          <w:tab w:val="left" w:pos="540"/>
        </w:tabs>
        <w:ind w:left="900" w:hanging="540"/>
        <w:rPr>
          <w:rFonts w:eastAsia="Times New Roman" w:cstheme="minorHAnsi"/>
          <w:sz w:val="18"/>
          <w:szCs w:val="18"/>
          <w:lang w:val="es-ES" w:eastAsia="es-ES"/>
        </w:rPr>
      </w:pPr>
      <w:r w:rsidRPr="007D57E4">
        <w:rPr>
          <w:rFonts w:eastAsia="Times New Roman" w:cstheme="minorHAnsi"/>
          <w:sz w:val="18"/>
          <w:szCs w:val="18"/>
          <w:lang w:val="es-ES" w:eastAsia="es-ES"/>
        </w:rPr>
        <w:t>V.</w:t>
      </w:r>
      <w:r w:rsidRPr="007D57E4">
        <w:rPr>
          <w:rFonts w:eastAsia="Times New Roman" w:cstheme="minorHAnsi"/>
          <w:sz w:val="18"/>
          <w:szCs w:val="18"/>
          <w:lang w:val="es-ES" w:eastAsia="es-ES"/>
        </w:rPr>
        <w:tab/>
      </w:r>
      <w:r w:rsidR="006422F1">
        <w:rPr>
          <w:rFonts w:eastAsia="Times New Roman" w:cstheme="minorHAnsi"/>
          <w:sz w:val="18"/>
          <w:szCs w:val="18"/>
          <w:lang w:val="es-ES" w:eastAsia="es-ES"/>
        </w:rPr>
        <w:tab/>
      </w:r>
      <w:r w:rsidRPr="007D57E4">
        <w:rPr>
          <w:rFonts w:eastAsia="Times New Roman" w:cstheme="minorHAnsi"/>
          <w:sz w:val="18"/>
          <w:szCs w:val="18"/>
          <w:lang w:val="es-ES" w:eastAsia="es-ES"/>
        </w:rPr>
        <w:t xml:space="preserve">Las que en virtud de la información con que cuenta la </w:t>
      </w:r>
      <w:proofErr w:type="gramStart"/>
      <w:r w:rsidRPr="007D57E4">
        <w:rPr>
          <w:rFonts w:eastAsia="Times New Roman" w:cstheme="minorHAnsi"/>
          <w:sz w:val="18"/>
          <w:szCs w:val="18"/>
          <w:lang w:val="es-ES" w:eastAsia="es-ES"/>
        </w:rPr>
        <w:t>Contraloría  haya</w:t>
      </w:r>
      <w:proofErr w:type="gramEnd"/>
      <w:r w:rsidRPr="007D57E4">
        <w:rPr>
          <w:rFonts w:eastAsia="Times New Roman" w:cstheme="minorHAnsi"/>
          <w:sz w:val="18"/>
          <w:szCs w:val="18"/>
          <w:lang w:val="es-ES" w:eastAsia="es-ES"/>
        </w:rPr>
        <w:t xml:space="preserve"> celebrado contratos en contravención a lo dispuesto por esta Ley.</w:t>
      </w:r>
    </w:p>
    <w:p w14:paraId="01DD7B33" w14:textId="77777777" w:rsidR="002C1ABC" w:rsidRPr="007D57E4" w:rsidRDefault="002C1ABC" w:rsidP="002C1ABC">
      <w:pPr>
        <w:tabs>
          <w:tab w:val="left" w:pos="180"/>
        </w:tabs>
        <w:jc w:val="both"/>
        <w:rPr>
          <w:rFonts w:eastAsia="Times New Roman" w:cstheme="minorHAnsi"/>
          <w:sz w:val="18"/>
          <w:szCs w:val="18"/>
          <w:lang w:val="es-ES" w:eastAsia="es-ES"/>
        </w:rPr>
      </w:pPr>
      <w:r w:rsidRPr="007D57E4">
        <w:rPr>
          <w:rFonts w:eastAsia="Times New Roman" w:cstheme="minorHAnsi"/>
          <w:sz w:val="18"/>
          <w:szCs w:val="18"/>
          <w:lang w:val="es-ES" w:eastAsia="es-ES"/>
        </w:rPr>
        <w:tab/>
        <w:t xml:space="preserve">La inhabilitación que se imponga no será menor de tres meses ni mayor de cinco años, plazo que comenzará a contarse a partir del día siguiente a la fecha en que La </w:t>
      </w:r>
      <w:proofErr w:type="gramStart"/>
      <w:r w:rsidRPr="007D57E4">
        <w:rPr>
          <w:rFonts w:eastAsia="Times New Roman" w:cstheme="minorHAnsi"/>
          <w:sz w:val="18"/>
          <w:szCs w:val="18"/>
          <w:lang w:val="es-ES" w:eastAsia="es-ES"/>
        </w:rPr>
        <w:t>Contraloría  la</w:t>
      </w:r>
      <w:proofErr w:type="gramEnd"/>
      <w:r w:rsidRPr="007D57E4">
        <w:rPr>
          <w:rFonts w:eastAsia="Times New Roman" w:cstheme="minorHAnsi"/>
          <w:sz w:val="18"/>
          <w:szCs w:val="18"/>
          <w:lang w:val="es-ES" w:eastAsia="es-ES"/>
        </w:rPr>
        <w:t xml:space="preserve"> haga del conocimiento de las Dependencias y Entidades de la Administración Pública Estatal,  así como de los Organismos Autónomos. </w:t>
      </w:r>
    </w:p>
    <w:p w14:paraId="33CE5EB7" w14:textId="77777777" w:rsidR="002C1ABC" w:rsidRPr="007D57E4" w:rsidRDefault="002C1ABC" w:rsidP="002C1ABC">
      <w:pPr>
        <w:tabs>
          <w:tab w:val="left" w:pos="180"/>
        </w:tabs>
        <w:ind w:firstLine="180"/>
        <w:jc w:val="both"/>
        <w:rPr>
          <w:rFonts w:eastAsia="Times New Roman" w:cstheme="minorHAnsi"/>
          <w:sz w:val="18"/>
          <w:szCs w:val="18"/>
          <w:lang w:val="es-ES" w:eastAsia="es-ES"/>
        </w:rPr>
      </w:pPr>
      <w:r w:rsidRPr="007D57E4">
        <w:rPr>
          <w:rFonts w:eastAsia="Times New Roman" w:cstheme="minorHAnsi"/>
          <w:sz w:val="18"/>
          <w:szCs w:val="18"/>
          <w:lang w:val="es-ES" w:eastAsia="es-ES"/>
        </w:rPr>
        <w:t>Si al día en que se cumpla el plazo de inhabilitación a que se refiere el párrafo que antecede el sancionado no ha pagado la multa que hubiere sido impuesta en términos del artículo anterior, la mencionada inhabilitación subsistirá hasta que se realice el pago correspondiente.</w:t>
      </w:r>
    </w:p>
    <w:p w14:paraId="1B1C9387" w14:textId="77777777" w:rsidR="002C1ABC" w:rsidRPr="007D57E4" w:rsidRDefault="002C1ABC" w:rsidP="002C1ABC">
      <w:pPr>
        <w:tabs>
          <w:tab w:val="left" w:pos="0"/>
        </w:tabs>
        <w:ind w:firstLine="180"/>
        <w:jc w:val="both"/>
        <w:rPr>
          <w:rFonts w:eastAsia="Times New Roman" w:cstheme="minorHAnsi"/>
          <w:sz w:val="18"/>
          <w:szCs w:val="18"/>
          <w:lang w:val="es-ES" w:eastAsia="es-ES"/>
        </w:rPr>
      </w:pPr>
      <w:r w:rsidRPr="007D57E4">
        <w:rPr>
          <w:rFonts w:eastAsia="Times New Roman" w:cstheme="minorHAnsi"/>
          <w:sz w:val="18"/>
          <w:szCs w:val="18"/>
          <w:lang w:val="es-ES" w:eastAsia="es-ES"/>
        </w:rPr>
        <w:t xml:space="preserve">Las Dependencias y Entidades, dentro de los quince días naturales siguientes a la fecha en que tengan conocimiento de alguna infracción a las disposiciones de esta Ley, remitirán a la Secretaría de Finanzas y La </w:t>
      </w:r>
      <w:proofErr w:type="gramStart"/>
      <w:r w:rsidRPr="007D57E4">
        <w:rPr>
          <w:rFonts w:eastAsia="Times New Roman" w:cstheme="minorHAnsi"/>
          <w:sz w:val="18"/>
          <w:szCs w:val="18"/>
          <w:lang w:val="es-ES" w:eastAsia="es-ES"/>
        </w:rPr>
        <w:t>Contraloría  la</w:t>
      </w:r>
      <w:proofErr w:type="gramEnd"/>
      <w:r w:rsidRPr="007D57E4">
        <w:rPr>
          <w:rFonts w:eastAsia="Times New Roman" w:cstheme="minorHAnsi"/>
          <w:sz w:val="18"/>
          <w:szCs w:val="18"/>
          <w:lang w:val="es-ES" w:eastAsia="es-ES"/>
        </w:rPr>
        <w:t xml:space="preserve"> documentación comprobatoria de los hechos presumiblemente constitutivos de la infracción.</w:t>
      </w:r>
    </w:p>
    <w:p w14:paraId="67751B6C" w14:textId="77777777" w:rsidR="006B1386" w:rsidRPr="007D57E4" w:rsidRDefault="006B1386" w:rsidP="005479B7">
      <w:pPr>
        <w:pStyle w:val="Prrafodelista"/>
        <w:ind w:left="360"/>
        <w:jc w:val="both"/>
        <w:rPr>
          <w:rFonts w:eastAsia="Times New Roman" w:cstheme="minorHAnsi"/>
          <w:sz w:val="18"/>
          <w:szCs w:val="18"/>
          <w:lang w:val="es-ES" w:eastAsia="es-ES"/>
        </w:rPr>
      </w:pPr>
    </w:p>
    <w:p w14:paraId="679AE734" w14:textId="25711117"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Solicitud de prórroga.</w:t>
      </w:r>
    </w:p>
    <w:p w14:paraId="013B4F5F" w14:textId="77777777" w:rsidR="00325561" w:rsidRPr="007D57E4" w:rsidRDefault="00325561" w:rsidP="005479B7">
      <w:pPr>
        <w:jc w:val="both"/>
        <w:rPr>
          <w:rFonts w:cstheme="minorHAnsi"/>
          <w:sz w:val="18"/>
          <w:szCs w:val="18"/>
        </w:rPr>
      </w:pPr>
    </w:p>
    <w:p w14:paraId="22A4567E" w14:textId="5FC1AABB" w:rsidR="006B1386" w:rsidRPr="007D57E4" w:rsidRDefault="00325561" w:rsidP="005479B7">
      <w:pPr>
        <w:jc w:val="both"/>
        <w:rPr>
          <w:rFonts w:cstheme="minorHAnsi"/>
          <w:sz w:val="18"/>
          <w:szCs w:val="18"/>
        </w:rPr>
      </w:pPr>
      <w:r w:rsidRPr="007D57E4">
        <w:rPr>
          <w:rFonts w:cstheme="minorHAnsi"/>
          <w:sz w:val="18"/>
          <w:szCs w:val="18"/>
        </w:rPr>
        <w:t xml:space="preserve">La </w:t>
      </w:r>
      <w:r w:rsidRPr="007D57E4">
        <w:rPr>
          <w:rFonts w:cstheme="minorHAnsi"/>
          <w:b/>
          <w:bCs/>
          <w:sz w:val="18"/>
          <w:szCs w:val="18"/>
        </w:rPr>
        <w:t>Convocante</w:t>
      </w:r>
      <w:r w:rsidR="006B1386" w:rsidRPr="007D57E4">
        <w:rPr>
          <w:rFonts w:cstheme="minorHAnsi"/>
          <w:sz w:val="18"/>
          <w:szCs w:val="18"/>
        </w:rPr>
        <w:t xml:space="preserve"> requiere que los bienes objeto de la presente Licitación sean entregados en tiempo y forma y exigirá el cabal cumplimiento de los tiempos señalados.</w:t>
      </w:r>
    </w:p>
    <w:p w14:paraId="1596DA72" w14:textId="77777777" w:rsidR="006B1386" w:rsidRPr="007D57E4" w:rsidRDefault="006B1386" w:rsidP="005479B7">
      <w:pPr>
        <w:jc w:val="both"/>
        <w:rPr>
          <w:rFonts w:cstheme="minorHAnsi"/>
          <w:sz w:val="18"/>
          <w:szCs w:val="18"/>
        </w:rPr>
      </w:pPr>
    </w:p>
    <w:p w14:paraId="57470381" w14:textId="189D4A63" w:rsidR="006B1386" w:rsidRPr="007D57E4" w:rsidRDefault="006B1386" w:rsidP="005479B7">
      <w:pPr>
        <w:jc w:val="both"/>
        <w:rPr>
          <w:rFonts w:cstheme="minorHAnsi"/>
          <w:b/>
          <w:bCs/>
          <w:sz w:val="18"/>
          <w:szCs w:val="18"/>
        </w:rPr>
      </w:pPr>
      <w:r w:rsidRPr="007D57E4">
        <w:rPr>
          <w:rFonts w:cstheme="minorHAnsi"/>
          <w:sz w:val="18"/>
          <w:szCs w:val="18"/>
        </w:rPr>
        <w:t xml:space="preserve">Sólo en caso fortuito, fuerza mayor o causas atribuibles </w:t>
      </w:r>
      <w:r w:rsidR="00325561" w:rsidRPr="007D57E4">
        <w:rPr>
          <w:rFonts w:cstheme="minorHAnsi"/>
          <w:sz w:val="18"/>
          <w:szCs w:val="18"/>
        </w:rPr>
        <w:t xml:space="preserve">La </w:t>
      </w:r>
      <w:r w:rsidR="00325561" w:rsidRPr="007D57E4">
        <w:rPr>
          <w:rFonts w:cstheme="minorHAnsi"/>
          <w:b/>
          <w:bCs/>
          <w:sz w:val="18"/>
          <w:szCs w:val="18"/>
        </w:rPr>
        <w:t>Convocante</w:t>
      </w:r>
      <w:r w:rsidRPr="007D57E4">
        <w:rPr>
          <w:rFonts w:cstheme="minorHAnsi"/>
          <w:sz w:val="18"/>
          <w:szCs w:val="18"/>
        </w:rPr>
        <w:t xml:space="preserve">, se considerará el otorgamiento de prórroga, dejando constancia que acredite el supuesto en el expediente de contratación respectivo. Ésta deberá ser solicitada por escrito y demostrada ante la </w:t>
      </w:r>
      <w:r w:rsidR="00715B2F" w:rsidRPr="007D57E4">
        <w:rPr>
          <w:rFonts w:cstheme="minorHAnsi"/>
          <w:b/>
          <w:bCs/>
          <w:sz w:val="18"/>
          <w:szCs w:val="18"/>
        </w:rPr>
        <w:t>Oficialía Mayor</w:t>
      </w:r>
    </w:p>
    <w:p w14:paraId="5A5E5FA0" w14:textId="77777777" w:rsidR="006B1386" w:rsidRPr="007D57E4" w:rsidRDefault="006B1386" w:rsidP="005479B7">
      <w:pPr>
        <w:pStyle w:val="Prrafodelista"/>
        <w:jc w:val="both"/>
        <w:rPr>
          <w:rFonts w:cstheme="minorHAnsi"/>
          <w:sz w:val="18"/>
          <w:szCs w:val="18"/>
        </w:rPr>
      </w:pPr>
    </w:p>
    <w:p w14:paraId="71876F50" w14:textId="3FE9FD9A" w:rsidR="006B1386" w:rsidRPr="007D57E4" w:rsidRDefault="006B1386" w:rsidP="005479B7">
      <w:pPr>
        <w:jc w:val="both"/>
        <w:rPr>
          <w:rFonts w:cstheme="minorHAnsi"/>
          <w:sz w:val="18"/>
          <w:szCs w:val="18"/>
        </w:rPr>
      </w:pPr>
      <w:r w:rsidRPr="007D57E4">
        <w:rPr>
          <w:rFonts w:cstheme="minorHAnsi"/>
          <w:sz w:val="18"/>
          <w:szCs w:val="18"/>
        </w:rPr>
        <w:t xml:space="preserve">La prórroga podrá ser otorgada por una sola ocasión, respecto del evento que le dio origen y por el tiempo que la </w:t>
      </w:r>
      <w:r w:rsidR="00715B2F" w:rsidRPr="007D57E4">
        <w:rPr>
          <w:rFonts w:cstheme="minorHAnsi"/>
          <w:b/>
          <w:bCs/>
          <w:sz w:val="18"/>
          <w:szCs w:val="18"/>
        </w:rPr>
        <w:t>Oficialía Mayor</w:t>
      </w:r>
      <w:r w:rsidR="00715B2F" w:rsidRPr="007D57E4">
        <w:rPr>
          <w:rFonts w:cstheme="minorHAnsi"/>
          <w:sz w:val="18"/>
          <w:szCs w:val="18"/>
        </w:rPr>
        <w:t xml:space="preserve"> y el área requirente </w:t>
      </w:r>
      <w:r w:rsidRPr="007D57E4">
        <w:rPr>
          <w:rFonts w:cstheme="minorHAnsi"/>
          <w:sz w:val="18"/>
          <w:szCs w:val="18"/>
        </w:rPr>
        <w:t xml:space="preserve">considere necesario </w:t>
      </w:r>
      <w:r w:rsidR="00325561" w:rsidRPr="007D57E4">
        <w:rPr>
          <w:rFonts w:cstheme="minorHAnsi"/>
          <w:sz w:val="18"/>
          <w:szCs w:val="18"/>
        </w:rPr>
        <w:t>de acuerdo con</w:t>
      </w:r>
      <w:r w:rsidRPr="007D57E4">
        <w:rPr>
          <w:rFonts w:cstheme="minorHAnsi"/>
          <w:sz w:val="18"/>
          <w:szCs w:val="18"/>
        </w:rPr>
        <w:t xml:space="preserve"> la causa que dio origen a dicha solicitud.</w:t>
      </w:r>
    </w:p>
    <w:p w14:paraId="73C6495E" w14:textId="77777777" w:rsidR="006B1386" w:rsidRPr="007D57E4" w:rsidRDefault="006B1386" w:rsidP="005479B7">
      <w:pPr>
        <w:pStyle w:val="Prrafodelista"/>
        <w:jc w:val="both"/>
        <w:rPr>
          <w:rFonts w:cstheme="minorHAnsi"/>
          <w:sz w:val="18"/>
          <w:szCs w:val="18"/>
        </w:rPr>
      </w:pPr>
    </w:p>
    <w:p w14:paraId="18F99E5A" w14:textId="77777777" w:rsidR="006B1386" w:rsidRPr="007D57E4" w:rsidRDefault="006B1386" w:rsidP="005479B7">
      <w:pPr>
        <w:jc w:val="both"/>
        <w:rPr>
          <w:rFonts w:cstheme="minorHAnsi"/>
          <w:sz w:val="18"/>
          <w:szCs w:val="18"/>
        </w:rPr>
      </w:pPr>
      <w:r w:rsidRPr="007D57E4">
        <w:rPr>
          <w:rFonts w:cstheme="minorHAnsi"/>
          <w:sz w:val="18"/>
          <w:szCs w:val="18"/>
        </w:rPr>
        <w:lastRenderedPageBreak/>
        <w:t>En ningún caso se considerará como caso fortuito o fuerza mayor la suspensión o cese de actividades de la empresa proveedora, ordenada por autoridades judiciales o administrativas, cualquiera que sea la causa o motivo.</w:t>
      </w:r>
    </w:p>
    <w:p w14:paraId="3B3C9845" w14:textId="77777777" w:rsidR="006B1386" w:rsidRPr="007D57E4" w:rsidRDefault="006B1386" w:rsidP="005479B7">
      <w:pPr>
        <w:pStyle w:val="Prrafodelista"/>
        <w:jc w:val="both"/>
        <w:rPr>
          <w:rFonts w:cstheme="minorHAnsi"/>
          <w:sz w:val="18"/>
          <w:szCs w:val="18"/>
        </w:rPr>
      </w:pPr>
    </w:p>
    <w:p w14:paraId="1EAA640A" w14:textId="77777777" w:rsidR="006B1386" w:rsidRPr="007D57E4" w:rsidRDefault="006B1386" w:rsidP="005479B7">
      <w:pPr>
        <w:jc w:val="both"/>
        <w:rPr>
          <w:rFonts w:cstheme="minorHAnsi"/>
          <w:sz w:val="18"/>
          <w:szCs w:val="18"/>
        </w:rPr>
      </w:pPr>
      <w:r w:rsidRPr="007D57E4">
        <w:rPr>
          <w:rFonts w:cstheme="minorHAnsi"/>
          <w:sz w:val="18"/>
          <w:szCs w:val="18"/>
        </w:rPr>
        <w:t>El procedimiento para solicitar la prórroga se ajustará a lo siguiente:</w:t>
      </w:r>
    </w:p>
    <w:p w14:paraId="09CC865D" w14:textId="77777777" w:rsidR="006B1386" w:rsidRPr="007D57E4" w:rsidRDefault="006B1386" w:rsidP="005479B7">
      <w:pPr>
        <w:pStyle w:val="Prrafodelista"/>
        <w:jc w:val="both"/>
        <w:rPr>
          <w:rFonts w:cstheme="minorHAnsi"/>
          <w:sz w:val="18"/>
          <w:szCs w:val="18"/>
        </w:rPr>
      </w:pPr>
    </w:p>
    <w:p w14:paraId="064B5024" w14:textId="119C88DD" w:rsidR="006B1386" w:rsidRPr="007D57E4" w:rsidRDefault="006B1386" w:rsidP="005479B7">
      <w:pPr>
        <w:jc w:val="both"/>
        <w:rPr>
          <w:rFonts w:cstheme="minorHAnsi"/>
          <w:sz w:val="18"/>
          <w:szCs w:val="18"/>
        </w:rPr>
      </w:pPr>
      <w:r w:rsidRPr="007D57E4">
        <w:rPr>
          <w:rFonts w:cstheme="minorHAnsi"/>
          <w:sz w:val="18"/>
          <w:szCs w:val="18"/>
        </w:rPr>
        <w:t>El proveedor podrá solicitar prórroga durante el periodo de entrega de los bienes establecido en el contrato, debiendo hacerlo</w:t>
      </w:r>
      <w:r w:rsidRPr="007D57E4">
        <w:rPr>
          <w:rFonts w:cstheme="minorHAnsi"/>
          <w:b/>
          <w:sz w:val="18"/>
          <w:szCs w:val="18"/>
        </w:rPr>
        <w:t xml:space="preserve"> </w:t>
      </w:r>
      <w:r w:rsidRPr="007D57E4">
        <w:rPr>
          <w:rFonts w:cstheme="minorHAnsi"/>
          <w:sz w:val="18"/>
          <w:szCs w:val="18"/>
        </w:rPr>
        <w:t xml:space="preserve">dentro de los </w:t>
      </w:r>
      <w:r w:rsidRPr="007D57E4">
        <w:rPr>
          <w:rFonts w:cstheme="minorHAnsi"/>
          <w:b/>
          <w:sz w:val="18"/>
          <w:szCs w:val="18"/>
        </w:rPr>
        <w:t>03 (tres) días hábiles</w:t>
      </w:r>
      <w:r w:rsidRPr="007D57E4">
        <w:rPr>
          <w:rFonts w:cstheme="minorHAnsi"/>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 la </w:t>
      </w:r>
      <w:r w:rsidR="00715B2F" w:rsidRPr="007D57E4">
        <w:rPr>
          <w:rFonts w:cstheme="minorHAnsi"/>
          <w:b/>
          <w:bCs/>
          <w:sz w:val="18"/>
          <w:szCs w:val="18"/>
        </w:rPr>
        <w:t>Oficialía Mayor</w:t>
      </w:r>
      <w:r w:rsidRPr="007D57E4">
        <w:rPr>
          <w:rFonts w:cstheme="minorHAnsi"/>
          <w:sz w:val="18"/>
          <w:szCs w:val="18"/>
        </w:rPr>
        <w:t xml:space="preserve">, éste tendrá un plazo de </w:t>
      </w:r>
      <w:r w:rsidRPr="007D57E4">
        <w:rPr>
          <w:rFonts w:cstheme="minorHAnsi"/>
          <w:b/>
          <w:sz w:val="18"/>
          <w:szCs w:val="18"/>
        </w:rPr>
        <w:t>09 (nueve) días hábiles</w:t>
      </w:r>
      <w:r w:rsidRPr="007D57E4">
        <w:rPr>
          <w:rFonts w:cstheme="minorHAnsi"/>
          <w:sz w:val="18"/>
          <w:szCs w:val="18"/>
        </w:rPr>
        <w:t xml:space="preserve"> posterior a la recepción de la solicitud para contestar al respecto por escrito, mismo que será notificado conforme a lo dispuesto </w:t>
      </w:r>
      <w:r w:rsidR="000F01C6" w:rsidRPr="007D57E4">
        <w:rPr>
          <w:rFonts w:cstheme="minorHAnsi"/>
          <w:sz w:val="18"/>
          <w:szCs w:val="18"/>
        </w:rPr>
        <w:t xml:space="preserve">en la </w:t>
      </w:r>
      <w:r w:rsidR="000F01C6" w:rsidRPr="007D57E4">
        <w:rPr>
          <w:rFonts w:cstheme="minorHAnsi"/>
          <w:b/>
          <w:bCs/>
          <w:color w:val="4472C4" w:themeColor="accent1"/>
          <w:sz w:val="18"/>
          <w:szCs w:val="18"/>
        </w:rPr>
        <w:t xml:space="preserve">sección </w:t>
      </w:r>
      <w:r w:rsidRPr="007D57E4">
        <w:rPr>
          <w:rFonts w:cstheme="minorHAnsi"/>
          <w:b/>
          <w:bCs/>
          <w:color w:val="4472C4" w:themeColor="accent1"/>
          <w:sz w:val="18"/>
          <w:szCs w:val="18"/>
        </w:rPr>
        <w:t xml:space="preserve">IV, </w:t>
      </w:r>
      <w:r w:rsidR="00B04CC6" w:rsidRPr="007D57E4">
        <w:rPr>
          <w:rFonts w:cstheme="minorHAnsi"/>
          <w:b/>
          <w:bCs/>
          <w:color w:val="4472C4" w:themeColor="accent1"/>
          <w:sz w:val="18"/>
          <w:szCs w:val="18"/>
        </w:rPr>
        <w:t>inciso i</w:t>
      </w:r>
      <w:r w:rsidRPr="007D57E4">
        <w:rPr>
          <w:rFonts w:cstheme="minorHAnsi"/>
          <w:b/>
          <w:bCs/>
          <w:color w:val="4472C4" w:themeColor="accent1"/>
          <w:sz w:val="18"/>
          <w:szCs w:val="18"/>
        </w:rPr>
        <w:t xml:space="preserve"> “Notificaciones a los licitantes participantes</w:t>
      </w:r>
      <w:r w:rsidRPr="007D57E4">
        <w:rPr>
          <w:rFonts w:cstheme="minorHAnsi"/>
          <w:b/>
          <w:bCs/>
          <w:sz w:val="18"/>
          <w:szCs w:val="18"/>
        </w:rPr>
        <w:t>”</w:t>
      </w:r>
      <w:r w:rsidRPr="007D57E4">
        <w:rPr>
          <w:rFonts w:cstheme="minorHAnsi"/>
          <w:sz w:val="18"/>
          <w:szCs w:val="18"/>
        </w:rPr>
        <w:t xml:space="preserve"> de la presente convocatoria de Licitación.</w:t>
      </w:r>
    </w:p>
    <w:p w14:paraId="124E2AF4" w14:textId="77777777" w:rsidR="006B1386" w:rsidRPr="007D57E4" w:rsidRDefault="006B1386" w:rsidP="005479B7">
      <w:pPr>
        <w:pStyle w:val="Prrafodelista"/>
        <w:jc w:val="both"/>
        <w:rPr>
          <w:rFonts w:cstheme="minorHAnsi"/>
          <w:sz w:val="18"/>
          <w:szCs w:val="18"/>
        </w:rPr>
      </w:pPr>
    </w:p>
    <w:p w14:paraId="5BD29D1E" w14:textId="766628C2" w:rsidR="006B1386" w:rsidRPr="007D57E4" w:rsidRDefault="006B1386" w:rsidP="005479B7">
      <w:pPr>
        <w:jc w:val="both"/>
        <w:rPr>
          <w:rFonts w:cstheme="minorHAnsi"/>
          <w:sz w:val="18"/>
          <w:szCs w:val="18"/>
        </w:rPr>
      </w:pPr>
      <w:r w:rsidRPr="007D57E4">
        <w:rPr>
          <w:rFonts w:cstheme="minorHAnsi"/>
          <w:sz w:val="18"/>
          <w:szCs w:val="18"/>
        </w:rPr>
        <w:t xml:space="preserve">A efectos de dar contestación, la </w:t>
      </w:r>
      <w:r w:rsidR="00715B2F" w:rsidRPr="007D57E4">
        <w:rPr>
          <w:rFonts w:cstheme="minorHAnsi"/>
          <w:b/>
          <w:bCs/>
          <w:sz w:val="18"/>
          <w:szCs w:val="18"/>
        </w:rPr>
        <w:t>Oficialía Mayor</w:t>
      </w:r>
      <w:r w:rsidR="00715B2F" w:rsidRPr="007D57E4">
        <w:rPr>
          <w:rFonts w:cstheme="minorHAnsi"/>
          <w:sz w:val="18"/>
          <w:szCs w:val="18"/>
        </w:rPr>
        <w:t xml:space="preserve"> </w:t>
      </w:r>
      <w:r w:rsidRPr="007D57E4">
        <w:rPr>
          <w:rFonts w:cstheme="minorHAnsi"/>
          <w:sz w:val="18"/>
          <w:szCs w:val="18"/>
        </w:rPr>
        <w:t xml:space="preserve">correrá traslado del escrito de solicitud de prórroga al área requirente de los bienes, a efecto de que se manifieste respecto a la procedencia de </w:t>
      </w:r>
      <w:r w:rsidR="00B04CC6" w:rsidRPr="007D57E4">
        <w:rPr>
          <w:rFonts w:cstheme="minorHAnsi"/>
          <w:sz w:val="18"/>
          <w:szCs w:val="18"/>
        </w:rPr>
        <w:t>esta</w:t>
      </w:r>
      <w:r w:rsidRPr="007D57E4">
        <w:rPr>
          <w:rFonts w:cstheme="minorHAnsi"/>
          <w:sz w:val="18"/>
          <w:szCs w:val="18"/>
        </w:rPr>
        <w:t xml:space="preserve">, para lo cual ésta tendrá un plazo de </w:t>
      </w:r>
      <w:r w:rsidRPr="007D57E4">
        <w:rPr>
          <w:rFonts w:cstheme="minorHAnsi"/>
          <w:b/>
          <w:sz w:val="18"/>
          <w:szCs w:val="18"/>
        </w:rPr>
        <w:t>04 (cuatro) días hábiles</w:t>
      </w:r>
      <w:r w:rsidRPr="007D57E4">
        <w:rPr>
          <w:rFonts w:cstheme="minorHAnsi"/>
          <w:sz w:val="18"/>
          <w:szCs w:val="18"/>
        </w:rPr>
        <w:t xml:space="preserve"> posteriores a su notificación. Una vez recibidas las manifestaciones se procederá a dar contestación al escrito de solicitud del proveedor.</w:t>
      </w:r>
    </w:p>
    <w:p w14:paraId="39E276DE" w14:textId="77777777" w:rsidR="006B1386" w:rsidRPr="007D57E4" w:rsidRDefault="006B1386" w:rsidP="005479B7">
      <w:pPr>
        <w:pStyle w:val="Prrafodelista"/>
        <w:jc w:val="both"/>
        <w:rPr>
          <w:rFonts w:cstheme="minorHAnsi"/>
          <w:sz w:val="18"/>
          <w:szCs w:val="18"/>
        </w:rPr>
      </w:pPr>
    </w:p>
    <w:p w14:paraId="3FF6FCDD" w14:textId="77777777" w:rsidR="006B1386" w:rsidRPr="007D57E4" w:rsidRDefault="006B1386" w:rsidP="005479B7">
      <w:pPr>
        <w:jc w:val="both"/>
        <w:rPr>
          <w:rFonts w:cstheme="minorHAnsi"/>
          <w:sz w:val="18"/>
          <w:szCs w:val="18"/>
        </w:rPr>
      </w:pPr>
      <w:r w:rsidRPr="007D57E4">
        <w:rPr>
          <w:rFonts w:cstheme="minorHAnsi"/>
          <w:sz w:val="18"/>
          <w:szCs w:val="18"/>
        </w:rPr>
        <w:t xml:space="preserve">Para el caso de que ocurra el incidente el último día de cumplimiento de contrato, el proveedor contará con </w:t>
      </w:r>
      <w:r w:rsidRPr="007D57E4">
        <w:rPr>
          <w:rFonts w:cstheme="minorHAnsi"/>
          <w:b/>
          <w:sz w:val="18"/>
          <w:szCs w:val="18"/>
        </w:rPr>
        <w:t>01 (un) día hábil</w:t>
      </w:r>
      <w:r w:rsidRPr="007D57E4">
        <w:rPr>
          <w:rFonts w:cstheme="minorHAnsi"/>
          <w:sz w:val="18"/>
          <w:szCs w:val="18"/>
        </w:rPr>
        <w:t xml:space="preserve"> para solicitar la prórroga</w:t>
      </w:r>
      <w:r w:rsidRPr="007D57E4">
        <w:rPr>
          <w:rFonts w:cstheme="minorHAnsi"/>
          <w:b/>
          <w:sz w:val="18"/>
          <w:szCs w:val="18"/>
        </w:rPr>
        <w:t xml:space="preserve"> </w:t>
      </w:r>
      <w:r w:rsidRPr="007D57E4">
        <w:rPr>
          <w:rFonts w:cstheme="minorHAnsi"/>
          <w:sz w:val="18"/>
          <w:szCs w:val="18"/>
        </w:rPr>
        <w:t>correspondiente.</w:t>
      </w:r>
    </w:p>
    <w:p w14:paraId="60CC2578" w14:textId="0504C333" w:rsidR="006B1386" w:rsidRDefault="006B1386" w:rsidP="005479B7">
      <w:pPr>
        <w:jc w:val="both"/>
        <w:rPr>
          <w:rFonts w:cstheme="minorHAnsi"/>
          <w:sz w:val="18"/>
          <w:szCs w:val="18"/>
        </w:rPr>
      </w:pPr>
      <w:r w:rsidRPr="007D57E4">
        <w:rPr>
          <w:rFonts w:cstheme="minorHAnsi"/>
          <w:sz w:val="18"/>
          <w:szCs w:val="18"/>
        </w:rPr>
        <w:t>En caso de que se autorice la prórroga, el nuevo periodo autorizado para la</w:t>
      </w:r>
      <w:r w:rsidRPr="007D57E4">
        <w:rPr>
          <w:rFonts w:cstheme="minorHAnsi"/>
          <w:b/>
          <w:sz w:val="18"/>
          <w:szCs w:val="18"/>
        </w:rPr>
        <w:t xml:space="preserve"> </w:t>
      </w:r>
      <w:r w:rsidRPr="007D57E4">
        <w:rPr>
          <w:rFonts w:cstheme="minorHAnsi"/>
          <w:sz w:val="18"/>
          <w:szCs w:val="18"/>
        </w:rPr>
        <w:t>entrega de los bienes, contará a partir de que le sea notificada la respuesta a la solicitud.</w:t>
      </w:r>
    </w:p>
    <w:p w14:paraId="22C12604" w14:textId="77777777" w:rsidR="00BC0A09" w:rsidRPr="007D57E4" w:rsidRDefault="00BC0A09" w:rsidP="005479B7">
      <w:pPr>
        <w:jc w:val="both"/>
        <w:rPr>
          <w:rFonts w:cstheme="minorHAnsi"/>
          <w:sz w:val="18"/>
          <w:szCs w:val="18"/>
        </w:rPr>
      </w:pPr>
    </w:p>
    <w:p w14:paraId="3CA4987F" w14:textId="29D341E8"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Terminación anticipada del contrato.</w:t>
      </w:r>
    </w:p>
    <w:p w14:paraId="28943128" w14:textId="0BA929BC" w:rsidR="006B1386" w:rsidRPr="007D57E4" w:rsidRDefault="006B1386" w:rsidP="005479B7">
      <w:pPr>
        <w:jc w:val="both"/>
        <w:rPr>
          <w:rFonts w:cstheme="minorHAnsi"/>
          <w:bCs/>
          <w:sz w:val="18"/>
          <w:szCs w:val="18"/>
        </w:rPr>
      </w:pPr>
    </w:p>
    <w:p w14:paraId="6A5E2EC8" w14:textId="69AE65BC" w:rsidR="00930335" w:rsidRPr="007D57E4" w:rsidRDefault="00930335" w:rsidP="00B04CC6">
      <w:pPr>
        <w:jc w:val="both"/>
        <w:rPr>
          <w:rFonts w:cstheme="minorHAnsi"/>
          <w:sz w:val="18"/>
          <w:szCs w:val="18"/>
        </w:rPr>
      </w:pPr>
      <w:r w:rsidRPr="007D57E4">
        <w:rPr>
          <w:rFonts w:cstheme="minorHAnsi"/>
          <w:sz w:val="18"/>
          <w:szCs w:val="18"/>
        </w:rPr>
        <w:t xml:space="preserve">Conforme a lo establecido en el </w:t>
      </w:r>
      <w:r w:rsidR="00E40CAD" w:rsidRPr="007D57E4">
        <w:rPr>
          <w:rFonts w:cstheme="minorHAnsi"/>
          <w:b/>
          <w:bCs/>
          <w:sz w:val="18"/>
          <w:szCs w:val="18"/>
        </w:rPr>
        <w:t>último párrafo del a</w:t>
      </w:r>
      <w:r w:rsidRPr="007D57E4">
        <w:rPr>
          <w:rFonts w:cstheme="minorHAnsi"/>
          <w:b/>
          <w:bCs/>
          <w:sz w:val="18"/>
          <w:szCs w:val="18"/>
        </w:rPr>
        <w:t xml:space="preserve">rtículo </w:t>
      </w:r>
      <w:r w:rsidR="00E40CAD" w:rsidRPr="007D57E4">
        <w:rPr>
          <w:rFonts w:cstheme="minorHAnsi"/>
          <w:b/>
          <w:bCs/>
          <w:sz w:val="18"/>
          <w:szCs w:val="18"/>
        </w:rPr>
        <w:t>65 de la</w:t>
      </w:r>
      <w:r w:rsidRPr="007D57E4">
        <w:rPr>
          <w:rFonts w:cstheme="minorHAnsi"/>
          <w:b/>
          <w:bCs/>
          <w:sz w:val="18"/>
          <w:szCs w:val="18"/>
        </w:rPr>
        <w:t xml:space="preserve"> </w:t>
      </w:r>
      <w:proofErr w:type="spellStart"/>
      <w:r w:rsidR="00E40CAD" w:rsidRPr="007D57E4">
        <w:rPr>
          <w:rFonts w:cstheme="minorHAnsi"/>
          <w:b/>
          <w:bCs/>
          <w:sz w:val="18"/>
          <w:szCs w:val="18"/>
        </w:rPr>
        <w:t>LAAYSBCS</w:t>
      </w:r>
      <w:proofErr w:type="spellEnd"/>
      <w:r w:rsidRPr="007D57E4">
        <w:rPr>
          <w:rFonts w:cstheme="minorHAnsi"/>
          <w:b/>
          <w:bCs/>
          <w:sz w:val="18"/>
          <w:szCs w:val="18"/>
        </w:rPr>
        <w:t>,</w:t>
      </w:r>
      <w:r w:rsidRPr="007D57E4">
        <w:rPr>
          <w:rFonts w:cstheme="minorHAnsi"/>
          <w:sz w:val="18"/>
          <w:szCs w:val="18"/>
        </w:rPr>
        <w:t xml:space="preserve"> el área requirente de los bienes a través de la </w:t>
      </w:r>
      <w:r w:rsidR="00715B2F" w:rsidRPr="007D57E4">
        <w:rPr>
          <w:rFonts w:cstheme="minorHAnsi"/>
          <w:b/>
          <w:bCs/>
          <w:sz w:val="18"/>
          <w:szCs w:val="18"/>
        </w:rPr>
        <w:t>Oficialía Mayor</w:t>
      </w:r>
      <w:r w:rsidRPr="007D57E4">
        <w:rPr>
          <w:rFonts w:cstheme="minorHAnsi"/>
          <w:sz w:val="18"/>
          <w:szCs w:val="18"/>
        </w:rPr>
        <w:t>, podrán convenir dar por terminado anticipadamente el(los) contrato(s) que se suscriba(n) sin que medie resolución judicial, en los siguientes casos:</w:t>
      </w:r>
    </w:p>
    <w:p w14:paraId="3A35ABA3" w14:textId="77777777" w:rsidR="00930335" w:rsidRPr="007D57E4" w:rsidRDefault="00930335" w:rsidP="005479B7">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cstheme="minorHAnsi"/>
          <w:sz w:val="18"/>
          <w:szCs w:val="18"/>
        </w:rPr>
      </w:pPr>
    </w:p>
    <w:p w14:paraId="68637A4F" w14:textId="2A840F28" w:rsidR="00930335" w:rsidRPr="007D57E4" w:rsidRDefault="00930335">
      <w:pPr>
        <w:pStyle w:val="Prrafodelista"/>
        <w:numPr>
          <w:ilvl w:val="0"/>
          <w:numId w:val="8"/>
        </w:numPr>
        <w:ind w:left="993" w:hanging="284"/>
        <w:jc w:val="both"/>
        <w:rPr>
          <w:rFonts w:cstheme="minorHAnsi"/>
          <w:sz w:val="18"/>
          <w:szCs w:val="18"/>
        </w:rPr>
      </w:pPr>
      <w:r w:rsidRPr="007D57E4">
        <w:rPr>
          <w:rFonts w:cstheme="minorHAnsi"/>
          <w:sz w:val="18"/>
          <w:szCs w:val="18"/>
        </w:rPr>
        <w:t>Cuando concurran razones de interés general;</w:t>
      </w:r>
    </w:p>
    <w:p w14:paraId="0BFE6772" w14:textId="12A1AEEF" w:rsidR="00930335" w:rsidRPr="007D57E4" w:rsidRDefault="00930335">
      <w:pPr>
        <w:pStyle w:val="Prrafodelista"/>
        <w:numPr>
          <w:ilvl w:val="0"/>
          <w:numId w:val="8"/>
        </w:numPr>
        <w:ind w:left="993" w:hanging="284"/>
        <w:jc w:val="both"/>
        <w:rPr>
          <w:rFonts w:cstheme="minorHAnsi"/>
          <w:sz w:val="18"/>
          <w:szCs w:val="18"/>
        </w:rPr>
      </w:pPr>
      <w:r w:rsidRPr="007D57E4">
        <w:rPr>
          <w:rFonts w:cstheme="minorHAnsi"/>
          <w:sz w:val="18"/>
          <w:szCs w:val="18"/>
        </w:rPr>
        <w:t>Cuando por causa justificada se extinga la necesidad de los bienes originalmente contratados y se demuestre que de continuar con el cumplimiento de las obligaciones pactadas se ocasionaría algún daño o perjuicio al Estado.</w:t>
      </w:r>
    </w:p>
    <w:p w14:paraId="74F39516" w14:textId="77777777" w:rsidR="00930335" w:rsidRPr="007D57E4" w:rsidRDefault="00930335" w:rsidP="005479B7">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cstheme="minorHAnsi"/>
          <w:sz w:val="18"/>
          <w:szCs w:val="18"/>
        </w:rPr>
      </w:pPr>
    </w:p>
    <w:p w14:paraId="3FAB5DC2" w14:textId="21D110D9" w:rsidR="00930335" w:rsidRPr="007D57E4" w:rsidRDefault="00930335" w:rsidP="00E40CAD">
      <w:pPr>
        <w:jc w:val="both"/>
        <w:rPr>
          <w:rFonts w:cstheme="minorHAnsi"/>
          <w:sz w:val="18"/>
          <w:szCs w:val="18"/>
        </w:rPr>
      </w:pPr>
      <w:r w:rsidRPr="007D57E4">
        <w:rPr>
          <w:rFonts w:cstheme="minorHAnsi"/>
          <w:sz w:val="18"/>
          <w:szCs w:val="18"/>
        </w:rPr>
        <w:t xml:space="preserve">La determinación de dar por terminado anticipadamente el contrato deberá constar por escrito mediante dictamen emitido por la titular de la </w:t>
      </w:r>
      <w:r w:rsidR="00715B2F" w:rsidRPr="007D57E4">
        <w:rPr>
          <w:rFonts w:cstheme="minorHAnsi"/>
          <w:b/>
          <w:bCs/>
          <w:sz w:val="18"/>
          <w:szCs w:val="18"/>
        </w:rPr>
        <w:t>Oficialía Mayor</w:t>
      </w:r>
      <w:r w:rsidR="00715B2F" w:rsidRPr="007D57E4">
        <w:rPr>
          <w:rFonts w:cstheme="minorHAnsi"/>
          <w:sz w:val="18"/>
          <w:szCs w:val="18"/>
        </w:rPr>
        <w:t xml:space="preserve"> </w:t>
      </w:r>
      <w:r w:rsidRPr="007D57E4">
        <w:rPr>
          <w:rFonts w:cstheme="minorHAnsi"/>
          <w:sz w:val="18"/>
          <w:szCs w:val="18"/>
        </w:rPr>
        <w:t>y el área requirente de los bienes, en el cual se precisen las razones o las causas justificadas que den origen a la misma y bajo su responsabilidad.</w:t>
      </w:r>
    </w:p>
    <w:p w14:paraId="2C38C38E" w14:textId="77777777" w:rsidR="00930335" w:rsidRPr="007D57E4" w:rsidRDefault="00930335" w:rsidP="005479B7">
      <w:pPr>
        <w:pStyle w:val="Prrafodelista"/>
        <w:ind w:left="360"/>
        <w:jc w:val="both"/>
        <w:rPr>
          <w:rFonts w:cstheme="minorHAnsi"/>
          <w:sz w:val="18"/>
          <w:szCs w:val="18"/>
        </w:rPr>
      </w:pPr>
    </w:p>
    <w:p w14:paraId="18B2DD87" w14:textId="77777777" w:rsidR="00930335" w:rsidRPr="007D57E4" w:rsidRDefault="00930335" w:rsidP="00E40CAD">
      <w:pPr>
        <w:jc w:val="both"/>
        <w:rPr>
          <w:rFonts w:cstheme="minorHAnsi"/>
          <w:sz w:val="18"/>
          <w:szCs w:val="18"/>
        </w:rPr>
      </w:pPr>
      <w:r w:rsidRPr="007D57E4">
        <w:rPr>
          <w:rFonts w:cstheme="minorHAnsi"/>
          <w:sz w:val="18"/>
          <w:szCs w:val="18"/>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20E94DB3" w14:textId="77777777" w:rsidR="00930335" w:rsidRPr="007D57E4" w:rsidRDefault="00930335" w:rsidP="005479B7">
      <w:pPr>
        <w:pStyle w:val="Prrafodelista"/>
        <w:ind w:left="360"/>
        <w:jc w:val="both"/>
        <w:rPr>
          <w:rFonts w:cstheme="minorHAnsi"/>
          <w:sz w:val="18"/>
          <w:szCs w:val="18"/>
        </w:rPr>
      </w:pPr>
    </w:p>
    <w:p w14:paraId="315694B6" w14:textId="498A279D" w:rsidR="00930335" w:rsidRPr="007D57E4" w:rsidRDefault="00930335" w:rsidP="00E40CAD">
      <w:pPr>
        <w:jc w:val="both"/>
        <w:rPr>
          <w:rFonts w:cstheme="minorHAnsi"/>
          <w:sz w:val="18"/>
          <w:szCs w:val="18"/>
        </w:rPr>
      </w:pPr>
      <w:r w:rsidRPr="007D57E4">
        <w:rPr>
          <w:rFonts w:cstheme="minorHAnsi"/>
          <w:sz w:val="18"/>
          <w:szCs w:val="18"/>
        </w:rPr>
        <w:t>As</w:t>
      </w:r>
      <w:r w:rsidR="00B04CC6" w:rsidRPr="007D57E4">
        <w:rPr>
          <w:rFonts w:cstheme="minorHAnsi"/>
          <w:sz w:val="18"/>
          <w:szCs w:val="18"/>
        </w:rPr>
        <w:t xml:space="preserve">í </w:t>
      </w:r>
      <w:r w:rsidRPr="007D57E4">
        <w:rPr>
          <w:rFonts w:cstheme="minorHAnsi"/>
          <w:sz w:val="18"/>
          <w:szCs w:val="18"/>
        </w:rPr>
        <w:t xml:space="preserve">mismo, </w:t>
      </w:r>
      <w:r w:rsidR="00B04CC6" w:rsidRPr="007D57E4">
        <w:rPr>
          <w:rFonts w:cstheme="minorHAnsi"/>
          <w:b/>
          <w:bCs/>
          <w:sz w:val="18"/>
          <w:szCs w:val="18"/>
        </w:rPr>
        <w:t>La Convocante</w:t>
      </w:r>
      <w:r w:rsidRPr="007D57E4">
        <w:rPr>
          <w:rFonts w:cstheme="minorHAnsi"/>
          <w:sz w:val="18"/>
          <w:szCs w:val="18"/>
        </w:rPr>
        <w:t xml:space="preserve"> reembolsará al licitante ganador los gastos no recuperables en que haya incurrido,</w:t>
      </w:r>
      <w:r w:rsidR="00E40CAD" w:rsidRPr="007D57E4">
        <w:rPr>
          <w:rFonts w:cstheme="minorHAnsi"/>
          <w:sz w:val="18"/>
          <w:szCs w:val="18"/>
        </w:rPr>
        <w:t xml:space="preserve"> </w:t>
      </w:r>
      <w:r w:rsidRPr="007D57E4">
        <w:rPr>
          <w:rFonts w:cstheme="minorHAnsi"/>
          <w:sz w:val="18"/>
          <w:szCs w:val="18"/>
        </w:rPr>
        <w:t>siempre que éstos sean razonables, estén debidamente comprobados y se relacionen directamente con el contrato correspondiente.</w:t>
      </w:r>
    </w:p>
    <w:p w14:paraId="73B2C12C" w14:textId="77777777" w:rsidR="006B1386" w:rsidRPr="007D57E4" w:rsidRDefault="006B1386" w:rsidP="005479B7">
      <w:pPr>
        <w:jc w:val="both"/>
        <w:rPr>
          <w:rFonts w:cstheme="minorHAnsi"/>
          <w:bCs/>
          <w:sz w:val="18"/>
          <w:szCs w:val="18"/>
        </w:rPr>
      </w:pPr>
    </w:p>
    <w:p w14:paraId="117B1B7A" w14:textId="2763862B"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Del procedimiento de conciliación.</w:t>
      </w:r>
    </w:p>
    <w:p w14:paraId="4D9BCBDC" w14:textId="77777777" w:rsidR="00B04CC6" w:rsidRPr="007D57E4" w:rsidRDefault="00B04CC6" w:rsidP="005479B7">
      <w:pPr>
        <w:jc w:val="both"/>
        <w:rPr>
          <w:rFonts w:cstheme="minorHAnsi"/>
          <w:sz w:val="18"/>
          <w:szCs w:val="18"/>
        </w:rPr>
      </w:pPr>
    </w:p>
    <w:p w14:paraId="3ECF2425" w14:textId="217F3A63" w:rsidR="00E40CAD" w:rsidRPr="007D57E4" w:rsidRDefault="00930335" w:rsidP="00E40CAD">
      <w:pPr>
        <w:jc w:val="both"/>
        <w:rPr>
          <w:rFonts w:cstheme="minorHAnsi"/>
          <w:sz w:val="18"/>
          <w:szCs w:val="18"/>
          <w:lang w:val="es-ES"/>
        </w:rPr>
      </w:pPr>
      <w:r w:rsidRPr="007D57E4">
        <w:rPr>
          <w:rFonts w:cstheme="minorHAnsi"/>
          <w:sz w:val="18"/>
          <w:szCs w:val="18"/>
        </w:rPr>
        <w:t xml:space="preserve">De conformidad a lo señalado en los </w:t>
      </w:r>
      <w:r w:rsidRPr="007D57E4">
        <w:rPr>
          <w:rFonts w:cstheme="minorHAnsi"/>
          <w:b/>
          <w:bCs/>
          <w:sz w:val="18"/>
          <w:szCs w:val="18"/>
        </w:rPr>
        <w:t xml:space="preserve">artículos </w:t>
      </w:r>
      <w:r w:rsidR="00E40CAD" w:rsidRPr="007D57E4">
        <w:rPr>
          <w:rFonts w:cstheme="minorHAnsi"/>
          <w:b/>
          <w:bCs/>
          <w:sz w:val="18"/>
          <w:szCs w:val="18"/>
        </w:rPr>
        <w:t>92, 93, 94</w:t>
      </w:r>
      <w:r w:rsidRPr="007D57E4">
        <w:rPr>
          <w:rFonts w:cstheme="minorHAnsi"/>
          <w:b/>
          <w:bCs/>
          <w:sz w:val="18"/>
          <w:szCs w:val="18"/>
        </w:rPr>
        <w:t xml:space="preserve"> de la </w:t>
      </w:r>
      <w:proofErr w:type="spellStart"/>
      <w:r w:rsidR="00E40CAD" w:rsidRPr="007D57E4">
        <w:rPr>
          <w:rFonts w:cstheme="minorHAnsi"/>
          <w:b/>
          <w:bCs/>
          <w:sz w:val="18"/>
          <w:szCs w:val="18"/>
        </w:rPr>
        <w:t>LAAYSBCS</w:t>
      </w:r>
      <w:proofErr w:type="spellEnd"/>
      <w:r w:rsidR="00E40CAD" w:rsidRPr="007D57E4">
        <w:rPr>
          <w:rFonts w:cstheme="minorHAnsi"/>
          <w:b/>
          <w:bCs/>
          <w:sz w:val="18"/>
          <w:szCs w:val="18"/>
        </w:rPr>
        <w:t xml:space="preserve">, </w:t>
      </w:r>
      <w:r w:rsidRPr="007D57E4">
        <w:rPr>
          <w:rFonts w:cstheme="minorHAnsi"/>
          <w:sz w:val="18"/>
          <w:szCs w:val="18"/>
        </w:rPr>
        <w:t>en cualquier momento</w:t>
      </w:r>
      <w:r w:rsidR="00E40CAD" w:rsidRPr="007D57E4">
        <w:rPr>
          <w:rFonts w:cstheme="minorHAnsi"/>
          <w:sz w:val="18"/>
          <w:szCs w:val="18"/>
        </w:rPr>
        <w:t xml:space="preserve"> l</w:t>
      </w:r>
      <w:r w:rsidR="00E40CAD" w:rsidRPr="007D57E4">
        <w:rPr>
          <w:rFonts w:cstheme="minorHAnsi"/>
          <w:sz w:val="18"/>
          <w:szCs w:val="18"/>
          <w:lang w:val="es-ES"/>
        </w:rPr>
        <w:t>os proveedores podrán presentar quejas ante la Contraloría o su equivalente según corresponda, con motivo del incumplimiento de los términos y condiciones pactados en los contratos que tengan celebrados con las Dependencias y Entidades.</w:t>
      </w:r>
    </w:p>
    <w:p w14:paraId="301ED45F" w14:textId="2BAA7131" w:rsidR="00930335" w:rsidRPr="007D57E4" w:rsidRDefault="00930335" w:rsidP="00E40CAD">
      <w:pPr>
        <w:jc w:val="both"/>
        <w:rPr>
          <w:rFonts w:cstheme="minorHAnsi"/>
          <w:bCs/>
          <w:sz w:val="18"/>
          <w:szCs w:val="18"/>
        </w:rPr>
      </w:pPr>
    </w:p>
    <w:p w14:paraId="3AD9DAE8" w14:textId="3E6C71C9"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Calidad de los bienes.</w:t>
      </w:r>
    </w:p>
    <w:p w14:paraId="0A3B28CD" w14:textId="77777777" w:rsidR="00715B2F" w:rsidRPr="007D57E4" w:rsidRDefault="00715B2F" w:rsidP="005479B7">
      <w:pPr>
        <w:jc w:val="both"/>
        <w:rPr>
          <w:rFonts w:cstheme="minorHAnsi"/>
          <w:sz w:val="18"/>
          <w:szCs w:val="18"/>
        </w:rPr>
      </w:pPr>
    </w:p>
    <w:p w14:paraId="6F8DBAA9" w14:textId="4F56E10C" w:rsidR="00930335" w:rsidRPr="007D57E4" w:rsidRDefault="00930335" w:rsidP="005479B7">
      <w:pPr>
        <w:jc w:val="both"/>
        <w:rPr>
          <w:rFonts w:cstheme="minorHAnsi"/>
          <w:sz w:val="18"/>
          <w:szCs w:val="18"/>
        </w:rPr>
      </w:pPr>
      <w:r w:rsidRPr="007D57E4">
        <w:rPr>
          <w:rFonts w:cstheme="minorHAnsi"/>
          <w:sz w:val="18"/>
          <w:szCs w:val="18"/>
        </w:rPr>
        <w:t xml:space="preserve">El licitante ganador quedará obligado ante </w:t>
      </w:r>
      <w:r w:rsidR="00877208" w:rsidRPr="007D57E4">
        <w:rPr>
          <w:rFonts w:cstheme="minorHAnsi"/>
          <w:b/>
          <w:bCs/>
          <w:sz w:val="18"/>
          <w:szCs w:val="18"/>
        </w:rPr>
        <w:t>La Convocante</w:t>
      </w:r>
      <w:r w:rsidRPr="007D57E4">
        <w:rPr>
          <w:rFonts w:cstheme="minorHAnsi"/>
          <w:sz w:val="18"/>
          <w:szCs w:val="18"/>
        </w:rPr>
        <w:t xml:space="preserve"> a responder por la calidad y los vicios ocultos de los bienes contratados y en su caso de los bienes necesarios para la entrega de </w:t>
      </w:r>
      <w:r w:rsidR="00CE000D" w:rsidRPr="007D57E4">
        <w:rPr>
          <w:rFonts w:cstheme="minorHAnsi"/>
          <w:sz w:val="18"/>
          <w:szCs w:val="18"/>
        </w:rPr>
        <w:t>estos</w:t>
      </w:r>
      <w:r w:rsidRPr="007D57E4">
        <w:rPr>
          <w:rFonts w:cstheme="minorHAnsi"/>
          <w:sz w:val="18"/>
          <w:szCs w:val="18"/>
        </w:rPr>
        <w:t xml:space="preserve">, así como de cualquier otra responsabilidad en que incurra en los </w:t>
      </w:r>
      <w:r w:rsidRPr="007D57E4">
        <w:rPr>
          <w:rFonts w:cstheme="minorHAnsi"/>
          <w:sz w:val="18"/>
          <w:szCs w:val="18"/>
        </w:rPr>
        <w:lastRenderedPageBreak/>
        <w:t>términos señalados en la convocatoria de la presente Licitación, sus anexos, la junta de aclaraciones, el contrato respectivo y la legislación vigente y aplicable en la materia.</w:t>
      </w:r>
    </w:p>
    <w:p w14:paraId="2B3EDE7B" w14:textId="77777777" w:rsidR="00930335" w:rsidRPr="007D57E4" w:rsidRDefault="00930335" w:rsidP="005479B7">
      <w:pPr>
        <w:pStyle w:val="Prrafodelista"/>
        <w:jc w:val="both"/>
        <w:rPr>
          <w:rFonts w:cstheme="minorHAnsi"/>
          <w:sz w:val="18"/>
          <w:szCs w:val="18"/>
        </w:rPr>
      </w:pPr>
    </w:p>
    <w:p w14:paraId="25E9DC8B" w14:textId="77777777" w:rsidR="00930335" w:rsidRPr="007D57E4" w:rsidRDefault="00930335" w:rsidP="005479B7">
      <w:pPr>
        <w:jc w:val="both"/>
        <w:rPr>
          <w:rFonts w:cstheme="minorHAnsi"/>
          <w:sz w:val="18"/>
          <w:szCs w:val="18"/>
        </w:rPr>
      </w:pPr>
      <w:r w:rsidRPr="007D57E4">
        <w:rPr>
          <w:rFonts w:cstheme="minorHAnsi"/>
          <w:sz w:val="18"/>
          <w:szCs w:val="18"/>
        </w:rPr>
        <w:t xml:space="preserve">Los bienes que en su caso se oferten, deberán cumplir con las características y especificaciones señaladas en la presente convocatoria; debiendo proporcionarse con calidad, oportunidad y eficiencia, cumpliendo en su caso, con las normas solicitadas en el </w:t>
      </w:r>
      <w:r w:rsidRPr="007D57E4">
        <w:rPr>
          <w:rFonts w:cstheme="minorHAnsi"/>
          <w:b/>
          <w:bCs/>
          <w:color w:val="538135" w:themeColor="accent6" w:themeShade="BF"/>
          <w:sz w:val="18"/>
          <w:szCs w:val="18"/>
        </w:rPr>
        <w:t>Anexo 1 “Términos de Referencia</w:t>
      </w:r>
      <w:r w:rsidRPr="007D57E4">
        <w:rPr>
          <w:rFonts w:cstheme="minorHAnsi"/>
          <w:b/>
          <w:bCs/>
          <w:sz w:val="18"/>
          <w:szCs w:val="18"/>
        </w:rPr>
        <w:t>”</w:t>
      </w:r>
      <w:r w:rsidRPr="007D57E4">
        <w:rPr>
          <w:rFonts w:cstheme="minorHAnsi"/>
          <w:sz w:val="18"/>
          <w:szCs w:val="18"/>
        </w:rPr>
        <w:t xml:space="preserve"> de la presente convocatoria.</w:t>
      </w:r>
    </w:p>
    <w:p w14:paraId="6155FA18" w14:textId="77777777" w:rsidR="00930335" w:rsidRPr="007D57E4" w:rsidRDefault="00930335" w:rsidP="005479B7">
      <w:pPr>
        <w:jc w:val="both"/>
        <w:rPr>
          <w:rFonts w:cstheme="minorHAnsi"/>
          <w:bCs/>
          <w:sz w:val="18"/>
          <w:szCs w:val="18"/>
        </w:rPr>
      </w:pPr>
    </w:p>
    <w:p w14:paraId="52AFC9FA" w14:textId="4849679B"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Facultad de supervisión de los bienes</w:t>
      </w:r>
      <w:r w:rsidR="00883688">
        <w:rPr>
          <w:rFonts w:cstheme="minorHAnsi"/>
          <w:bCs/>
          <w:sz w:val="18"/>
          <w:szCs w:val="18"/>
        </w:rPr>
        <w:t xml:space="preserve"> o servicios</w:t>
      </w:r>
    </w:p>
    <w:p w14:paraId="0AE8E248" w14:textId="0727609D" w:rsidR="00F032EB" w:rsidRPr="007D57E4" w:rsidRDefault="00F032EB" w:rsidP="005479B7">
      <w:pPr>
        <w:jc w:val="both"/>
        <w:rPr>
          <w:rFonts w:cstheme="minorHAnsi"/>
          <w:sz w:val="18"/>
          <w:szCs w:val="18"/>
        </w:rPr>
      </w:pPr>
      <w:r w:rsidRPr="007D57E4">
        <w:rPr>
          <w:rFonts w:cstheme="minorHAnsi"/>
          <w:b/>
          <w:bCs/>
          <w:sz w:val="18"/>
          <w:szCs w:val="18"/>
        </w:rPr>
        <w:t>La Convocante</w:t>
      </w:r>
      <w:r w:rsidRPr="007D57E4">
        <w:rPr>
          <w:rFonts w:cstheme="minorHAnsi"/>
          <w:sz w:val="18"/>
          <w:szCs w:val="18"/>
        </w:rPr>
        <w:t xml:space="preserve"> a través de las área requirente y responsable de verificar el cumplimiento de contrato y del área responsable de administrar el contrato, podrán realizar supervisiones aleatorias o continuas durante la vigencia del contrato por sí mismos o por conducto de cualquier otra persona que dicha área designe, respecto a los bienes contratado para asegurarse de la calidad </w:t>
      </w:r>
      <w:r w:rsidR="00877208" w:rsidRPr="007D57E4">
        <w:rPr>
          <w:rFonts w:cstheme="minorHAnsi"/>
          <w:sz w:val="18"/>
          <w:szCs w:val="18"/>
        </w:rPr>
        <w:t>de este</w:t>
      </w:r>
      <w:r w:rsidRPr="007D57E4">
        <w:rPr>
          <w:rFonts w:cstheme="minorHAnsi"/>
          <w:sz w:val="18"/>
          <w:szCs w:val="18"/>
        </w:rPr>
        <w:t xml:space="preserve">. </w:t>
      </w:r>
    </w:p>
    <w:p w14:paraId="233D98AF" w14:textId="77777777" w:rsidR="00F032EB" w:rsidRPr="007D57E4" w:rsidRDefault="00F032EB" w:rsidP="005479B7">
      <w:pPr>
        <w:pStyle w:val="Prrafodelista"/>
        <w:jc w:val="both"/>
        <w:rPr>
          <w:rFonts w:cstheme="minorHAnsi"/>
          <w:sz w:val="18"/>
          <w:szCs w:val="18"/>
        </w:rPr>
      </w:pPr>
    </w:p>
    <w:p w14:paraId="0D1731B7" w14:textId="70C9249B" w:rsidR="00F032EB" w:rsidRPr="007D57E4" w:rsidRDefault="00F032EB" w:rsidP="005479B7">
      <w:pPr>
        <w:jc w:val="both"/>
        <w:rPr>
          <w:rFonts w:cstheme="minorHAnsi"/>
          <w:sz w:val="18"/>
          <w:szCs w:val="18"/>
        </w:rPr>
      </w:pPr>
      <w:r w:rsidRPr="007D57E4">
        <w:rPr>
          <w:rFonts w:cstheme="minorHAnsi"/>
          <w:sz w:val="18"/>
          <w:szCs w:val="18"/>
        </w:rPr>
        <w:t>En caso de considerarse oportuno, se dará vista a</w:t>
      </w:r>
      <w:r w:rsidR="00DC4507" w:rsidRPr="007D57E4">
        <w:rPr>
          <w:rFonts w:cstheme="minorHAnsi"/>
          <w:sz w:val="18"/>
          <w:szCs w:val="18"/>
        </w:rPr>
        <w:t xml:space="preserve"> la</w:t>
      </w:r>
      <w:r w:rsidRPr="007D57E4">
        <w:rPr>
          <w:rFonts w:cstheme="minorHAnsi"/>
          <w:sz w:val="18"/>
          <w:szCs w:val="18"/>
        </w:rPr>
        <w:t xml:space="preserve"> </w:t>
      </w:r>
      <w:r w:rsidR="00DC4507" w:rsidRPr="007D57E4">
        <w:rPr>
          <w:rFonts w:cstheme="minorHAnsi"/>
          <w:b/>
          <w:sz w:val="18"/>
          <w:szCs w:val="18"/>
        </w:rPr>
        <w:t>Contraloría Municipal</w:t>
      </w:r>
      <w:r w:rsidRPr="007D57E4">
        <w:rPr>
          <w:rFonts w:cstheme="minorHAnsi"/>
          <w:sz w:val="18"/>
          <w:szCs w:val="18"/>
        </w:rPr>
        <w:t xml:space="preserve"> para que proceda conforme a la legislación aplicable.</w:t>
      </w:r>
    </w:p>
    <w:p w14:paraId="4DDAFF8A" w14:textId="77777777" w:rsidR="00F032EB" w:rsidRPr="007D57E4" w:rsidRDefault="00F032EB" w:rsidP="005479B7">
      <w:pPr>
        <w:pStyle w:val="Prrafodelista"/>
        <w:jc w:val="both"/>
        <w:rPr>
          <w:rFonts w:cstheme="minorHAnsi"/>
          <w:sz w:val="18"/>
          <w:szCs w:val="18"/>
        </w:rPr>
      </w:pPr>
    </w:p>
    <w:p w14:paraId="658A249A" w14:textId="613B24BD" w:rsidR="00F032EB" w:rsidRPr="007D57E4" w:rsidRDefault="00F032EB" w:rsidP="005479B7">
      <w:pPr>
        <w:jc w:val="both"/>
        <w:rPr>
          <w:rFonts w:cstheme="minorHAnsi"/>
          <w:sz w:val="18"/>
          <w:szCs w:val="18"/>
        </w:rPr>
      </w:pPr>
      <w:r w:rsidRPr="007D57E4">
        <w:rPr>
          <w:rFonts w:cstheme="minorHAnsi"/>
          <w:sz w:val="18"/>
          <w:szCs w:val="18"/>
        </w:rPr>
        <w:t xml:space="preserve">Dichas supervisiones podrán efectuarse en las instalaciones de los proveedores y/o en campo, para corroborar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w:t>
      </w:r>
      <w:r w:rsidR="00877208" w:rsidRPr="007D57E4">
        <w:rPr>
          <w:rFonts w:cstheme="minorHAnsi"/>
          <w:b/>
          <w:bCs/>
          <w:sz w:val="18"/>
          <w:szCs w:val="18"/>
        </w:rPr>
        <w:t>La Convocante</w:t>
      </w:r>
      <w:r w:rsidR="00877208" w:rsidRPr="007D57E4">
        <w:rPr>
          <w:rFonts w:cstheme="minorHAnsi"/>
          <w:sz w:val="18"/>
          <w:szCs w:val="18"/>
        </w:rPr>
        <w:t xml:space="preserve"> </w:t>
      </w:r>
      <w:r w:rsidRPr="007D57E4">
        <w:rPr>
          <w:rFonts w:cstheme="minorHAnsi"/>
          <w:sz w:val="18"/>
          <w:szCs w:val="18"/>
        </w:rPr>
        <w:t>acreditar en su caso el incumplimiento en la entrega de los bienes.</w:t>
      </w:r>
    </w:p>
    <w:p w14:paraId="7FAB0F1E" w14:textId="77777777" w:rsidR="00F032EB" w:rsidRPr="007D57E4" w:rsidRDefault="00F032EB" w:rsidP="005479B7">
      <w:pPr>
        <w:pStyle w:val="Prrafodelista"/>
        <w:jc w:val="both"/>
        <w:rPr>
          <w:rFonts w:cstheme="minorHAnsi"/>
          <w:sz w:val="18"/>
          <w:szCs w:val="18"/>
        </w:rPr>
      </w:pPr>
    </w:p>
    <w:p w14:paraId="45727C8D" w14:textId="3CF59650" w:rsidR="00F032EB" w:rsidRPr="00BC0A09" w:rsidRDefault="00F032EB" w:rsidP="005479B7">
      <w:pPr>
        <w:jc w:val="both"/>
        <w:rPr>
          <w:rFonts w:cstheme="minorHAnsi"/>
          <w:sz w:val="18"/>
          <w:szCs w:val="18"/>
        </w:rPr>
      </w:pPr>
      <w:r w:rsidRPr="007D57E4">
        <w:rPr>
          <w:rFonts w:cstheme="minorHAnsi"/>
          <w:sz w:val="18"/>
          <w:szCs w:val="18"/>
        </w:rPr>
        <w:t xml:space="preserve">En caso de llevarse a cabo la visita, </w:t>
      </w:r>
      <w:r w:rsidR="00877208" w:rsidRPr="007D57E4">
        <w:rPr>
          <w:rFonts w:cstheme="minorHAnsi"/>
          <w:b/>
          <w:bCs/>
          <w:sz w:val="18"/>
          <w:szCs w:val="18"/>
        </w:rPr>
        <w:t>La Convocante</w:t>
      </w:r>
      <w:r w:rsidR="00877208" w:rsidRPr="007D57E4">
        <w:rPr>
          <w:rFonts w:cstheme="minorHAnsi"/>
          <w:sz w:val="18"/>
          <w:szCs w:val="18"/>
        </w:rPr>
        <w:t xml:space="preserve"> </w:t>
      </w:r>
      <w:r w:rsidRPr="007D57E4">
        <w:rPr>
          <w:rFonts w:cstheme="minorHAnsi"/>
          <w:sz w:val="18"/>
          <w:szCs w:val="18"/>
        </w:rPr>
        <w:t>notificará por escrito al proveedor con al menos 2 dos días hábiles de anticipación, el día y hora en la que se celebrará la visita y/o la supervisión, debiendo el representante legal de la empresa atender la visita de los servidores públicos</w:t>
      </w:r>
      <w:r w:rsidR="00EC7F9E">
        <w:rPr>
          <w:rFonts w:cstheme="minorHAnsi"/>
          <w:sz w:val="18"/>
          <w:szCs w:val="18"/>
        </w:rPr>
        <w:t>.</w:t>
      </w:r>
    </w:p>
    <w:p w14:paraId="3CE4518A" w14:textId="0363F615"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Registro de derechos.</w:t>
      </w:r>
    </w:p>
    <w:p w14:paraId="3C5BCD29" w14:textId="77777777" w:rsidR="00715B2F" w:rsidRPr="007D57E4" w:rsidRDefault="00715B2F" w:rsidP="005479B7">
      <w:pPr>
        <w:jc w:val="both"/>
        <w:rPr>
          <w:rFonts w:cstheme="minorHAnsi"/>
          <w:bCs/>
          <w:sz w:val="18"/>
          <w:szCs w:val="18"/>
        </w:rPr>
      </w:pPr>
    </w:p>
    <w:p w14:paraId="2CE439A7" w14:textId="09527B96" w:rsidR="00F032EB" w:rsidRPr="007D57E4" w:rsidRDefault="00F032EB" w:rsidP="005479B7">
      <w:pPr>
        <w:jc w:val="both"/>
        <w:rPr>
          <w:rFonts w:cstheme="minorHAnsi"/>
          <w:bCs/>
          <w:sz w:val="18"/>
          <w:szCs w:val="18"/>
        </w:rPr>
      </w:pPr>
      <w:r w:rsidRPr="007D57E4">
        <w:rPr>
          <w:rFonts w:cstheme="minorHAnsi"/>
          <w:bCs/>
          <w:sz w:val="18"/>
          <w:szCs w:val="18"/>
        </w:rPr>
        <w:t>El licitante ganador asumirá la responsabilidad total en caso de que a la entrega de los bienes objeto de la presente Licitación, viole el registro de derechos a nivel nacional o internacional, derechos de autor, propiedad intelectual o industrial, marcas o patentes.</w:t>
      </w:r>
    </w:p>
    <w:p w14:paraId="61C17245" w14:textId="77777777" w:rsidR="00F032EB" w:rsidRPr="007D57E4" w:rsidRDefault="00F032EB" w:rsidP="005479B7">
      <w:pPr>
        <w:jc w:val="both"/>
        <w:rPr>
          <w:rFonts w:cstheme="minorHAnsi"/>
          <w:bCs/>
          <w:sz w:val="18"/>
          <w:szCs w:val="18"/>
        </w:rPr>
      </w:pPr>
    </w:p>
    <w:p w14:paraId="1E18ED2F" w14:textId="5C5680A1"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Impuestos.</w:t>
      </w:r>
    </w:p>
    <w:p w14:paraId="5D16DCA9" w14:textId="77777777" w:rsidR="00715B2F" w:rsidRPr="007D57E4" w:rsidRDefault="00715B2F" w:rsidP="005479B7">
      <w:pPr>
        <w:jc w:val="both"/>
        <w:rPr>
          <w:rFonts w:cstheme="minorHAnsi"/>
          <w:sz w:val="18"/>
          <w:szCs w:val="18"/>
        </w:rPr>
      </w:pPr>
    </w:p>
    <w:p w14:paraId="70F87C10" w14:textId="28DA630E" w:rsidR="00F032EB" w:rsidRPr="007D57E4" w:rsidRDefault="00F032EB" w:rsidP="005479B7">
      <w:pPr>
        <w:jc w:val="both"/>
        <w:rPr>
          <w:rFonts w:cstheme="minorHAnsi"/>
          <w:sz w:val="18"/>
          <w:szCs w:val="18"/>
        </w:rPr>
      </w:pPr>
      <w:r w:rsidRPr="007D57E4">
        <w:rPr>
          <w:rFonts w:cstheme="minorHAnsi"/>
          <w:sz w:val="18"/>
          <w:szCs w:val="18"/>
        </w:rPr>
        <w:t xml:space="preserve">Con excepción del Impuesto al Valor Agregado, que será cubierto por </w:t>
      </w:r>
      <w:r w:rsidR="00877208" w:rsidRPr="007D57E4">
        <w:rPr>
          <w:rFonts w:cstheme="minorHAnsi"/>
          <w:b/>
          <w:bCs/>
          <w:sz w:val="18"/>
          <w:szCs w:val="18"/>
        </w:rPr>
        <w:t>La Convocante</w:t>
      </w:r>
      <w:r w:rsidRPr="007D57E4">
        <w:rPr>
          <w:rFonts w:cstheme="minorHAnsi"/>
          <w:sz w:val="18"/>
          <w:szCs w:val="18"/>
        </w:rPr>
        <w:t xml:space="preserve"> todos los demás impuestos y derechos que se deriven del contrato que se suscriba serán cubiertos por el proveedor, de conformidad con las disposiciones fiscales aplicables.</w:t>
      </w:r>
    </w:p>
    <w:p w14:paraId="612FEF10" w14:textId="3DA99605" w:rsidR="00F032EB" w:rsidRPr="007D57E4" w:rsidRDefault="00F032EB" w:rsidP="005479B7">
      <w:pPr>
        <w:jc w:val="both"/>
        <w:rPr>
          <w:rFonts w:cstheme="minorHAnsi"/>
          <w:sz w:val="18"/>
          <w:szCs w:val="18"/>
        </w:rPr>
      </w:pPr>
      <w:r w:rsidRPr="007D57E4">
        <w:rPr>
          <w:rFonts w:cstheme="minorHAnsi"/>
          <w:sz w:val="18"/>
          <w:szCs w:val="18"/>
        </w:rPr>
        <w:t>As</w:t>
      </w:r>
      <w:r w:rsidR="00AD1A07" w:rsidRPr="007D57E4">
        <w:rPr>
          <w:rFonts w:cstheme="minorHAnsi"/>
          <w:sz w:val="18"/>
          <w:szCs w:val="18"/>
        </w:rPr>
        <w:t>í</w:t>
      </w:r>
      <w:r w:rsidR="00877208" w:rsidRPr="007D57E4">
        <w:rPr>
          <w:rFonts w:cstheme="minorHAnsi"/>
          <w:sz w:val="18"/>
          <w:szCs w:val="18"/>
        </w:rPr>
        <w:t xml:space="preserve"> </w:t>
      </w:r>
      <w:r w:rsidRPr="007D57E4">
        <w:rPr>
          <w:rFonts w:cstheme="minorHAnsi"/>
          <w:sz w:val="18"/>
          <w:szCs w:val="18"/>
        </w:rPr>
        <w:t xml:space="preserve">mismo, </w:t>
      </w:r>
      <w:r w:rsidR="00AD1A07" w:rsidRPr="007D57E4">
        <w:rPr>
          <w:rFonts w:cstheme="minorHAnsi"/>
          <w:b/>
          <w:bCs/>
          <w:sz w:val="18"/>
          <w:szCs w:val="18"/>
        </w:rPr>
        <w:t>La Convocante</w:t>
      </w:r>
      <w:r w:rsidR="00AD1A07" w:rsidRPr="007D57E4">
        <w:rPr>
          <w:rFonts w:cstheme="minorHAnsi"/>
          <w:sz w:val="18"/>
          <w:szCs w:val="18"/>
        </w:rPr>
        <w:t xml:space="preserve"> </w:t>
      </w:r>
      <w:r w:rsidRPr="007D57E4">
        <w:rPr>
          <w:rFonts w:cstheme="minorHAnsi"/>
          <w:sz w:val="18"/>
          <w:szCs w:val="18"/>
        </w:rPr>
        <w:t>se obliga a cubrir los impuestos o derechos presentes o futuros que las leyes le llegaran a imponer con motivo de la entrega de los bienes.</w:t>
      </w:r>
    </w:p>
    <w:p w14:paraId="7D91808B" w14:textId="77777777" w:rsidR="00F032EB" w:rsidRPr="007D57E4" w:rsidRDefault="00F032EB" w:rsidP="005479B7">
      <w:pPr>
        <w:jc w:val="both"/>
        <w:rPr>
          <w:rFonts w:cstheme="minorHAnsi"/>
          <w:bCs/>
          <w:sz w:val="18"/>
          <w:szCs w:val="18"/>
        </w:rPr>
      </w:pPr>
    </w:p>
    <w:p w14:paraId="3D4FD394" w14:textId="1BD19216" w:rsidR="00284117" w:rsidRPr="007D57E4" w:rsidRDefault="00284117">
      <w:pPr>
        <w:pStyle w:val="Prrafodelista"/>
        <w:numPr>
          <w:ilvl w:val="0"/>
          <w:numId w:val="40"/>
        </w:numPr>
        <w:shd w:val="clear" w:color="auto" w:fill="E2EFD9" w:themeFill="accent6" w:themeFillTint="33"/>
        <w:jc w:val="both"/>
        <w:rPr>
          <w:rFonts w:cstheme="minorHAnsi"/>
          <w:bCs/>
          <w:sz w:val="18"/>
          <w:szCs w:val="18"/>
        </w:rPr>
      </w:pPr>
      <w:r w:rsidRPr="007D57E4">
        <w:rPr>
          <w:rFonts w:cstheme="minorHAnsi"/>
          <w:bCs/>
          <w:sz w:val="18"/>
          <w:szCs w:val="18"/>
        </w:rPr>
        <w:t>Cesión de Derechos y Obligaciones</w:t>
      </w:r>
    </w:p>
    <w:p w14:paraId="7C41133C" w14:textId="77777777" w:rsidR="00AD1A07" w:rsidRPr="007D57E4" w:rsidRDefault="00AD1A07" w:rsidP="005479B7">
      <w:pPr>
        <w:jc w:val="both"/>
        <w:rPr>
          <w:rFonts w:cstheme="minorHAnsi"/>
          <w:sz w:val="18"/>
          <w:szCs w:val="18"/>
        </w:rPr>
      </w:pPr>
    </w:p>
    <w:p w14:paraId="521BA444" w14:textId="6EC4AB0B" w:rsidR="00F032EB" w:rsidRPr="007D57E4" w:rsidRDefault="00F032EB" w:rsidP="005479B7">
      <w:pPr>
        <w:jc w:val="both"/>
        <w:rPr>
          <w:rFonts w:cstheme="minorHAnsi"/>
          <w:sz w:val="18"/>
          <w:szCs w:val="18"/>
        </w:rPr>
      </w:pPr>
      <w:r w:rsidRPr="007D57E4">
        <w:rPr>
          <w:rFonts w:cstheme="minorHAnsi"/>
          <w:sz w:val="18"/>
          <w:szCs w:val="18"/>
        </w:rPr>
        <w:t xml:space="preserve">De conformidad al último párrafo del </w:t>
      </w:r>
      <w:r w:rsidRPr="007D57E4">
        <w:rPr>
          <w:rFonts w:cstheme="minorHAnsi"/>
          <w:b/>
          <w:bCs/>
          <w:sz w:val="18"/>
          <w:szCs w:val="18"/>
        </w:rPr>
        <w:t xml:space="preserve">artículo </w:t>
      </w:r>
      <w:r w:rsidR="00AA698B" w:rsidRPr="007D57E4">
        <w:rPr>
          <w:rFonts w:cstheme="minorHAnsi"/>
          <w:b/>
          <w:bCs/>
          <w:sz w:val="18"/>
          <w:szCs w:val="18"/>
        </w:rPr>
        <w:t>57</w:t>
      </w:r>
      <w:r w:rsidRPr="007D57E4">
        <w:rPr>
          <w:rFonts w:cstheme="minorHAnsi"/>
          <w:b/>
          <w:bCs/>
          <w:sz w:val="18"/>
          <w:szCs w:val="18"/>
        </w:rPr>
        <w:t xml:space="preserve"> de la </w:t>
      </w:r>
      <w:proofErr w:type="spellStart"/>
      <w:r w:rsidR="00AA698B" w:rsidRPr="007D57E4">
        <w:rPr>
          <w:rFonts w:cstheme="minorHAnsi"/>
          <w:b/>
          <w:bCs/>
          <w:sz w:val="18"/>
          <w:szCs w:val="18"/>
        </w:rPr>
        <w:t>LAAYSBCS</w:t>
      </w:r>
      <w:proofErr w:type="spellEnd"/>
      <w:r w:rsidRPr="007D57E4">
        <w:rPr>
          <w:rFonts w:cstheme="minorHAnsi"/>
          <w:sz w:val="18"/>
          <w:szCs w:val="18"/>
        </w:rPr>
        <w:t>, los derechos y obligaciones que se deriven del presente procedimiento no podrán ser transferidos en forma parcial ni total a favor de cualquier otra persona, con excepción de los derechos de cobro, para lo cual el licitante deberá solicitar por escrito el consentimiento de</w:t>
      </w:r>
      <w:r w:rsidR="00AD1A07" w:rsidRPr="007D57E4">
        <w:rPr>
          <w:rFonts w:cstheme="minorHAnsi"/>
          <w:sz w:val="18"/>
          <w:szCs w:val="18"/>
        </w:rPr>
        <w:t xml:space="preserve"> </w:t>
      </w:r>
      <w:r w:rsidR="00AD1A07" w:rsidRPr="007D57E4">
        <w:rPr>
          <w:rFonts w:cstheme="minorHAnsi"/>
          <w:b/>
          <w:bCs/>
          <w:sz w:val="18"/>
          <w:szCs w:val="18"/>
        </w:rPr>
        <w:t>La Convocante</w:t>
      </w:r>
      <w:r w:rsidR="00AD1A07" w:rsidRPr="007D57E4">
        <w:rPr>
          <w:rFonts w:cstheme="minorHAnsi"/>
          <w:sz w:val="18"/>
          <w:szCs w:val="18"/>
        </w:rPr>
        <w:t xml:space="preserve">, </w:t>
      </w:r>
      <w:r w:rsidRPr="007D57E4">
        <w:rPr>
          <w:rFonts w:cstheme="minorHAnsi"/>
          <w:sz w:val="18"/>
          <w:szCs w:val="18"/>
        </w:rPr>
        <w:t xml:space="preserve">especificando la persona física o moral a la cual se pretenden ceder los derechos de cobro, así como, si la cesión es parcial o total, determinando en su caso el monto y período de la misma, </w:t>
      </w:r>
      <w:r w:rsidR="00AD1A07" w:rsidRPr="007D57E4">
        <w:rPr>
          <w:rFonts w:cstheme="minorHAnsi"/>
          <w:b/>
          <w:bCs/>
          <w:sz w:val="18"/>
          <w:szCs w:val="18"/>
        </w:rPr>
        <w:t>La Convocante</w:t>
      </w:r>
      <w:r w:rsidR="00AD1A07" w:rsidRPr="007D57E4">
        <w:rPr>
          <w:rFonts w:cstheme="minorHAnsi"/>
          <w:sz w:val="18"/>
          <w:szCs w:val="18"/>
        </w:rPr>
        <w:t xml:space="preserve"> </w:t>
      </w:r>
      <w:r w:rsidRPr="007D57E4">
        <w:rPr>
          <w:rFonts w:cstheme="minorHAnsi"/>
          <w:sz w:val="18"/>
          <w:szCs w:val="18"/>
        </w:rPr>
        <w:t>una vez recibido el escrito, analizará la solicitud y en caso de considerarlo procedente otorgará su consentimiento mediante oficio, no obstante lo anterior la factura deberá ser emitida por el licitante.</w:t>
      </w:r>
    </w:p>
    <w:p w14:paraId="188D9A23" w14:textId="3D19BAC7" w:rsidR="00F032EB" w:rsidRPr="007D57E4" w:rsidRDefault="00F032EB" w:rsidP="005479B7">
      <w:pPr>
        <w:jc w:val="both"/>
        <w:rPr>
          <w:rFonts w:cstheme="minorHAnsi"/>
          <w:sz w:val="18"/>
          <w:szCs w:val="18"/>
        </w:rPr>
      </w:pPr>
      <w:r w:rsidRPr="007D57E4">
        <w:rPr>
          <w:rFonts w:cstheme="minorHAnsi"/>
          <w:sz w:val="18"/>
          <w:szCs w:val="18"/>
        </w:rPr>
        <w:t xml:space="preserve">El licitante, deberá presentar la solicitud mencionada en el párrafo anterior, diez días previos a la presentación de la factura que se pretenda cobrar, a efecto de que, al momento de presentar la factura para su cobro, se anexe a la misma el oficio por medio del cual </w:t>
      </w:r>
      <w:r w:rsidR="00AD1A07" w:rsidRPr="007D57E4">
        <w:rPr>
          <w:rFonts w:cstheme="minorHAnsi"/>
          <w:b/>
          <w:bCs/>
          <w:sz w:val="18"/>
          <w:szCs w:val="18"/>
        </w:rPr>
        <w:t>La Convocante</w:t>
      </w:r>
      <w:r w:rsidRPr="007D57E4">
        <w:rPr>
          <w:rFonts w:cstheme="minorHAnsi"/>
          <w:sz w:val="18"/>
          <w:szCs w:val="18"/>
        </w:rPr>
        <w:t>, otorga su consentimiento para la cesión de los derechos de cobro.</w:t>
      </w:r>
    </w:p>
    <w:p w14:paraId="0B5EFAD3" w14:textId="77777777" w:rsidR="00F032EB" w:rsidRPr="007D57E4" w:rsidRDefault="00F032EB" w:rsidP="005479B7">
      <w:pPr>
        <w:pStyle w:val="Prrafodelista"/>
        <w:jc w:val="both"/>
        <w:rPr>
          <w:rFonts w:cstheme="minorHAnsi"/>
          <w:sz w:val="18"/>
          <w:szCs w:val="18"/>
        </w:rPr>
      </w:pPr>
    </w:p>
    <w:p w14:paraId="27C7A7F0" w14:textId="53B6CE48" w:rsidR="006E6ECC" w:rsidRPr="007D57E4" w:rsidRDefault="00F032EB" w:rsidP="005479B7">
      <w:pPr>
        <w:jc w:val="both"/>
        <w:rPr>
          <w:rFonts w:cstheme="minorHAnsi"/>
          <w:bCs/>
          <w:sz w:val="18"/>
          <w:szCs w:val="18"/>
        </w:rPr>
      </w:pPr>
      <w:r w:rsidRPr="007D57E4">
        <w:rPr>
          <w:rFonts w:cstheme="minorHAnsi"/>
          <w:sz w:val="18"/>
          <w:szCs w:val="18"/>
        </w:rPr>
        <w:t xml:space="preserve">La información generada durante el suministro de los </w:t>
      </w:r>
      <w:proofErr w:type="gramStart"/>
      <w:r w:rsidRPr="007D57E4">
        <w:rPr>
          <w:rFonts w:cstheme="minorHAnsi"/>
          <w:sz w:val="18"/>
          <w:szCs w:val="18"/>
        </w:rPr>
        <w:t>bienes,</w:t>
      </w:r>
      <w:proofErr w:type="gramEnd"/>
      <w:r w:rsidRPr="007D57E4">
        <w:rPr>
          <w:rFonts w:cstheme="minorHAnsi"/>
          <w:sz w:val="18"/>
          <w:szCs w:val="18"/>
        </w:rPr>
        <w:t xml:space="preserve"> será clasificada como “CONFIDENCIAL” por lo que el licitante no podrá hacer uso de la misma bajo ninguna circunstancia.</w:t>
      </w:r>
    </w:p>
    <w:p w14:paraId="59DEC440" w14:textId="77777777" w:rsidR="00F032EB" w:rsidRPr="007D57E4" w:rsidRDefault="00F032EB" w:rsidP="005479B7">
      <w:pPr>
        <w:jc w:val="both"/>
        <w:rPr>
          <w:rFonts w:cstheme="minorHAnsi"/>
          <w:bCs/>
          <w:sz w:val="18"/>
          <w:szCs w:val="18"/>
        </w:rPr>
      </w:pPr>
    </w:p>
    <w:p w14:paraId="340425D8" w14:textId="0147C90A" w:rsidR="00485350" w:rsidRPr="007D57E4" w:rsidRDefault="00284117">
      <w:pPr>
        <w:pStyle w:val="Prrafodelista"/>
        <w:numPr>
          <w:ilvl w:val="0"/>
          <w:numId w:val="31"/>
        </w:numPr>
        <w:shd w:val="clear" w:color="auto" w:fill="E2EFD9" w:themeFill="accent6" w:themeFillTint="33"/>
        <w:jc w:val="both"/>
        <w:rPr>
          <w:rFonts w:cstheme="minorHAnsi"/>
          <w:bCs/>
          <w:sz w:val="18"/>
          <w:szCs w:val="18"/>
        </w:rPr>
      </w:pPr>
      <w:r w:rsidRPr="007D57E4">
        <w:rPr>
          <w:rFonts w:cstheme="minorHAnsi"/>
          <w:bCs/>
          <w:sz w:val="18"/>
          <w:szCs w:val="18"/>
        </w:rPr>
        <w:t>ANEXOS</w:t>
      </w:r>
    </w:p>
    <w:p w14:paraId="082A6951" w14:textId="77777777" w:rsidR="006E6ECC" w:rsidRPr="007D57E4" w:rsidRDefault="006E6ECC" w:rsidP="005479B7">
      <w:pPr>
        <w:jc w:val="both"/>
        <w:rPr>
          <w:rFonts w:cstheme="minorHAnsi"/>
          <w:bCs/>
          <w:sz w:val="18"/>
          <w:szCs w:val="18"/>
        </w:rPr>
      </w:pPr>
    </w:p>
    <w:tbl>
      <w:tblPr>
        <w:tblStyle w:val="Tablaconcuadrcula1clara"/>
        <w:tblW w:w="8930" w:type="dxa"/>
        <w:tblInd w:w="137" w:type="dxa"/>
        <w:tblLook w:val="04A0" w:firstRow="1" w:lastRow="0" w:firstColumn="1" w:lastColumn="0" w:noHBand="0" w:noVBand="1"/>
      </w:tblPr>
      <w:tblGrid>
        <w:gridCol w:w="4201"/>
        <w:gridCol w:w="1917"/>
        <w:gridCol w:w="2812"/>
      </w:tblGrid>
      <w:tr w:rsidR="00EE4B25" w:rsidRPr="00A01D06" w14:paraId="49C4E86C" w14:textId="029700AF" w:rsidTr="00FD6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329AAFD" w14:textId="17BB3AD6" w:rsidR="00EE4B25" w:rsidRPr="00A01D06" w:rsidRDefault="00EE4B25" w:rsidP="005479B7">
            <w:pPr>
              <w:ind w:right="141"/>
              <w:jc w:val="both"/>
              <w:rPr>
                <w:rFonts w:cstheme="minorHAnsi"/>
                <w:b w:val="0"/>
                <w:color w:val="FF0000"/>
                <w:sz w:val="18"/>
                <w:szCs w:val="18"/>
              </w:rPr>
            </w:pPr>
          </w:p>
        </w:tc>
        <w:tc>
          <w:tcPr>
            <w:tcW w:w="1842" w:type="dxa"/>
          </w:tcPr>
          <w:p w14:paraId="609185BF" w14:textId="77777777" w:rsidR="00EE4B25" w:rsidRPr="00A01D06" w:rsidRDefault="00EE4B25" w:rsidP="005479B7">
            <w:pPr>
              <w:ind w:right="141"/>
              <w:jc w:val="both"/>
              <w:cnfStyle w:val="100000000000" w:firstRow="1" w:lastRow="0" w:firstColumn="0" w:lastColumn="0" w:oddVBand="0" w:evenVBand="0" w:oddHBand="0" w:evenHBand="0" w:firstRowFirstColumn="0" w:firstRowLastColumn="0" w:lastRowFirstColumn="0" w:lastRowLastColumn="0"/>
              <w:rPr>
                <w:rFonts w:cstheme="minorHAnsi"/>
                <w:b w:val="0"/>
                <w:color w:val="FF0000"/>
                <w:sz w:val="18"/>
                <w:szCs w:val="18"/>
              </w:rPr>
            </w:pPr>
          </w:p>
        </w:tc>
        <w:tc>
          <w:tcPr>
            <w:tcW w:w="2835" w:type="dxa"/>
          </w:tcPr>
          <w:p w14:paraId="7601DE96" w14:textId="71303355" w:rsidR="00EE4B25" w:rsidRPr="00EE4B25" w:rsidRDefault="00EE4B25" w:rsidP="005479B7">
            <w:pPr>
              <w:ind w:right="141"/>
              <w:jc w:val="both"/>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EE4B25">
              <w:rPr>
                <w:rFonts w:cstheme="minorHAnsi"/>
                <w:b w:val="0"/>
                <w:sz w:val="18"/>
                <w:szCs w:val="18"/>
              </w:rPr>
              <w:t>CLASIFICACIÓN EN SOBRE</w:t>
            </w:r>
          </w:p>
        </w:tc>
      </w:tr>
      <w:tr w:rsidR="00EE4B25" w:rsidRPr="00A01D06" w14:paraId="1BF2C073" w14:textId="40C5165B" w:rsidTr="00FD68E3">
        <w:tc>
          <w:tcPr>
            <w:cnfStyle w:val="001000000000" w:firstRow="0" w:lastRow="0" w:firstColumn="1" w:lastColumn="0" w:oddVBand="0" w:evenVBand="0" w:oddHBand="0" w:evenHBand="0" w:firstRowFirstColumn="0" w:firstRowLastColumn="0" w:lastRowFirstColumn="0" w:lastRowLastColumn="0"/>
            <w:tcW w:w="4253" w:type="dxa"/>
          </w:tcPr>
          <w:p w14:paraId="221550A0" w14:textId="516EECC9" w:rsidR="00EE4B25" w:rsidRPr="00A01D06" w:rsidRDefault="00EE4B25" w:rsidP="005479B7">
            <w:pPr>
              <w:ind w:right="141"/>
              <w:jc w:val="both"/>
              <w:rPr>
                <w:rFonts w:cstheme="minorHAnsi"/>
                <w:b w:val="0"/>
                <w:color w:val="FF0000"/>
                <w:sz w:val="18"/>
                <w:szCs w:val="18"/>
              </w:rPr>
            </w:pPr>
            <w:bookmarkStart w:id="15" w:name="_Hlk108343920"/>
            <w:r w:rsidRPr="00A01D06">
              <w:rPr>
                <w:rFonts w:cstheme="minorHAnsi"/>
                <w:b w:val="0"/>
                <w:color w:val="4472C4" w:themeColor="accent1"/>
                <w:sz w:val="18"/>
                <w:szCs w:val="18"/>
              </w:rPr>
              <w:t>Anexo 1 “TÉRMINOS DE REFERENCIA”</w:t>
            </w:r>
            <w:bookmarkEnd w:id="15"/>
          </w:p>
        </w:tc>
        <w:bookmarkStart w:id="16" w:name="_MON_1721120803"/>
        <w:bookmarkEnd w:id="16"/>
        <w:tc>
          <w:tcPr>
            <w:tcW w:w="1842" w:type="dxa"/>
          </w:tcPr>
          <w:p w14:paraId="26C2D85A" w14:textId="70905050" w:rsidR="00EE4B25" w:rsidRPr="00A01D06" w:rsidRDefault="00AE43D5"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4B64C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6pt" o:ole="">
                  <v:imagedata r:id="rId11" o:title=""/>
                </v:shape>
                <o:OLEObject Type="Embed" ProgID="Word.Document.12" ShapeID="_x0000_i1025" DrawAspect="Icon" ObjectID="_1721587945" r:id="rId12">
                  <o:FieldCodes>\s</o:FieldCodes>
                </o:OLEObject>
              </w:object>
            </w:r>
          </w:p>
        </w:tc>
        <w:tc>
          <w:tcPr>
            <w:tcW w:w="2835" w:type="dxa"/>
          </w:tcPr>
          <w:p w14:paraId="63F7872F" w14:textId="5530E221" w:rsidR="00EE4B25" w:rsidRP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EE4B25" w:rsidRPr="00A01D06" w14:paraId="4E266628" w14:textId="2A0A0605" w:rsidTr="00FD68E3">
        <w:tc>
          <w:tcPr>
            <w:cnfStyle w:val="001000000000" w:firstRow="0" w:lastRow="0" w:firstColumn="1" w:lastColumn="0" w:oddVBand="0" w:evenVBand="0" w:oddHBand="0" w:evenHBand="0" w:firstRowFirstColumn="0" w:firstRowLastColumn="0" w:lastRowFirstColumn="0" w:lastRowLastColumn="0"/>
            <w:tcW w:w="4253" w:type="dxa"/>
          </w:tcPr>
          <w:p w14:paraId="4ACDC7C1" w14:textId="646EDEA9" w:rsidR="00EE4B25" w:rsidRPr="00A01D06" w:rsidRDefault="00EE4B25" w:rsidP="005479B7">
            <w:pPr>
              <w:ind w:right="141"/>
              <w:jc w:val="both"/>
              <w:rPr>
                <w:rFonts w:cstheme="minorHAnsi"/>
                <w:b w:val="0"/>
                <w:color w:val="4472C4" w:themeColor="accent1"/>
                <w:sz w:val="18"/>
                <w:szCs w:val="18"/>
              </w:rPr>
            </w:pPr>
            <w:r w:rsidRPr="00A01D06">
              <w:rPr>
                <w:rFonts w:cstheme="minorHAnsi"/>
                <w:b w:val="0"/>
                <w:color w:val="4472C4" w:themeColor="accent1"/>
                <w:sz w:val="18"/>
                <w:szCs w:val="18"/>
              </w:rPr>
              <w:t>Anexo 2 “PROPUESTA ECONÓMICA”</w:t>
            </w:r>
          </w:p>
        </w:tc>
        <w:bookmarkStart w:id="17" w:name="_MON_1721568982"/>
        <w:bookmarkEnd w:id="17"/>
        <w:tc>
          <w:tcPr>
            <w:tcW w:w="1842" w:type="dxa"/>
          </w:tcPr>
          <w:p w14:paraId="537517FF" w14:textId="1AA3762C" w:rsidR="00EE4B25" w:rsidRPr="00A01D06" w:rsidRDefault="00E97809"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11FE8118">
                <v:shape id="_x0000_i1026" type="#_x0000_t75" style="width:76.4pt;height:50.4pt" o:ole="">
                  <v:imagedata r:id="rId13" o:title=""/>
                </v:shape>
                <o:OLEObject Type="Embed" ProgID="Excel.Sheet.8" ShapeID="_x0000_i1026" DrawAspect="Icon" ObjectID="_1721587946" r:id="rId14"/>
              </w:object>
            </w:r>
          </w:p>
        </w:tc>
        <w:tc>
          <w:tcPr>
            <w:tcW w:w="2835" w:type="dxa"/>
          </w:tcPr>
          <w:p w14:paraId="5D95AF87" w14:textId="787B0E24" w:rsidR="00EE4B25" w:rsidRPr="00BC0A09" w:rsidRDefault="004F4D84" w:rsidP="004F4D84">
            <w:pPr>
              <w:ind w:right="141"/>
              <w:jc w:val="center"/>
              <w:cnfStyle w:val="000000000000" w:firstRow="0" w:lastRow="0" w:firstColumn="0" w:lastColumn="0" w:oddVBand="0" w:evenVBand="0" w:oddHBand="0" w:evenHBand="0" w:firstRowFirstColumn="0" w:firstRowLastColumn="0" w:lastRowFirstColumn="0" w:lastRowLastColumn="0"/>
              <w:rPr>
                <w:b/>
                <w:bCs/>
              </w:rPr>
            </w:pPr>
            <w:r w:rsidRPr="00BC0A09">
              <w:rPr>
                <w:b/>
                <w:bCs/>
              </w:rPr>
              <w:t>SOBRE ECONÓMICO</w:t>
            </w:r>
          </w:p>
        </w:tc>
      </w:tr>
      <w:tr w:rsidR="00EE4B25" w:rsidRPr="00A01D06" w14:paraId="44486696" w14:textId="527BB358" w:rsidTr="00FD68E3">
        <w:tc>
          <w:tcPr>
            <w:cnfStyle w:val="001000000000" w:firstRow="0" w:lastRow="0" w:firstColumn="1" w:lastColumn="0" w:oddVBand="0" w:evenVBand="0" w:oddHBand="0" w:evenHBand="0" w:firstRowFirstColumn="0" w:firstRowLastColumn="0" w:lastRowFirstColumn="0" w:lastRowLastColumn="0"/>
            <w:tcW w:w="4253" w:type="dxa"/>
          </w:tcPr>
          <w:p w14:paraId="3229E22D" w14:textId="00CFE378" w:rsidR="00EE4B25" w:rsidRPr="00A01D06" w:rsidRDefault="00EE4B25" w:rsidP="00A01D06">
            <w:pPr>
              <w:ind w:right="141"/>
              <w:jc w:val="both"/>
              <w:rPr>
                <w:rFonts w:cstheme="minorHAnsi"/>
                <w:b w:val="0"/>
                <w:color w:val="FF0000"/>
                <w:sz w:val="18"/>
                <w:szCs w:val="18"/>
              </w:rPr>
            </w:pPr>
            <w:bookmarkStart w:id="18" w:name="_Hlk108343850"/>
            <w:r w:rsidRPr="00A01D06">
              <w:rPr>
                <w:rFonts w:cstheme="minorHAnsi"/>
                <w:b w:val="0"/>
                <w:color w:val="4472C4" w:themeColor="accent1"/>
                <w:sz w:val="18"/>
                <w:szCs w:val="18"/>
              </w:rPr>
              <w:t>Anexo 3 “FORMATO DE ESCRITO DE INTERÉS DE PARTICIPAR (REQUERIDO PARA LA JUNTA DE ACLARACIONES)”</w:t>
            </w:r>
            <w:bookmarkEnd w:id="18"/>
          </w:p>
        </w:tc>
        <w:bookmarkStart w:id="19" w:name="_MON_1719733460"/>
        <w:bookmarkEnd w:id="19"/>
        <w:tc>
          <w:tcPr>
            <w:tcW w:w="1842" w:type="dxa"/>
          </w:tcPr>
          <w:p w14:paraId="0BD6A36E" w14:textId="1A7F2177" w:rsidR="00EE4B25" w:rsidRPr="00A01D06" w:rsidRDefault="00CA72A6"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7AD3C661">
                <v:shape id="_x0000_i1027" type="#_x0000_t75" style="width:76.4pt;height:50.4pt" o:ole="">
                  <v:imagedata r:id="rId15" o:title=""/>
                </v:shape>
                <o:OLEObject Type="Embed" ProgID="Word.Document.8" ShapeID="_x0000_i1027" DrawAspect="Icon" ObjectID="_1721587947" r:id="rId16">
                  <o:FieldCodes>\s</o:FieldCodes>
                </o:OLEObject>
              </w:object>
            </w:r>
          </w:p>
        </w:tc>
        <w:tc>
          <w:tcPr>
            <w:tcW w:w="2835" w:type="dxa"/>
          </w:tcPr>
          <w:p w14:paraId="6E9C26FC" w14:textId="69FDE156"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EE4B25" w:rsidRPr="00A01D06" w14:paraId="70875C31" w14:textId="77908096" w:rsidTr="00FD68E3">
        <w:tc>
          <w:tcPr>
            <w:cnfStyle w:val="001000000000" w:firstRow="0" w:lastRow="0" w:firstColumn="1" w:lastColumn="0" w:oddVBand="0" w:evenVBand="0" w:oddHBand="0" w:evenHBand="0" w:firstRowFirstColumn="0" w:firstRowLastColumn="0" w:lastRowFirstColumn="0" w:lastRowLastColumn="0"/>
            <w:tcW w:w="4253" w:type="dxa"/>
          </w:tcPr>
          <w:p w14:paraId="2894681A" w14:textId="0DB9743C" w:rsidR="00EE4B25" w:rsidRPr="00A01D06" w:rsidRDefault="00EE4B25" w:rsidP="005479B7">
            <w:pPr>
              <w:ind w:right="141"/>
              <w:jc w:val="both"/>
              <w:rPr>
                <w:rFonts w:cstheme="minorHAnsi"/>
                <w:b w:val="0"/>
                <w:color w:val="FF0000"/>
                <w:sz w:val="18"/>
                <w:szCs w:val="18"/>
              </w:rPr>
            </w:pPr>
            <w:bookmarkStart w:id="20" w:name="_Hlk108343838"/>
            <w:r w:rsidRPr="00A01D06">
              <w:rPr>
                <w:rFonts w:cstheme="minorHAnsi"/>
                <w:b w:val="0"/>
                <w:color w:val="4472C4" w:themeColor="accent1"/>
                <w:sz w:val="18"/>
                <w:szCs w:val="18"/>
              </w:rPr>
              <w:t>ANEXO 4 “FORMATO PARA PRESENTAR SOLICITUDES DE ACLARACIÓN PARA LA JUNTA DE ACLARACIONES”</w:t>
            </w:r>
            <w:bookmarkEnd w:id="20"/>
          </w:p>
        </w:tc>
        <w:bookmarkStart w:id="21" w:name="_MON_1719733471"/>
        <w:bookmarkEnd w:id="21"/>
        <w:tc>
          <w:tcPr>
            <w:tcW w:w="1842" w:type="dxa"/>
          </w:tcPr>
          <w:p w14:paraId="606A7E97" w14:textId="08557C98" w:rsidR="00EE4B25" w:rsidRPr="00A01D06" w:rsidRDefault="00CA72A6"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63F7DC3B">
                <v:shape id="_x0000_i1028" type="#_x0000_t75" style="width:76.4pt;height:50.4pt" o:ole="">
                  <v:imagedata r:id="rId17" o:title=""/>
                </v:shape>
                <o:OLEObject Type="Embed" ProgID="Word.Document.8" ShapeID="_x0000_i1028" DrawAspect="Icon" ObjectID="_1721587948" r:id="rId18">
                  <o:FieldCodes>\s</o:FieldCodes>
                </o:OLEObject>
              </w:object>
            </w:r>
          </w:p>
        </w:tc>
        <w:tc>
          <w:tcPr>
            <w:tcW w:w="2835" w:type="dxa"/>
          </w:tcPr>
          <w:p w14:paraId="7DA2022F" w14:textId="4BBA99A0"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EE4B25" w:rsidRPr="00A01D06" w14:paraId="187C695E" w14:textId="4B3AC37A" w:rsidTr="00FD68E3">
        <w:tc>
          <w:tcPr>
            <w:cnfStyle w:val="001000000000" w:firstRow="0" w:lastRow="0" w:firstColumn="1" w:lastColumn="0" w:oddVBand="0" w:evenVBand="0" w:oddHBand="0" w:evenHBand="0" w:firstRowFirstColumn="0" w:firstRowLastColumn="0" w:lastRowFirstColumn="0" w:lastRowLastColumn="0"/>
            <w:tcW w:w="4253" w:type="dxa"/>
          </w:tcPr>
          <w:p w14:paraId="13E8AEE0" w14:textId="56059AD5" w:rsidR="00EE4B25" w:rsidRPr="00A01D06" w:rsidRDefault="00EE4B25" w:rsidP="005479B7">
            <w:pPr>
              <w:ind w:right="141"/>
              <w:jc w:val="both"/>
              <w:rPr>
                <w:rFonts w:cstheme="minorHAnsi"/>
                <w:b w:val="0"/>
                <w:color w:val="4472C4" w:themeColor="accent1"/>
                <w:sz w:val="18"/>
                <w:szCs w:val="18"/>
              </w:rPr>
            </w:pPr>
            <w:bookmarkStart w:id="22" w:name="_Hlk108343827"/>
            <w:r w:rsidRPr="00A01D06">
              <w:rPr>
                <w:rFonts w:cstheme="minorHAnsi"/>
                <w:b w:val="0"/>
                <w:color w:val="4472C4" w:themeColor="accent1"/>
                <w:sz w:val="18"/>
                <w:szCs w:val="18"/>
              </w:rPr>
              <w:t>Anexo 5 “FORMATO DE ACREDITACIÓN”</w:t>
            </w:r>
            <w:bookmarkEnd w:id="22"/>
          </w:p>
        </w:tc>
        <w:bookmarkStart w:id="23" w:name="_MON_1719733614"/>
        <w:bookmarkEnd w:id="23"/>
        <w:tc>
          <w:tcPr>
            <w:tcW w:w="1842" w:type="dxa"/>
          </w:tcPr>
          <w:p w14:paraId="60899094" w14:textId="547B7007" w:rsidR="00EE4B25" w:rsidRPr="00A01D06" w:rsidRDefault="00803BD1"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79512518">
                <v:shape id="_x0000_i1029" type="#_x0000_t75" style="width:76.4pt;height:50.4pt" o:ole="">
                  <v:imagedata r:id="rId19" o:title=""/>
                </v:shape>
                <o:OLEObject Type="Embed" ProgID="Word.Document.8" ShapeID="_x0000_i1029" DrawAspect="Icon" ObjectID="_1721587949" r:id="rId20">
                  <o:FieldCodes>\s</o:FieldCodes>
                </o:OLEObject>
              </w:object>
            </w:r>
          </w:p>
        </w:tc>
        <w:tc>
          <w:tcPr>
            <w:tcW w:w="2835" w:type="dxa"/>
          </w:tcPr>
          <w:p w14:paraId="286A09A5" w14:textId="50A472DB"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EE4B25" w:rsidRPr="00A01D06" w14:paraId="4B510C1B" w14:textId="0700CF1E" w:rsidTr="00FD68E3">
        <w:tc>
          <w:tcPr>
            <w:cnfStyle w:val="001000000000" w:firstRow="0" w:lastRow="0" w:firstColumn="1" w:lastColumn="0" w:oddVBand="0" w:evenVBand="0" w:oddHBand="0" w:evenHBand="0" w:firstRowFirstColumn="0" w:firstRowLastColumn="0" w:lastRowFirstColumn="0" w:lastRowLastColumn="0"/>
            <w:tcW w:w="4253" w:type="dxa"/>
          </w:tcPr>
          <w:p w14:paraId="3D9F6E50" w14:textId="16667C4E" w:rsidR="00EE4B25" w:rsidRPr="00A01D06" w:rsidRDefault="00EE4B25" w:rsidP="00A01D06">
            <w:pPr>
              <w:ind w:right="141"/>
              <w:jc w:val="both"/>
              <w:rPr>
                <w:rFonts w:cstheme="minorHAnsi"/>
                <w:b w:val="0"/>
                <w:color w:val="FF0000"/>
                <w:sz w:val="18"/>
                <w:szCs w:val="18"/>
              </w:rPr>
            </w:pPr>
            <w:bookmarkStart w:id="24" w:name="_Hlk108343815"/>
            <w:r w:rsidRPr="00A01D06">
              <w:rPr>
                <w:rFonts w:cstheme="minorHAnsi"/>
                <w:b w:val="0"/>
                <w:color w:val="4472C4" w:themeColor="accent1"/>
                <w:sz w:val="18"/>
                <w:szCs w:val="18"/>
              </w:rPr>
              <w:t>ANEXO 6 “MANIFESTACIÓN DE NACIONALIDAD”</w:t>
            </w:r>
            <w:bookmarkEnd w:id="24"/>
          </w:p>
        </w:tc>
        <w:bookmarkStart w:id="25" w:name="_MON_1719733668"/>
        <w:bookmarkEnd w:id="25"/>
        <w:tc>
          <w:tcPr>
            <w:tcW w:w="1842" w:type="dxa"/>
          </w:tcPr>
          <w:p w14:paraId="2857CC9B" w14:textId="1A4FF38F" w:rsidR="00EE4B25" w:rsidRPr="00A01D06" w:rsidRDefault="00EE4B25"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178667FC">
                <v:shape id="_x0000_i1030" type="#_x0000_t75" style="width:78pt;height:49.6pt" o:ole="">
                  <v:imagedata r:id="rId21" o:title=""/>
                </v:shape>
                <o:OLEObject Type="Embed" ProgID="Word.Document.8" ShapeID="_x0000_i1030" DrawAspect="Icon" ObjectID="_1721587950" r:id="rId22">
                  <o:FieldCodes>\s</o:FieldCodes>
                </o:OLEObject>
              </w:object>
            </w:r>
          </w:p>
        </w:tc>
        <w:tc>
          <w:tcPr>
            <w:tcW w:w="2835" w:type="dxa"/>
          </w:tcPr>
          <w:p w14:paraId="45167303" w14:textId="4FD70C55"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EE4B25" w:rsidRPr="00A01D06" w14:paraId="55276FFD" w14:textId="09470E03" w:rsidTr="00FD68E3">
        <w:tc>
          <w:tcPr>
            <w:cnfStyle w:val="001000000000" w:firstRow="0" w:lastRow="0" w:firstColumn="1" w:lastColumn="0" w:oddVBand="0" w:evenVBand="0" w:oddHBand="0" w:evenHBand="0" w:firstRowFirstColumn="0" w:firstRowLastColumn="0" w:lastRowFirstColumn="0" w:lastRowLastColumn="0"/>
            <w:tcW w:w="4253" w:type="dxa"/>
          </w:tcPr>
          <w:p w14:paraId="7B6F46FD" w14:textId="7BC16178" w:rsidR="00EE4B25" w:rsidRPr="00A01D06" w:rsidRDefault="00EE4B25" w:rsidP="005479B7">
            <w:pPr>
              <w:ind w:right="141"/>
              <w:jc w:val="both"/>
              <w:rPr>
                <w:rFonts w:cstheme="minorHAnsi"/>
                <w:b w:val="0"/>
                <w:color w:val="4472C4" w:themeColor="accent1"/>
                <w:sz w:val="18"/>
                <w:szCs w:val="18"/>
              </w:rPr>
            </w:pPr>
            <w:r w:rsidRPr="00A01D06">
              <w:rPr>
                <w:rFonts w:cstheme="minorHAnsi"/>
                <w:b w:val="0"/>
                <w:color w:val="4472C4" w:themeColor="accent1"/>
                <w:sz w:val="18"/>
                <w:szCs w:val="18"/>
              </w:rPr>
              <w:t>ANEXO 7 “CARTA DE ACEPTACIÓN DE LA CONVOCATORIA”</w:t>
            </w:r>
          </w:p>
        </w:tc>
        <w:bookmarkStart w:id="26" w:name="_MON_1719733677"/>
        <w:bookmarkEnd w:id="26"/>
        <w:tc>
          <w:tcPr>
            <w:tcW w:w="1842" w:type="dxa"/>
          </w:tcPr>
          <w:p w14:paraId="7703502B" w14:textId="6FCF1604" w:rsidR="00EE4B25" w:rsidRPr="00A01D06" w:rsidRDefault="008F7770"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21A59207">
                <v:shape id="_x0000_i1031" type="#_x0000_t75" style="width:76.4pt;height:50.4pt" o:ole="">
                  <v:imagedata r:id="rId23" o:title=""/>
                </v:shape>
                <o:OLEObject Type="Embed" ProgID="Word.Document.8" ShapeID="_x0000_i1031" DrawAspect="Icon" ObjectID="_1721587951" r:id="rId24">
                  <o:FieldCodes>\s</o:FieldCodes>
                </o:OLEObject>
              </w:object>
            </w:r>
          </w:p>
        </w:tc>
        <w:tc>
          <w:tcPr>
            <w:tcW w:w="2835" w:type="dxa"/>
          </w:tcPr>
          <w:p w14:paraId="05F14D5A" w14:textId="0800EB61"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EE4B25" w:rsidRPr="00A01D06" w14:paraId="3E3EBCFB" w14:textId="15313B62" w:rsidTr="00FD68E3">
        <w:tc>
          <w:tcPr>
            <w:cnfStyle w:val="001000000000" w:firstRow="0" w:lastRow="0" w:firstColumn="1" w:lastColumn="0" w:oddVBand="0" w:evenVBand="0" w:oddHBand="0" w:evenHBand="0" w:firstRowFirstColumn="0" w:firstRowLastColumn="0" w:lastRowFirstColumn="0" w:lastRowLastColumn="0"/>
            <w:tcW w:w="4253" w:type="dxa"/>
          </w:tcPr>
          <w:p w14:paraId="1F9C765B" w14:textId="40A33AEE" w:rsidR="00EE4B25" w:rsidRPr="00A01D06" w:rsidRDefault="00EE4B25" w:rsidP="005479B7">
            <w:pPr>
              <w:ind w:right="141"/>
              <w:jc w:val="both"/>
              <w:rPr>
                <w:rFonts w:cstheme="minorHAnsi"/>
                <w:b w:val="0"/>
                <w:color w:val="4472C4" w:themeColor="accent1"/>
                <w:sz w:val="18"/>
                <w:szCs w:val="18"/>
              </w:rPr>
            </w:pPr>
            <w:bookmarkStart w:id="27" w:name="_Hlk108344006"/>
            <w:r w:rsidRPr="00A01D06">
              <w:rPr>
                <w:rFonts w:cstheme="minorHAnsi"/>
                <w:b w:val="0"/>
                <w:color w:val="4472C4" w:themeColor="accent1"/>
                <w:sz w:val="18"/>
                <w:szCs w:val="18"/>
              </w:rPr>
              <w:t>ANEXO 8 “ESCRITO DEL ARTÍCULO 61 DE LA</w:t>
            </w:r>
            <w:r w:rsidRPr="00A01D06">
              <w:rPr>
                <w:rFonts w:cstheme="minorHAnsi"/>
                <w:b w:val="0"/>
                <w:sz w:val="18"/>
                <w:szCs w:val="18"/>
                <w:lang w:val="es-ES_tradnl"/>
              </w:rPr>
              <w:t xml:space="preserve"> </w:t>
            </w:r>
            <w:proofErr w:type="spellStart"/>
            <w:r w:rsidRPr="00A01D06">
              <w:rPr>
                <w:rFonts w:cstheme="minorHAnsi"/>
                <w:b w:val="0"/>
                <w:color w:val="4472C4" w:themeColor="accent1"/>
                <w:sz w:val="18"/>
                <w:szCs w:val="18"/>
                <w:lang w:val="es-ES_tradnl"/>
              </w:rPr>
              <w:t>LAAYSBCS</w:t>
            </w:r>
            <w:proofErr w:type="spellEnd"/>
            <w:r w:rsidRPr="00A01D06">
              <w:rPr>
                <w:rFonts w:cstheme="minorHAnsi"/>
                <w:b w:val="0"/>
                <w:color w:val="4472C4" w:themeColor="accent1"/>
                <w:sz w:val="18"/>
                <w:szCs w:val="18"/>
              </w:rPr>
              <w:t>”</w:t>
            </w:r>
          </w:p>
        </w:tc>
        <w:bookmarkStart w:id="28" w:name="_MON_1719733698"/>
        <w:bookmarkEnd w:id="28"/>
        <w:tc>
          <w:tcPr>
            <w:tcW w:w="1842" w:type="dxa"/>
          </w:tcPr>
          <w:p w14:paraId="50754757" w14:textId="5A926284" w:rsidR="00EE4B25" w:rsidRPr="00A01D06" w:rsidRDefault="008F7770"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31924E0B">
                <v:shape id="_x0000_i1032" type="#_x0000_t75" style="width:76.4pt;height:50.4pt" o:ole="">
                  <v:imagedata r:id="rId25" o:title=""/>
                </v:shape>
                <o:OLEObject Type="Embed" ProgID="Word.Document.8" ShapeID="_x0000_i1032" DrawAspect="Icon" ObjectID="_1721587952" r:id="rId26">
                  <o:FieldCodes>\s</o:FieldCodes>
                </o:OLEObject>
              </w:object>
            </w:r>
          </w:p>
        </w:tc>
        <w:tc>
          <w:tcPr>
            <w:tcW w:w="2835" w:type="dxa"/>
          </w:tcPr>
          <w:p w14:paraId="1CBFCF3C" w14:textId="26529B31"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bookmarkEnd w:id="27"/>
      <w:tr w:rsidR="00EE4B25" w:rsidRPr="00A01D06" w14:paraId="46EC44C5" w14:textId="057DDFDB" w:rsidTr="00FD68E3">
        <w:tc>
          <w:tcPr>
            <w:cnfStyle w:val="001000000000" w:firstRow="0" w:lastRow="0" w:firstColumn="1" w:lastColumn="0" w:oddVBand="0" w:evenVBand="0" w:oddHBand="0" w:evenHBand="0" w:firstRowFirstColumn="0" w:firstRowLastColumn="0" w:lastRowFirstColumn="0" w:lastRowLastColumn="0"/>
            <w:tcW w:w="4253" w:type="dxa"/>
          </w:tcPr>
          <w:p w14:paraId="57C5F91A" w14:textId="5118A416" w:rsidR="00EE4B25" w:rsidRPr="00A01D06" w:rsidRDefault="00EE4B25" w:rsidP="00A01D06">
            <w:pPr>
              <w:ind w:right="141"/>
              <w:jc w:val="both"/>
              <w:rPr>
                <w:rFonts w:cstheme="minorHAnsi"/>
                <w:b w:val="0"/>
                <w:color w:val="4472C4" w:themeColor="accent1"/>
                <w:sz w:val="18"/>
                <w:szCs w:val="18"/>
              </w:rPr>
            </w:pPr>
            <w:r w:rsidRPr="00A01D06">
              <w:rPr>
                <w:rFonts w:cstheme="minorHAnsi"/>
                <w:b w:val="0"/>
                <w:color w:val="4472C4" w:themeColor="accent1"/>
                <w:sz w:val="18"/>
                <w:szCs w:val="18"/>
                <w:lang w:val="es-ES_tradnl"/>
              </w:rPr>
              <w:t>ANEXO 9 “DECLARACIÓN DE INTEGRIDAD”</w:t>
            </w:r>
          </w:p>
        </w:tc>
        <w:bookmarkStart w:id="29" w:name="_MON_1719733707"/>
        <w:bookmarkEnd w:id="29"/>
        <w:tc>
          <w:tcPr>
            <w:tcW w:w="1842" w:type="dxa"/>
          </w:tcPr>
          <w:p w14:paraId="60F2351B" w14:textId="56549FA8" w:rsidR="00EE4B25" w:rsidRPr="00A01D06" w:rsidRDefault="008F7770" w:rsidP="00EE4B25">
            <w:pPr>
              <w:ind w:right="141"/>
              <w:jc w:val="center"/>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1755007F">
                <v:shape id="_x0000_i1033" type="#_x0000_t75" style="width:76.4pt;height:50.4pt" o:ole="">
                  <v:imagedata r:id="rId27" o:title=""/>
                </v:shape>
                <o:OLEObject Type="Embed" ProgID="Word.Document.8" ShapeID="_x0000_i1033" DrawAspect="Icon" ObjectID="_1721587953" r:id="rId28">
                  <o:FieldCodes>\s</o:FieldCodes>
                </o:OLEObject>
              </w:object>
            </w:r>
          </w:p>
        </w:tc>
        <w:tc>
          <w:tcPr>
            <w:tcW w:w="2835" w:type="dxa"/>
          </w:tcPr>
          <w:p w14:paraId="49018ABB" w14:textId="4A186E0F"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4F4D84" w:rsidRPr="00A01D06" w14:paraId="7DED86C4" w14:textId="77777777" w:rsidTr="00FD68E3">
        <w:tc>
          <w:tcPr>
            <w:cnfStyle w:val="001000000000" w:firstRow="0" w:lastRow="0" w:firstColumn="1" w:lastColumn="0" w:oddVBand="0" w:evenVBand="0" w:oddHBand="0" w:evenHBand="0" w:firstRowFirstColumn="0" w:firstRowLastColumn="0" w:lastRowFirstColumn="0" w:lastRowLastColumn="0"/>
            <w:tcW w:w="4253" w:type="dxa"/>
          </w:tcPr>
          <w:p w14:paraId="22CD7903" w14:textId="22644DFC" w:rsidR="004F4D84" w:rsidRPr="00A01D06" w:rsidRDefault="004F4D84" w:rsidP="004F4D84">
            <w:pPr>
              <w:ind w:right="141"/>
              <w:jc w:val="both"/>
              <w:rPr>
                <w:rFonts w:cstheme="minorHAnsi"/>
                <w:color w:val="4472C4" w:themeColor="accent1"/>
                <w:sz w:val="18"/>
                <w:szCs w:val="18"/>
              </w:rPr>
            </w:pPr>
            <w:r w:rsidRPr="00E75A20">
              <w:rPr>
                <w:rFonts w:cstheme="minorHAnsi"/>
                <w:b w:val="0"/>
                <w:color w:val="4472C4" w:themeColor="accent1"/>
                <w:sz w:val="18"/>
                <w:szCs w:val="18"/>
                <w:lang w:val="es-ES_tradnl"/>
              </w:rPr>
              <w:t>ANEXO 10</w:t>
            </w:r>
            <w:r>
              <w:rPr>
                <w:rFonts w:cstheme="minorHAnsi"/>
                <w:b w:val="0"/>
                <w:color w:val="4472C4" w:themeColor="accent1"/>
                <w:sz w:val="18"/>
                <w:szCs w:val="18"/>
                <w:lang w:val="es-ES_tradnl"/>
              </w:rPr>
              <w:t xml:space="preserve"> a</w:t>
            </w:r>
            <w:r w:rsidRPr="00E75A20">
              <w:rPr>
                <w:rFonts w:cstheme="minorHAnsi"/>
                <w:b w:val="0"/>
                <w:color w:val="4472C4" w:themeColor="accent1"/>
                <w:sz w:val="18"/>
                <w:szCs w:val="18"/>
                <w:lang w:val="es-ES_tradnl"/>
              </w:rPr>
              <w:t xml:space="preserve"> “ESCRITO DE ENTREGA DE LA PROPOSICIÓN”</w:t>
            </w:r>
          </w:p>
        </w:tc>
        <w:bookmarkStart w:id="30" w:name="_MON_1719733718"/>
        <w:bookmarkEnd w:id="30"/>
        <w:tc>
          <w:tcPr>
            <w:tcW w:w="1842" w:type="dxa"/>
          </w:tcPr>
          <w:p w14:paraId="3FA839B0" w14:textId="31FE8350" w:rsidR="004F4D84" w:rsidRPr="00312224" w:rsidRDefault="0043504C" w:rsidP="00312224">
            <w:pPr>
              <w:ind w:right="141"/>
              <w:jc w:val="center"/>
              <w:cnfStyle w:val="000000000000" w:firstRow="0" w:lastRow="0" w:firstColumn="0" w:lastColumn="0" w:oddVBand="0" w:evenVBand="0" w:oddHBand="0" w:evenHBand="0" w:firstRowFirstColumn="0" w:firstRowLastColumn="0" w:lastRowFirstColumn="0" w:lastRowLastColumn="0"/>
              <w:rPr>
                <w:sz w:val="24"/>
                <w:szCs w:val="24"/>
                <w:lang w:val="es-ES_tradnl"/>
              </w:rPr>
            </w:pPr>
            <w:r>
              <w:rPr>
                <w:sz w:val="24"/>
                <w:szCs w:val="24"/>
                <w:lang w:val="es-ES_tradnl"/>
              </w:rPr>
              <w:object w:dxaOrig="1541" w:dyaOrig="995" w14:anchorId="1E82B6FE">
                <v:shape id="_x0000_i1034" type="#_x0000_t75" style="width:76.4pt;height:50.4pt" o:ole="">
                  <v:imagedata r:id="rId29" o:title=""/>
                </v:shape>
                <o:OLEObject Type="Embed" ProgID="Word.Document.8" ShapeID="_x0000_i1034" DrawAspect="Icon" ObjectID="_1721587954" r:id="rId30">
                  <o:FieldCodes>\s</o:FieldCodes>
                </o:OLEObject>
              </w:object>
            </w:r>
          </w:p>
        </w:tc>
        <w:tc>
          <w:tcPr>
            <w:tcW w:w="2835" w:type="dxa"/>
          </w:tcPr>
          <w:p w14:paraId="33B9E75C" w14:textId="6931902F" w:rsidR="004F4D84" w:rsidRDefault="004F4D84"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r w:rsidR="004F4D84" w:rsidRPr="00A01D06" w14:paraId="0D626993" w14:textId="77777777" w:rsidTr="00FD68E3">
        <w:tc>
          <w:tcPr>
            <w:cnfStyle w:val="001000000000" w:firstRow="0" w:lastRow="0" w:firstColumn="1" w:lastColumn="0" w:oddVBand="0" w:evenVBand="0" w:oddHBand="0" w:evenHBand="0" w:firstRowFirstColumn="0" w:firstRowLastColumn="0" w:lastRowFirstColumn="0" w:lastRowLastColumn="0"/>
            <w:tcW w:w="4253" w:type="dxa"/>
          </w:tcPr>
          <w:p w14:paraId="7B1B1B6D" w14:textId="7FA879AC" w:rsidR="004F4D84" w:rsidRPr="00A01D06" w:rsidRDefault="004F4D84" w:rsidP="004F4D84">
            <w:pPr>
              <w:ind w:right="141"/>
              <w:jc w:val="both"/>
              <w:rPr>
                <w:rFonts w:cstheme="minorHAnsi"/>
                <w:color w:val="4472C4" w:themeColor="accent1"/>
                <w:sz w:val="18"/>
                <w:szCs w:val="18"/>
              </w:rPr>
            </w:pPr>
            <w:r w:rsidRPr="00E75A20">
              <w:rPr>
                <w:rFonts w:cstheme="minorHAnsi"/>
                <w:b w:val="0"/>
                <w:color w:val="4472C4" w:themeColor="accent1"/>
                <w:sz w:val="18"/>
                <w:szCs w:val="18"/>
                <w:lang w:val="es-ES_tradnl"/>
              </w:rPr>
              <w:t xml:space="preserve">ANEXO 10 </w:t>
            </w:r>
            <w:r>
              <w:rPr>
                <w:rFonts w:cstheme="minorHAnsi"/>
                <w:b w:val="0"/>
                <w:color w:val="4472C4" w:themeColor="accent1"/>
                <w:sz w:val="18"/>
                <w:szCs w:val="18"/>
                <w:lang w:val="es-ES_tradnl"/>
              </w:rPr>
              <w:t xml:space="preserve">b </w:t>
            </w:r>
            <w:r w:rsidRPr="00E75A20">
              <w:rPr>
                <w:rFonts w:cstheme="minorHAnsi"/>
                <w:b w:val="0"/>
                <w:color w:val="4472C4" w:themeColor="accent1"/>
                <w:sz w:val="18"/>
                <w:szCs w:val="18"/>
                <w:lang w:val="es-ES_tradnl"/>
              </w:rPr>
              <w:t>“ESCRITO DE ENTREGA DE LA PROPOSICIÓN”</w:t>
            </w:r>
          </w:p>
        </w:tc>
        <w:bookmarkStart w:id="31" w:name="_MON_1719733771"/>
        <w:bookmarkEnd w:id="31"/>
        <w:tc>
          <w:tcPr>
            <w:tcW w:w="1842" w:type="dxa"/>
          </w:tcPr>
          <w:p w14:paraId="59F81A9C" w14:textId="168E2DC6" w:rsidR="004F4D84" w:rsidRDefault="0043504C" w:rsidP="004F4D84">
            <w:pPr>
              <w:ind w:right="141"/>
              <w:jc w:val="center"/>
              <w:cnfStyle w:val="000000000000" w:firstRow="0" w:lastRow="0" w:firstColumn="0" w:lastColumn="0" w:oddVBand="0" w:evenVBand="0" w:oddHBand="0" w:evenHBand="0" w:firstRowFirstColumn="0" w:firstRowLastColumn="0" w:lastRowFirstColumn="0" w:lastRowLastColumn="0"/>
            </w:pPr>
            <w:r>
              <w:rPr>
                <w:sz w:val="24"/>
                <w:szCs w:val="24"/>
                <w:lang w:val="es-ES_tradnl"/>
              </w:rPr>
              <w:object w:dxaOrig="1541" w:dyaOrig="995" w14:anchorId="54AB674B">
                <v:shape id="_x0000_i1035" type="#_x0000_t75" style="width:76.4pt;height:50.4pt" o:ole="">
                  <v:imagedata r:id="rId31" o:title=""/>
                </v:shape>
                <o:OLEObject Type="Embed" ProgID="Word.Document.8" ShapeID="_x0000_i1035" DrawAspect="Icon" ObjectID="_1721587955" r:id="rId32">
                  <o:FieldCodes>\s</o:FieldCodes>
                </o:OLEObject>
              </w:object>
            </w:r>
          </w:p>
        </w:tc>
        <w:tc>
          <w:tcPr>
            <w:tcW w:w="2835" w:type="dxa"/>
          </w:tcPr>
          <w:p w14:paraId="1E21AFCF" w14:textId="6A8994FA" w:rsidR="004F4D84" w:rsidRPr="00BC0A09" w:rsidRDefault="004F4D84" w:rsidP="004F4D84">
            <w:pPr>
              <w:ind w:right="141"/>
              <w:jc w:val="center"/>
              <w:cnfStyle w:val="000000000000" w:firstRow="0" w:lastRow="0" w:firstColumn="0" w:lastColumn="0" w:oddVBand="0" w:evenVBand="0" w:oddHBand="0" w:evenHBand="0" w:firstRowFirstColumn="0" w:firstRowLastColumn="0" w:lastRowFirstColumn="0" w:lastRowLastColumn="0"/>
              <w:rPr>
                <w:b/>
                <w:bCs/>
              </w:rPr>
            </w:pPr>
            <w:r w:rsidRPr="00BC0A09">
              <w:rPr>
                <w:b/>
                <w:bCs/>
              </w:rPr>
              <w:t>SOBRE ECONÓMICO</w:t>
            </w:r>
          </w:p>
        </w:tc>
      </w:tr>
      <w:tr w:rsidR="00EE4B25" w:rsidRPr="00A01D06" w14:paraId="12702851" w14:textId="77A23313" w:rsidTr="00FD68E3">
        <w:trPr>
          <w:trHeight w:val="159"/>
        </w:trPr>
        <w:tc>
          <w:tcPr>
            <w:cnfStyle w:val="001000000000" w:firstRow="0" w:lastRow="0" w:firstColumn="1" w:lastColumn="0" w:oddVBand="0" w:evenVBand="0" w:oddHBand="0" w:evenHBand="0" w:firstRowFirstColumn="0" w:firstRowLastColumn="0" w:lastRowFirstColumn="0" w:lastRowLastColumn="0"/>
            <w:tcW w:w="4253" w:type="dxa"/>
          </w:tcPr>
          <w:p w14:paraId="5D284074" w14:textId="3E55BD26" w:rsidR="00EE4B25" w:rsidRPr="00A01D06" w:rsidRDefault="00EE4B25" w:rsidP="00A4453C">
            <w:pPr>
              <w:ind w:right="141"/>
              <w:jc w:val="both"/>
              <w:rPr>
                <w:rFonts w:cstheme="minorHAnsi"/>
                <w:b w:val="0"/>
                <w:color w:val="4472C4" w:themeColor="accent1"/>
                <w:sz w:val="18"/>
                <w:szCs w:val="18"/>
                <w:lang w:val="es-ES_tradnl"/>
              </w:rPr>
            </w:pPr>
            <w:r w:rsidRPr="00A01D06">
              <w:rPr>
                <w:rFonts w:cstheme="minorHAnsi"/>
                <w:b w:val="0"/>
                <w:color w:val="4472C4" w:themeColor="accent1"/>
                <w:sz w:val="18"/>
                <w:szCs w:val="18"/>
                <w:lang w:val="es-ES_tradnl"/>
              </w:rPr>
              <w:lastRenderedPageBreak/>
              <w:t>ANEXO 11 “RESOLUCIÓN MISCELÁNEA FISCAL VIGENTE”</w:t>
            </w:r>
          </w:p>
        </w:tc>
        <w:bookmarkStart w:id="32" w:name="_MON_1719733797"/>
        <w:bookmarkEnd w:id="32"/>
        <w:tc>
          <w:tcPr>
            <w:tcW w:w="1842" w:type="dxa"/>
          </w:tcPr>
          <w:p w14:paraId="6C3D9AFF" w14:textId="3906498C" w:rsidR="00EE4B25" w:rsidRPr="00A01D06" w:rsidRDefault="0081355D" w:rsidP="00A85452">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sz w:val="24"/>
                <w:szCs w:val="24"/>
                <w:lang w:val="es-ES_tradnl"/>
              </w:rPr>
              <w:object w:dxaOrig="1541" w:dyaOrig="995" w14:anchorId="01B7C0E3">
                <v:shape id="_x0000_i1036" type="#_x0000_t75" style="width:76.4pt;height:50.4pt" o:ole="">
                  <v:imagedata r:id="rId33" o:title=""/>
                </v:shape>
                <o:OLEObject Type="Embed" ProgID="Word.Document.8" ShapeID="_x0000_i1036" DrawAspect="Icon" ObjectID="_1721587956" r:id="rId34">
                  <o:FieldCodes>\s</o:FieldCodes>
                </o:OLEObject>
              </w:object>
            </w:r>
          </w:p>
        </w:tc>
        <w:tc>
          <w:tcPr>
            <w:tcW w:w="2835" w:type="dxa"/>
          </w:tcPr>
          <w:p w14:paraId="248E4655" w14:textId="2ECEE4D0" w:rsidR="00EE4B25" w:rsidRPr="00BC0A09" w:rsidRDefault="0081355D" w:rsidP="004F4D84">
            <w:pPr>
              <w:jc w:val="center"/>
              <w:cnfStyle w:val="000000000000" w:firstRow="0" w:lastRow="0" w:firstColumn="0" w:lastColumn="0" w:oddVBand="0" w:evenVBand="0" w:oddHBand="0" w:evenHBand="0" w:firstRowFirstColumn="0" w:firstRowLastColumn="0" w:lastRowFirstColumn="0" w:lastRowLastColumn="0"/>
            </w:pPr>
            <w:r>
              <w:t>SOBRE TÉCNICO</w:t>
            </w:r>
          </w:p>
        </w:tc>
      </w:tr>
      <w:tr w:rsidR="00EE4B25" w:rsidRPr="00A01D06" w14:paraId="0CEAF04A" w14:textId="012CEA0C" w:rsidTr="00FD68E3">
        <w:tc>
          <w:tcPr>
            <w:cnfStyle w:val="001000000000" w:firstRow="0" w:lastRow="0" w:firstColumn="1" w:lastColumn="0" w:oddVBand="0" w:evenVBand="0" w:oddHBand="0" w:evenHBand="0" w:firstRowFirstColumn="0" w:firstRowLastColumn="0" w:lastRowFirstColumn="0" w:lastRowLastColumn="0"/>
            <w:tcW w:w="4253" w:type="dxa"/>
          </w:tcPr>
          <w:p w14:paraId="37C5F916" w14:textId="3EE45FDB" w:rsidR="00EE4B25" w:rsidRPr="00A01D06" w:rsidRDefault="00EE4B25" w:rsidP="00A01D06">
            <w:pPr>
              <w:ind w:right="141"/>
              <w:jc w:val="both"/>
              <w:rPr>
                <w:rFonts w:cstheme="minorHAnsi"/>
                <w:b w:val="0"/>
                <w:color w:val="4472C4" w:themeColor="accent1"/>
                <w:sz w:val="18"/>
                <w:szCs w:val="18"/>
              </w:rPr>
            </w:pPr>
            <w:r w:rsidRPr="00A01D06">
              <w:rPr>
                <w:rFonts w:cstheme="minorHAnsi"/>
                <w:b w:val="0"/>
                <w:color w:val="4472C4" w:themeColor="accent1"/>
                <w:sz w:val="18"/>
                <w:szCs w:val="18"/>
                <w:lang w:val="es-ES_tradnl"/>
              </w:rPr>
              <w:t>ANEXO 12 “FORMATO PARA GARANTIZAR EL CUMPLIMIENTO DEL CONTRATO EN CASO DE PÓLIZA DE FIANZA”, DE LA CONVOCATORIA</w:t>
            </w:r>
          </w:p>
        </w:tc>
        <w:bookmarkStart w:id="33" w:name="_MON_1719733825"/>
        <w:bookmarkEnd w:id="33"/>
        <w:tc>
          <w:tcPr>
            <w:tcW w:w="1842" w:type="dxa"/>
          </w:tcPr>
          <w:p w14:paraId="40F18793" w14:textId="3A95CCD7" w:rsidR="00EE4B25" w:rsidRPr="00A01D06" w:rsidRDefault="00EE4B25"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52419FA1">
                <v:shape id="_x0000_i1037" type="#_x0000_t75" style="width:76.4pt;height:49.6pt" o:ole="">
                  <v:imagedata r:id="rId35" o:title=""/>
                </v:shape>
                <o:OLEObject Type="Embed" ProgID="Word.Document.8" ShapeID="_x0000_i1037" DrawAspect="Icon" ObjectID="_1721587957" r:id="rId36">
                  <o:FieldCodes>\s</o:FieldCodes>
                </o:OLEObject>
              </w:object>
            </w:r>
          </w:p>
        </w:tc>
        <w:tc>
          <w:tcPr>
            <w:tcW w:w="2835" w:type="dxa"/>
          </w:tcPr>
          <w:p w14:paraId="331B868F" w14:textId="74252B3F" w:rsidR="00EE4B25" w:rsidRPr="00BC0A09" w:rsidRDefault="00FD68E3" w:rsidP="004F4D84">
            <w:pPr>
              <w:ind w:right="141"/>
              <w:jc w:val="center"/>
              <w:cnfStyle w:val="000000000000" w:firstRow="0" w:lastRow="0" w:firstColumn="0" w:lastColumn="0" w:oddVBand="0" w:evenVBand="0" w:oddHBand="0" w:evenHBand="0" w:firstRowFirstColumn="0" w:firstRowLastColumn="0" w:lastRowFirstColumn="0" w:lastRowLastColumn="0"/>
            </w:pPr>
            <w:r w:rsidRPr="00BC0A09">
              <w:t>INFORMATIVO</w:t>
            </w:r>
          </w:p>
        </w:tc>
      </w:tr>
      <w:tr w:rsidR="00EE4B25" w:rsidRPr="00A01D06" w14:paraId="4B481381" w14:textId="4205D845" w:rsidTr="00FD68E3">
        <w:tc>
          <w:tcPr>
            <w:cnfStyle w:val="001000000000" w:firstRow="0" w:lastRow="0" w:firstColumn="1" w:lastColumn="0" w:oddVBand="0" w:evenVBand="0" w:oddHBand="0" w:evenHBand="0" w:firstRowFirstColumn="0" w:firstRowLastColumn="0" w:lastRowFirstColumn="0" w:lastRowLastColumn="0"/>
            <w:tcW w:w="4253" w:type="dxa"/>
          </w:tcPr>
          <w:p w14:paraId="0F9070B5" w14:textId="586019A9" w:rsidR="00EE4B25" w:rsidRPr="00A01D06" w:rsidRDefault="00EE4B25" w:rsidP="00A4453C">
            <w:pPr>
              <w:ind w:right="141"/>
              <w:jc w:val="both"/>
              <w:rPr>
                <w:rFonts w:cstheme="minorHAnsi"/>
                <w:b w:val="0"/>
                <w:color w:val="4472C4" w:themeColor="accent1"/>
                <w:sz w:val="18"/>
                <w:szCs w:val="18"/>
              </w:rPr>
            </w:pPr>
            <w:r w:rsidRPr="00A01D06">
              <w:rPr>
                <w:rFonts w:cstheme="minorHAnsi"/>
                <w:b w:val="0"/>
                <w:color w:val="4472C4" w:themeColor="accent1"/>
                <w:sz w:val="18"/>
                <w:szCs w:val="18"/>
              </w:rPr>
              <w:t>ANEXO 13 “AFILIACIÓN A LAS CADENAS PRODUCTIVAS DE NAFIN”</w:t>
            </w:r>
          </w:p>
        </w:tc>
        <w:bookmarkStart w:id="34" w:name="_MON_1719733832"/>
        <w:bookmarkEnd w:id="34"/>
        <w:tc>
          <w:tcPr>
            <w:tcW w:w="1842" w:type="dxa"/>
          </w:tcPr>
          <w:p w14:paraId="334077FE" w14:textId="085F7E49" w:rsidR="00EE4B25" w:rsidRPr="00A01D06" w:rsidRDefault="00EE4B25" w:rsidP="00EE4B25">
            <w:pPr>
              <w:ind w:right="141"/>
              <w:jc w:val="center"/>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6E35287F">
                <v:shape id="_x0000_i1038" type="#_x0000_t75" style="width:76.4pt;height:49.6pt" o:ole="">
                  <v:imagedata r:id="rId37" o:title=""/>
                </v:shape>
                <o:OLEObject Type="Embed" ProgID="Word.Document.8" ShapeID="_x0000_i1038" DrawAspect="Icon" ObjectID="_1721587958" r:id="rId38">
                  <o:FieldCodes>\s</o:FieldCodes>
                </o:OLEObject>
              </w:object>
            </w:r>
          </w:p>
        </w:tc>
        <w:tc>
          <w:tcPr>
            <w:tcW w:w="2835" w:type="dxa"/>
          </w:tcPr>
          <w:p w14:paraId="75469682" w14:textId="7D3D6512" w:rsidR="00EE4B25" w:rsidRPr="00BC0A09" w:rsidRDefault="00FD68E3" w:rsidP="004F4D84">
            <w:pPr>
              <w:ind w:right="141"/>
              <w:jc w:val="center"/>
              <w:cnfStyle w:val="000000000000" w:firstRow="0" w:lastRow="0" w:firstColumn="0" w:lastColumn="0" w:oddVBand="0" w:evenVBand="0" w:oddHBand="0" w:evenHBand="0" w:firstRowFirstColumn="0" w:firstRowLastColumn="0" w:lastRowFirstColumn="0" w:lastRowLastColumn="0"/>
            </w:pPr>
            <w:r w:rsidRPr="00BC0A09">
              <w:t>INFORMATIVO</w:t>
            </w:r>
          </w:p>
        </w:tc>
      </w:tr>
      <w:tr w:rsidR="00EE4B25" w:rsidRPr="00A01D06" w14:paraId="6F706C24" w14:textId="3008EDAB" w:rsidTr="00FD68E3">
        <w:tc>
          <w:tcPr>
            <w:cnfStyle w:val="001000000000" w:firstRow="0" w:lastRow="0" w:firstColumn="1" w:lastColumn="0" w:oddVBand="0" w:evenVBand="0" w:oddHBand="0" w:evenHBand="0" w:firstRowFirstColumn="0" w:firstRowLastColumn="0" w:lastRowFirstColumn="0" w:lastRowLastColumn="0"/>
            <w:tcW w:w="4253" w:type="dxa"/>
          </w:tcPr>
          <w:p w14:paraId="7EE69F45" w14:textId="5A3E1C0A" w:rsidR="00EE4B25" w:rsidRPr="00A01D06" w:rsidRDefault="00EE4B25" w:rsidP="00812174">
            <w:pPr>
              <w:ind w:right="141"/>
              <w:jc w:val="both"/>
              <w:rPr>
                <w:rFonts w:cstheme="minorHAnsi"/>
                <w:b w:val="0"/>
                <w:color w:val="4472C4" w:themeColor="accent1"/>
                <w:sz w:val="18"/>
                <w:szCs w:val="18"/>
                <w:lang w:val="es-ES_tradnl"/>
              </w:rPr>
            </w:pPr>
            <w:r w:rsidRPr="00A01D06">
              <w:rPr>
                <w:rFonts w:cstheme="minorHAnsi"/>
                <w:b w:val="0"/>
                <w:color w:val="4472C4" w:themeColor="accent1"/>
                <w:sz w:val="18"/>
                <w:szCs w:val="18"/>
                <w:lang w:val="es-ES_tradnl"/>
              </w:rPr>
              <w:t>ANEXO 14 “MODELO DE CONTRATO”</w:t>
            </w:r>
          </w:p>
        </w:tc>
        <w:bookmarkStart w:id="35" w:name="_MON_1719733836"/>
        <w:bookmarkEnd w:id="35"/>
        <w:tc>
          <w:tcPr>
            <w:tcW w:w="1842" w:type="dxa"/>
          </w:tcPr>
          <w:p w14:paraId="7079103A" w14:textId="3ED97DF9" w:rsidR="00EE4B25" w:rsidRPr="00A01D06" w:rsidRDefault="00E3166E" w:rsidP="005479B7">
            <w:pPr>
              <w:ind w:right="141"/>
              <w:jc w:val="both"/>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Pr>
                <w:sz w:val="24"/>
                <w:szCs w:val="24"/>
                <w:lang w:val="es-ES_tradnl"/>
              </w:rPr>
              <w:object w:dxaOrig="1541" w:dyaOrig="995" w14:anchorId="0E8C102F">
                <v:shape id="_x0000_i1039" type="#_x0000_t75" style="width:76.4pt;height:49.6pt" o:ole="">
                  <v:imagedata r:id="rId39" o:title=""/>
                </v:shape>
                <o:OLEObject Type="Embed" ProgID="Word.Document.12" ShapeID="_x0000_i1039" DrawAspect="Icon" ObjectID="_1721587959" r:id="rId40">
                  <o:FieldCodes>\s</o:FieldCodes>
                </o:OLEObject>
              </w:object>
            </w:r>
          </w:p>
        </w:tc>
        <w:tc>
          <w:tcPr>
            <w:tcW w:w="2835" w:type="dxa"/>
          </w:tcPr>
          <w:p w14:paraId="61927716" w14:textId="64EAAC1C" w:rsidR="00EE4B25" w:rsidRDefault="00EE4B25" w:rsidP="004F4D84">
            <w:pPr>
              <w:ind w:right="141"/>
              <w:jc w:val="center"/>
              <w:cnfStyle w:val="000000000000" w:firstRow="0" w:lastRow="0" w:firstColumn="0" w:lastColumn="0" w:oddVBand="0" w:evenVBand="0" w:oddHBand="0" w:evenHBand="0" w:firstRowFirstColumn="0" w:firstRowLastColumn="0" w:lastRowFirstColumn="0" w:lastRowLastColumn="0"/>
            </w:pPr>
            <w:r>
              <w:t>SOBRE TÉCNICO</w:t>
            </w:r>
          </w:p>
        </w:tc>
      </w:tr>
    </w:tbl>
    <w:p w14:paraId="794D78C4" w14:textId="2C1EE4C0" w:rsidR="005C6A17" w:rsidRPr="005C6A17" w:rsidRDefault="005C6A17" w:rsidP="005C6A17">
      <w:pPr>
        <w:rPr>
          <w:rFonts w:cstheme="minorHAnsi"/>
          <w:sz w:val="18"/>
          <w:szCs w:val="18"/>
        </w:rPr>
      </w:pPr>
    </w:p>
    <w:p w14:paraId="383A62CE" w14:textId="32ED567F" w:rsidR="005C6A17" w:rsidRPr="005C6A17" w:rsidRDefault="005C6A17" w:rsidP="005C6A17">
      <w:pPr>
        <w:rPr>
          <w:rFonts w:cstheme="minorHAnsi"/>
          <w:sz w:val="18"/>
          <w:szCs w:val="18"/>
        </w:rPr>
      </w:pPr>
    </w:p>
    <w:p w14:paraId="7FADF05F" w14:textId="3AB20645" w:rsidR="005C6A17" w:rsidRPr="005C6A17" w:rsidRDefault="005C6A17" w:rsidP="005C6A17">
      <w:pPr>
        <w:tabs>
          <w:tab w:val="left" w:pos="2925"/>
        </w:tabs>
        <w:rPr>
          <w:rFonts w:cstheme="minorHAnsi"/>
          <w:sz w:val="18"/>
          <w:szCs w:val="18"/>
        </w:rPr>
      </w:pPr>
    </w:p>
    <w:sectPr w:rsidR="005C6A17" w:rsidRPr="005C6A17" w:rsidSect="008B0A8C">
      <w:headerReference w:type="default" r:id="rId41"/>
      <w:footerReference w:type="default" r:id="rId42"/>
      <w:headerReference w:type="first" r:id="rId43"/>
      <w:footerReference w:type="first" r:id="rId44"/>
      <w:pgSz w:w="12240" w:h="15840"/>
      <w:pgMar w:top="2552" w:right="1418" w:bottom="1418" w:left="1418" w:header="567"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F0351" w14:textId="77777777" w:rsidR="00905F08" w:rsidRDefault="00905F08" w:rsidP="00FB33A8">
      <w:r>
        <w:separator/>
      </w:r>
    </w:p>
  </w:endnote>
  <w:endnote w:type="continuationSeparator" w:id="0">
    <w:p w14:paraId="718F88A5" w14:textId="77777777" w:rsidR="00905F08" w:rsidRDefault="00905F08" w:rsidP="00FB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842486"/>
      <w:docPartObj>
        <w:docPartGallery w:val="Page Numbers (Bottom of Page)"/>
        <w:docPartUnique/>
      </w:docPartObj>
    </w:sdtPr>
    <w:sdtEndPr/>
    <w:sdtContent>
      <w:sdt>
        <w:sdtPr>
          <w:id w:val="-1705238520"/>
          <w:docPartObj>
            <w:docPartGallery w:val="Page Numbers (Top of Page)"/>
            <w:docPartUnique/>
          </w:docPartObj>
        </w:sdtPr>
        <w:sdtEndPr/>
        <w:sdtContent>
          <w:p w14:paraId="30D05E74" w14:textId="7666C95A" w:rsidR="00B3247C" w:rsidRDefault="00B3247C" w:rsidP="002368A0">
            <w:pPr>
              <w:pStyle w:val="Piedepgina"/>
              <w:ind w:left="4077" w:firstLine="3711"/>
            </w:pPr>
            <w:r w:rsidRPr="003321BB">
              <w:rPr>
                <w:sz w:val="16"/>
                <w:lang w:val="es-ES"/>
              </w:rPr>
              <w:t xml:space="preserve">Página </w:t>
            </w:r>
            <w:r w:rsidRPr="003321BB">
              <w:rPr>
                <w:b/>
                <w:bCs/>
                <w:sz w:val="16"/>
              </w:rPr>
              <w:fldChar w:fldCharType="begin"/>
            </w:r>
            <w:r w:rsidRPr="003321BB">
              <w:rPr>
                <w:b/>
                <w:bCs/>
                <w:sz w:val="16"/>
              </w:rPr>
              <w:instrText>PAGE</w:instrText>
            </w:r>
            <w:r w:rsidRPr="003321BB">
              <w:rPr>
                <w:b/>
                <w:bCs/>
                <w:sz w:val="16"/>
              </w:rPr>
              <w:fldChar w:fldCharType="separate"/>
            </w:r>
            <w:r w:rsidR="009A4F45">
              <w:rPr>
                <w:b/>
                <w:bCs/>
                <w:noProof/>
                <w:sz w:val="16"/>
              </w:rPr>
              <w:t>21</w:t>
            </w:r>
            <w:r w:rsidRPr="003321BB">
              <w:rPr>
                <w:b/>
                <w:bCs/>
                <w:sz w:val="16"/>
              </w:rPr>
              <w:fldChar w:fldCharType="end"/>
            </w:r>
            <w:r w:rsidRPr="003321BB">
              <w:rPr>
                <w:sz w:val="16"/>
                <w:lang w:val="es-ES"/>
              </w:rPr>
              <w:t xml:space="preserve"> de </w:t>
            </w:r>
            <w:r w:rsidRPr="003321BB">
              <w:rPr>
                <w:b/>
                <w:bCs/>
                <w:sz w:val="16"/>
              </w:rPr>
              <w:fldChar w:fldCharType="begin"/>
            </w:r>
            <w:r w:rsidRPr="003321BB">
              <w:rPr>
                <w:b/>
                <w:bCs/>
                <w:sz w:val="16"/>
              </w:rPr>
              <w:instrText>NUMPAGES</w:instrText>
            </w:r>
            <w:r w:rsidRPr="003321BB">
              <w:rPr>
                <w:b/>
                <w:bCs/>
                <w:sz w:val="16"/>
              </w:rPr>
              <w:fldChar w:fldCharType="separate"/>
            </w:r>
            <w:r w:rsidR="009A4F45">
              <w:rPr>
                <w:b/>
                <w:bCs/>
                <w:noProof/>
                <w:sz w:val="16"/>
              </w:rPr>
              <w:t>26</w:t>
            </w:r>
            <w:r w:rsidRPr="003321BB">
              <w:rPr>
                <w:b/>
                <w:bCs/>
                <w:sz w:val="16"/>
              </w:rPr>
              <w:fldChar w:fldCharType="end"/>
            </w:r>
          </w:p>
        </w:sdtContent>
      </w:sdt>
    </w:sdtContent>
  </w:sdt>
  <w:p w14:paraId="7F3961C0" w14:textId="75D70A4B" w:rsidR="00B3247C" w:rsidRDefault="00B324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305505803"/>
      <w:docPartObj>
        <w:docPartGallery w:val="Page Numbers (Bottom of Page)"/>
        <w:docPartUnique/>
      </w:docPartObj>
    </w:sdtPr>
    <w:sdtEndPr/>
    <w:sdtContent>
      <w:sdt>
        <w:sdtPr>
          <w:rPr>
            <w:sz w:val="16"/>
          </w:rPr>
          <w:id w:val="1446657067"/>
          <w:docPartObj>
            <w:docPartGallery w:val="Page Numbers (Top of Page)"/>
            <w:docPartUnique/>
          </w:docPartObj>
        </w:sdtPr>
        <w:sdtEndPr/>
        <w:sdtContent>
          <w:p w14:paraId="47B645C5" w14:textId="13F28B9D" w:rsidR="00B3247C" w:rsidRPr="003321BB" w:rsidRDefault="00B3247C">
            <w:pPr>
              <w:pStyle w:val="Piedepgina"/>
              <w:rPr>
                <w:sz w:val="16"/>
              </w:rPr>
            </w:pPr>
            <w:r w:rsidRPr="003321BB">
              <w:rPr>
                <w:sz w:val="16"/>
                <w:lang w:val="es-ES"/>
              </w:rPr>
              <w:t xml:space="preserve">Página </w:t>
            </w:r>
            <w:r w:rsidRPr="003321BB">
              <w:rPr>
                <w:b/>
                <w:bCs/>
                <w:sz w:val="16"/>
              </w:rPr>
              <w:fldChar w:fldCharType="begin"/>
            </w:r>
            <w:r w:rsidRPr="003321BB">
              <w:rPr>
                <w:b/>
                <w:bCs/>
                <w:sz w:val="16"/>
              </w:rPr>
              <w:instrText>PAGE</w:instrText>
            </w:r>
            <w:r w:rsidRPr="003321BB">
              <w:rPr>
                <w:b/>
                <w:bCs/>
                <w:sz w:val="16"/>
              </w:rPr>
              <w:fldChar w:fldCharType="separate"/>
            </w:r>
            <w:r w:rsidR="009A4F45">
              <w:rPr>
                <w:b/>
                <w:bCs/>
                <w:noProof/>
                <w:sz w:val="16"/>
              </w:rPr>
              <w:t>1</w:t>
            </w:r>
            <w:r w:rsidRPr="003321BB">
              <w:rPr>
                <w:b/>
                <w:bCs/>
                <w:sz w:val="16"/>
              </w:rPr>
              <w:fldChar w:fldCharType="end"/>
            </w:r>
            <w:r w:rsidRPr="003321BB">
              <w:rPr>
                <w:sz w:val="16"/>
                <w:lang w:val="es-ES"/>
              </w:rPr>
              <w:t xml:space="preserve"> de </w:t>
            </w:r>
            <w:r w:rsidRPr="003321BB">
              <w:rPr>
                <w:b/>
                <w:bCs/>
                <w:sz w:val="16"/>
              </w:rPr>
              <w:fldChar w:fldCharType="begin"/>
            </w:r>
            <w:r w:rsidRPr="003321BB">
              <w:rPr>
                <w:b/>
                <w:bCs/>
                <w:sz w:val="16"/>
              </w:rPr>
              <w:instrText>NUMPAGES</w:instrText>
            </w:r>
            <w:r w:rsidRPr="003321BB">
              <w:rPr>
                <w:b/>
                <w:bCs/>
                <w:sz w:val="16"/>
              </w:rPr>
              <w:fldChar w:fldCharType="separate"/>
            </w:r>
            <w:r w:rsidR="009A4F45">
              <w:rPr>
                <w:b/>
                <w:bCs/>
                <w:noProof/>
                <w:sz w:val="16"/>
              </w:rPr>
              <w:t>26</w:t>
            </w:r>
            <w:r w:rsidRPr="003321BB">
              <w:rPr>
                <w:b/>
                <w:bCs/>
                <w:sz w:val="16"/>
              </w:rPr>
              <w:fldChar w:fldCharType="end"/>
            </w:r>
          </w:p>
        </w:sdtContent>
      </w:sdt>
    </w:sdtContent>
  </w:sdt>
  <w:p w14:paraId="3A01C22D" w14:textId="2384722F" w:rsidR="00B3247C" w:rsidRDefault="00B324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5EAAD" w14:textId="77777777" w:rsidR="00905F08" w:rsidRDefault="00905F08" w:rsidP="00FB33A8">
      <w:r>
        <w:separator/>
      </w:r>
    </w:p>
  </w:footnote>
  <w:footnote w:type="continuationSeparator" w:id="0">
    <w:p w14:paraId="702B6DAB" w14:textId="77777777" w:rsidR="00905F08" w:rsidRDefault="00905F08" w:rsidP="00FB3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58EE" w14:textId="5DE6546E" w:rsidR="00B3247C" w:rsidRDefault="00B3247C">
    <w:pPr>
      <w:pStyle w:val="Encabezado"/>
      <w:rPr>
        <w:noProof/>
        <w:lang w:val="es-MX" w:eastAsia="es-MX"/>
      </w:rPr>
    </w:pPr>
    <w:r w:rsidRPr="003E577B">
      <w:rPr>
        <w:rFonts w:ascii="Times New Roman" w:hAnsi="Times New Roman" w:cs="Times New Roman"/>
        <w:noProof/>
        <w:sz w:val="20"/>
        <w:lang w:val="es-MX" w:eastAsia="es-MX"/>
      </w:rPr>
      <mc:AlternateContent>
        <mc:Choice Requires="wpg">
          <w:drawing>
            <wp:anchor distT="0" distB="0" distL="114300" distR="114300" simplePos="0" relativeHeight="251664384" behindDoc="0" locked="0" layoutInCell="1" allowOverlap="1" wp14:anchorId="24747606" wp14:editId="77682C97">
              <wp:simplePos x="0" y="0"/>
              <wp:positionH relativeFrom="column">
                <wp:posOffset>-414159</wp:posOffset>
              </wp:positionH>
              <wp:positionV relativeFrom="paragraph">
                <wp:posOffset>-67462</wp:posOffset>
              </wp:positionV>
              <wp:extent cx="1001864" cy="1066125"/>
              <wp:effectExtent l="0" t="0" r="8255" b="1270"/>
              <wp:wrapNone/>
              <wp:docPr id="4" name="Grupo 4"/>
              <wp:cNvGraphicFramePr/>
              <a:graphic xmlns:a="http://schemas.openxmlformats.org/drawingml/2006/main">
                <a:graphicData uri="http://schemas.microsoft.com/office/word/2010/wordprocessingGroup">
                  <wpg:wgp>
                    <wpg:cNvGrpSpPr/>
                    <wpg:grpSpPr>
                      <a:xfrm>
                        <a:off x="0" y="0"/>
                        <a:ext cx="1001864" cy="1066125"/>
                        <a:chOff x="0" y="-58997"/>
                        <a:chExt cx="1225550" cy="1556615"/>
                      </a:xfrm>
                    </wpg:grpSpPr>
                    <pic:pic xmlns:pic="http://schemas.openxmlformats.org/drawingml/2006/picture">
                      <pic:nvPicPr>
                        <pic:cNvPr id="5" name="0 Imagen" descr="LOGO_AYUNTAMIENTO.JPG"/>
                        <pic:cNvPicPr>
                          <a:picLocks noChangeAspect="1"/>
                        </pic:cNvPicPr>
                      </pic:nvPicPr>
                      <pic:blipFill>
                        <a:blip r:embed="rId1"/>
                        <a:stretch>
                          <a:fillRect/>
                        </a:stretch>
                      </pic:blipFill>
                      <pic:spPr>
                        <a:xfrm>
                          <a:off x="268652" y="-58997"/>
                          <a:ext cx="720593" cy="1187418"/>
                        </a:xfrm>
                        <a:prstGeom prst="rect">
                          <a:avLst/>
                        </a:prstGeom>
                      </pic:spPr>
                    </pic:pic>
                    <wps:wsp>
                      <wps:cNvPr id="6" name="1 Cuadro de texto"/>
                      <wps:cNvSpPr txBox="1"/>
                      <wps:spPr>
                        <a:xfrm>
                          <a:off x="0" y="1128409"/>
                          <a:ext cx="1225550" cy="369209"/>
                        </a:xfrm>
                        <a:prstGeom prst="rect">
                          <a:avLst/>
                        </a:prstGeom>
                        <a:solidFill>
                          <a:sysClr val="window" lastClr="FFFFFF"/>
                        </a:solidFill>
                        <a:ln w="6350">
                          <a:noFill/>
                        </a:ln>
                        <a:effectLst/>
                      </wps:spPr>
                      <wps:txbx>
                        <w:txbxContent>
                          <w:p w14:paraId="22C5E02B" w14:textId="25CDA958" w:rsidR="00B3247C" w:rsidRPr="004D6E4D" w:rsidRDefault="00B3247C" w:rsidP="008B0A8C">
                            <w:pPr>
                              <w:pStyle w:val="NormalWeb"/>
                              <w:spacing w:before="0" w:beforeAutospacing="0" w:after="0" w:afterAutospacing="0"/>
                              <w:jc w:val="center"/>
                              <w:rPr>
                                <w:rFonts w:ascii="Calibri" w:hAnsi="Calibri"/>
                                <w:b/>
                                <w:bCs/>
                                <w:sz w:val="10"/>
                                <w:szCs w:val="12"/>
                                <w:lang w:val="es-ES"/>
                              </w:rPr>
                            </w:pPr>
                            <w:r>
                              <w:rPr>
                                <w:rFonts w:ascii="Calibri" w:hAnsi="Calibri"/>
                                <w:b/>
                                <w:bCs/>
                                <w:sz w:val="10"/>
                                <w:szCs w:val="12"/>
                                <w:lang w:val="es-ES"/>
                              </w:rPr>
                              <w:t xml:space="preserve">H. </w:t>
                            </w:r>
                            <w:r w:rsidRPr="004D6E4D">
                              <w:rPr>
                                <w:rFonts w:ascii="Calibri" w:hAnsi="Calibri"/>
                                <w:b/>
                                <w:bCs/>
                                <w:sz w:val="10"/>
                                <w:szCs w:val="12"/>
                                <w:lang w:val="es-ES"/>
                              </w:rPr>
                              <w:t>AYUNTAMIENTO DE</w:t>
                            </w:r>
                          </w:p>
                          <w:p w14:paraId="1C359C07" w14:textId="77777777" w:rsidR="00B3247C" w:rsidRPr="004D6E4D" w:rsidRDefault="00B3247C" w:rsidP="008B0A8C">
                            <w:pPr>
                              <w:pStyle w:val="NormalWeb"/>
                              <w:spacing w:before="0" w:beforeAutospacing="0" w:after="0" w:afterAutospacing="0"/>
                              <w:jc w:val="center"/>
                              <w:rPr>
                                <w:rFonts w:ascii="Calibri" w:hAnsi="Calibri"/>
                                <w:b/>
                                <w:bCs/>
                                <w:sz w:val="10"/>
                                <w:szCs w:val="12"/>
                                <w:lang w:val="es-ES"/>
                              </w:rPr>
                            </w:pPr>
                            <w:r w:rsidRPr="004D6E4D">
                              <w:rPr>
                                <w:rFonts w:ascii="Calibri" w:hAnsi="Calibri"/>
                                <w:b/>
                                <w:bCs/>
                                <w:sz w:val="10"/>
                                <w:szCs w:val="12"/>
                                <w:lang w:val="es-ES"/>
                              </w:rPr>
                              <w:t xml:space="preserve">LOS CABOS </w:t>
                            </w:r>
                            <w:proofErr w:type="spellStart"/>
                            <w:r w:rsidRPr="004D6E4D">
                              <w:rPr>
                                <w:rFonts w:ascii="Calibri" w:hAnsi="Calibri"/>
                                <w:b/>
                                <w:bCs/>
                                <w:sz w:val="10"/>
                                <w:szCs w:val="12"/>
                                <w:lang w:val="es-ES"/>
                              </w:rPr>
                              <w:t>B.C.S</w:t>
                            </w:r>
                            <w:proofErr w:type="spellEnd"/>
                            <w:r w:rsidRPr="004D6E4D">
                              <w:rPr>
                                <w:rFonts w:ascii="Calibri" w:hAnsi="Calibri"/>
                                <w:b/>
                                <w:bCs/>
                                <w:sz w:val="10"/>
                                <w:szCs w:val="12"/>
                                <w:lang w:val="es-ES"/>
                              </w:rPr>
                              <w:t>.</w:t>
                            </w:r>
                          </w:p>
                          <w:p w14:paraId="4FAF7A2E" w14:textId="77777777" w:rsidR="00B3247C" w:rsidRDefault="00B3247C" w:rsidP="008B0A8C">
                            <w:pPr>
                              <w:pStyle w:val="NormalWeb"/>
                              <w:spacing w:before="0" w:beforeAutospacing="0" w:after="200" w:afterAutospacing="0" w:line="276" w:lineRule="auto"/>
                            </w:pPr>
                            <w:r>
                              <w:rPr>
                                <w:rFonts w:ascii="Calibri" w:hAnsi="Calibri"/>
                                <w:color w:val="000000"/>
                                <w:sz w:val="22"/>
                                <w:szCs w:val="22"/>
                                <w:lang w:val="es-E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747606" id="Grupo 4" o:spid="_x0000_s1026" style="position:absolute;margin-left:-32.6pt;margin-top:-5.3pt;width:78.9pt;height:83.95pt;z-index:251664384" coordorigin=",-589" coordsize="12255,15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LOGO_AYUNTAMIENTO.JPG" style="position:absolute;left:2686;top:-589;width:7206;height:1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">
                <v:imagedata r:id="rId2" o:title="LOGO_AYUNTAMIENTO"/>
              </v:shape>
              <v:shapetype id="_x0000_t202" coordsize="21600,21600" o:spt="202" path="m,l,21600r21600,l21600,xe">
                <v:stroke joinstyle="miter"/>
                <v:path gradientshapeok="t" o:connecttype="rect"/>
              </v:shapetype>
              <v:shape id="1 Cuadro de texto" o:spid="_x0000_s1028" type="#_x0000_t202" style="position:absolute;top:11284;width:12255;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22C5E02B" w14:textId="25CDA958" w:rsidR="00B3247C" w:rsidRPr="004D6E4D" w:rsidRDefault="00B3247C" w:rsidP="008B0A8C">
                      <w:pPr>
                        <w:pStyle w:val="NormalWeb"/>
                        <w:spacing w:before="0" w:beforeAutospacing="0" w:after="0" w:afterAutospacing="0"/>
                        <w:jc w:val="center"/>
                        <w:rPr>
                          <w:rFonts w:ascii="Calibri" w:hAnsi="Calibri"/>
                          <w:b/>
                          <w:bCs/>
                          <w:sz w:val="10"/>
                          <w:szCs w:val="12"/>
                          <w:lang w:val="es-ES"/>
                        </w:rPr>
                      </w:pPr>
                      <w:r>
                        <w:rPr>
                          <w:rFonts w:ascii="Calibri" w:hAnsi="Calibri"/>
                          <w:b/>
                          <w:bCs/>
                          <w:sz w:val="10"/>
                          <w:szCs w:val="12"/>
                          <w:lang w:val="es-ES"/>
                        </w:rPr>
                        <w:t xml:space="preserve">H. </w:t>
                      </w:r>
                      <w:r w:rsidRPr="004D6E4D">
                        <w:rPr>
                          <w:rFonts w:ascii="Calibri" w:hAnsi="Calibri"/>
                          <w:b/>
                          <w:bCs/>
                          <w:sz w:val="10"/>
                          <w:szCs w:val="12"/>
                          <w:lang w:val="es-ES"/>
                        </w:rPr>
                        <w:t>AYUNTAMIENTO DE</w:t>
                      </w:r>
                    </w:p>
                    <w:p w14:paraId="1C359C07" w14:textId="77777777" w:rsidR="00B3247C" w:rsidRPr="004D6E4D" w:rsidRDefault="00B3247C" w:rsidP="008B0A8C">
                      <w:pPr>
                        <w:pStyle w:val="NormalWeb"/>
                        <w:spacing w:before="0" w:beforeAutospacing="0" w:after="0" w:afterAutospacing="0"/>
                        <w:jc w:val="center"/>
                        <w:rPr>
                          <w:rFonts w:ascii="Calibri" w:hAnsi="Calibri"/>
                          <w:b/>
                          <w:bCs/>
                          <w:sz w:val="10"/>
                          <w:szCs w:val="12"/>
                          <w:lang w:val="es-ES"/>
                        </w:rPr>
                      </w:pPr>
                      <w:r w:rsidRPr="004D6E4D">
                        <w:rPr>
                          <w:rFonts w:ascii="Calibri" w:hAnsi="Calibri"/>
                          <w:b/>
                          <w:bCs/>
                          <w:sz w:val="10"/>
                          <w:szCs w:val="12"/>
                          <w:lang w:val="es-ES"/>
                        </w:rPr>
                        <w:t xml:space="preserve">LOS CABOS </w:t>
                      </w:r>
                      <w:proofErr w:type="spellStart"/>
                      <w:r w:rsidRPr="004D6E4D">
                        <w:rPr>
                          <w:rFonts w:ascii="Calibri" w:hAnsi="Calibri"/>
                          <w:b/>
                          <w:bCs/>
                          <w:sz w:val="10"/>
                          <w:szCs w:val="12"/>
                          <w:lang w:val="es-ES"/>
                        </w:rPr>
                        <w:t>B.C.S</w:t>
                      </w:r>
                      <w:proofErr w:type="spellEnd"/>
                      <w:r w:rsidRPr="004D6E4D">
                        <w:rPr>
                          <w:rFonts w:ascii="Calibri" w:hAnsi="Calibri"/>
                          <w:b/>
                          <w:bCs/>
                          <w:sz w:val="10"/>
                          <w:szCs w:val="12"/>
                          <w:lang w:val="es-ES"/>
                        </w:rPr>
                        <w:t>.</w:t>
                      </w:r>
                    </w:p>
                    <w:p w14:paraId="4FAF7A2E" w14:textId="77777777" w:rsidR="00B3247C" w:rsidRDefault="00B3247C" w:rsidP="008B0A8C">
                      <w:pPr>
                        <w:pStyle w:val="NormalWeb"/>
                        <w:spacing w:before="0" w:beforeAutospacing="0" w:after="200" w:afterAutospacing="0" w:line="276" w:lineRule="auto"/>
                      </w:pPr>
                      <w:r>
                        <w:rPr>
                          <w:rFonts w:ascii="Calibri" w:hAnsi="Calibri"/>
                          <w:color w:val="000000"/>
                          <w:sz w:val="22"/>
                          <w:szCs w:val="22"/>
                          <w:lang w:val="es-ES"/>
                        </w:rPr>
                        <w:t> </w:t>
                      </w:r>
                    </w:p>
                  </w:txbxContent>
                </v:textbox>
              </v:shape>
            </v:group>
          </w:pict>
        </mc:Fallback>
      </mc:AlternateContent>
    </w:r>
    <w:r>
      <w:rPr>
        <w:noProof/>
        <w:lang w:val="es-MX" w:eastAsia="es-MX"/>
      </w:rPr>
      <w:t xml:space="preserve">             </w:t>
    </w:r>
  </w:p>
  <w:p w14:paraId="575233BE" w14:textId="77777777" w:rsidR="00B3247C" w:rsidRDefault="00B3247C">
    <w:pPr>
      <w:pStyle w:val="Encabezado"/>
      <w:rPr>
        <w:noProof/>
        <w:lang w:val="es-MX" w:eastAsia="es-MX"/>
      </w:rPr>
    </w:pPr>
  </w:p>
  <w:p w14:paraId="0797F1B2" w14:textId="77777777" w:rsidR="00B3247C" w:rsidRDefault="00B3247C">
    <w:pPr>
      <w:pStyle w:val="Encabezado"/>
      <w:rPr>
        <w:noProof/>
        <w:lang w:val="es-MX" w:eastAsia="es-MX"/>
      </w:rPr>
    </w:pPr>
  </w:p>
  <w:p w14:paraId="6B1FDBD4" w14:textId="3BDBFE43" w:rsidR="00B3247C" w:rsidRDefault="00B3247C">
    <w:pPr>
      <w:pStyle w:val="Encabezado"/>
      <w:rPr>
        <w:noProof/>
        <w:lang w:val="es-MX" w:eastAsia="es-MX"/>
      </w:rPr>
    </w:pPr>
  </w:p>
  <w:p w14:paraId="57543E4A" w14:textId="76846CA4" w:rsidR="00B3247C" w:rsidRPr="00455034" w:rsidRDefault="00B3247C">
    <w:pPr>
      <w:pStyle w:val="Encabezado"/>
      <w:rPr>
        <w:rFonts w:ascii="Bookman Old Style" w:hAnsi="Bookman Old Style"/>
      </w:rPr>
    </w:pPr>
    <w:r>
      <w:rPr>
        <w:noProof/>
        <w:lang w:val="es-MX" w:eastAsia="es-MX"/>
      </w:rPr>
      <w:t xml:space="preserve">                                                            </w:t>
    </w:r>
    <w:r w:rsidRPr="00CA406D">
      <w:rPr>
        <w:rFonts w:ascii="Bookman Old Style" w:hAnsi="Bookman Old Style"/>
        <w:noProof/>
        <w:sz w:val="22"/>
        <w:lang w:val="es-MX" w:eastAsia="es-MX"/>
      </w:rPr>
      <w:t>OFICIALÍA MAYOR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79DD" w14:textId="3EBB4DC2" w:rsidR="00B3247C" w:rsidRDefault="0079265E" w:rsidP="0025421C">
    <w:pPr>
      <w:jc w:val="center"/>
      <w:rPr>
        <w:rFonts w:cstheme="minorHAnsi"/>
        <w:sz w:val="18"/>
        <w:szCs w:val="18"/>
      </w:rPr>
    </w:pPr>
    <w:r>
      <w:rPr>
        <w:noProof/>
        <w:lang w:val="es-MX" w:eastAsia="es-MX"/>
      </w:rPr>
      <w:drawing>
        <wp:anchor distT="0" distB="0" distL="114300" distR="114300" simplePos="0" relativeHeight="251672576" behindDoc="1" locked="0" layoutInCell="1" allowOverlap="1" wp14:anchorId="7EEC1151" wp14:editId="6D876026">
          <wp:simplePos x="0" y="0"/>
          <wp:positionH relativeFrom="column">
            <wp:posOffset>5051612</wp:posOffset>
          </wp:positionH>
          <wp:positionV relativeFrom="page">
            <wp:posOffset>364639</wp:posOffset>
          </wp:positionV>
          <wp:extent cx="942611" cy="90253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hoja (1)-01.jpg"/>
                  <pic:cNvPicPr/>
                </pic:nvPicPr>
                <pic:blipFill rotWithShape="1">
                  <a:blip r:embed="rId1">
                    <a:extLst>
                      <a:ext uri="{28A0092B-C50C-407E-A947-70E740481C1C}">
                        <a14:useLocalDpi xmlns:a14="http://schemas.microsoft.com/office/drawing/2010/main" val="0"/>
                      </a:ext>
                    </a:extLst>
                  </a:blip>
                  <a:srcRect l="74069" t="1133" r="3541" b="82297"/>
                  <a:stretch/>
                </pic:blipFill>
                <pic:spPr bwMode="auto">
                  <a:xfrm>
                    <a:off x="0" y="0"/>
                    <a:ext cx="942611" cy="9025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A963C" w14:textId="2B28290B" w:rsidR="00B3247C" w:rsidRDefault="00B3247C">
    <w:pPr>
      <w:pStyle w:val="Encabezado"/>
      <w:rPr>
        <w:sz w:val="16"/>
      </w:rPr>
    </w:pPr>
    <w:r w:rsidRPr="003E577B">
      <w:rPr>
        <w:rFonts w:ascii="Times New Roman" w:hAnsi="Times New Roman" w:cs="Times New Roman"/>
        <w:noProof/>
        <w:sz w:val="20"/>
        <w:lang w:val="es-MX" w:eastAsia="es-MX"/>
      </w:rPr>
      <mc:AlternateContent>
        <mc:Choice Requires="wpg">
          <w:drawing>
            <wp:anchor distT="0" distB="0" distL="114300" distR="114300" simplePos="0" relativeHeight="251670528" behindDoc="0" locked="0" layoutInCell="1" allowOverlap="1" wp14:anchorId="62A721AE" wp14:editId="77922698">
              <wp:simplePos x="0" y="0"/>
              <wp:positionH relativeFrom="column">
                <wp:posOffset>-401702</wp:posOffset>
              </wp:positionH>
              <wp:positionV relativeFrom="paragraph">
                <wp:posOffset>-84569</wp:posOffset>
              </wp:positionV>
              <wp:extent cx="1001864" cy="1066125"/>
              <wp:effectExtent l="0" t="0" r="8255" b="1270"/>
              <wp:wrapNone/>
              <wp:docPr id="1" name="Grupo 1"/>
              <wp:cNvGraphicFramePr/>
              <a:graphic xmlns:a="http://schemas.openxmlformats.org/drawingml/2006/main">
                <a:graphicData uri="http://schemas.microsoft.com/office/word/2010/wordprocessingGroup">
                  <wpg:wgp>
                    <wpg:cNvGrpSpPr/>
                    <wpg:grpSpPr>
                      <a:xfrm>
                        <a:off x="0" y="0"/>
                        <a:ext cx="1001864" cy="1066125"/>
                        <a:chOff x="0" y="-58997"/>
                        <a:chExt cx="1225550" cy="1556615"/>
                      </a:xfrm>
                    </wpg:grpSpPr>
                    <pic:pic xmlns:pic="http://schemas.openxmlformats.org/drawingml/2006/picture">
                      <pic:nvPicPr>
                        <pic:cNvPr id="7" name="0 Imagen" descr="LOGO_AYUNTAMIENTO.JPG"/>
                        <pic:cNvPicPr>
                          <a:picLocks noChangeAspect="1"/>
                        </pic:cNvPicPr>
                      </pic:nvPicPr>
                      <pic:blipFill>
                        <a:blip r:embed="rId2"/>
                        <a:stretch>
                          <a:fillRect/>
                        </a:stretch>
                      </pic:blipFill>
                      <pic:spPr>
                        <a:xfrm>
                          <a:off x="268652" y="-58997"/>
                          <a:ext cx="720593" cy="1187418"/>
                        </a:xfrm>
                        <a:prstGeom prst="rect">
                          <a:avLst/>
                        </a:prstGeom>
                      </pic:spPr>
                    </pic:pic>
                    <wps:wsp>
                      <wps:cNvPr id="10" name="1 Cuadro de texto"/>
                      <wps:cNvSpPr txBox="1"/>
                      <wps:spPr>
                        <a:xfrm>
                          <a:off x="0" y="1128409"/>
                          <a:ext cx="1225550" cy="369209"/>
                        </a:xfrm>
                        <a:prstGeom prst="rect">
                          <a:avLst/>
                        </a:prstGeom>
                        <a:solidFill>
                          <a:sysClr val="window" lastClr="FFFFFF"/>
                        </a:solidFill>
                        <a:ln w="6350">
                          <a:noFill/>
                        </a:ln>
                        <a:effectLst/>
                      </wps:spPr>
                      <wps:txbx>
                        <w:txbxContent>
                          <w:p w14:paraId="29DAECD0" w14:textId="77777777" w:rsidR="00B3247C" w:rsidRPr="004D6E4D" w:rsidRDefault="00B3247C" w:rsidP="0025421C">
                            <w:pPr>
                              <w:pStyle w:val="NormalWeb"/>
                              <w:spacing w:before="0" w:beforeAutospacing="0" w:after="0" w:afterAutospacing="0"/>
                              <w:jc w:val="center"/>
                              <w:rPr>
                                <w:rFonts w:ascii="Calibri" w:hAnsi="Calibri"/>
                                <w:b/>
                                <w:bCs/>
                                <w:sz w:val="10"/>
                                <w:szCs w:val="12"/>
                                <w:lang w:val="es-ES"/>
                              </w:rPr>
                            </w:pPr>
                            <w:r>
                              <w:rPr>
                                <w:rFonts w:ascii="Calibri" w:hAnsi="Calibri"/>
                                <w:b/>
                                <w:bCs/>
                                <w:sz w:val="10"/>
                                <w:szCs w:val="12"/>
                                <w:lang w:val="es-ES"/>
                              </w:rPr>
                              <w:t xml:space="preserve">H. </w:t>
                            </w:r>
                            <w:r w:rsidRPr="004D6E4D">
                              <w:rPr>
                                <w:rFonts w:ascii="Calibri" w:hAnsi="Calibri"/>
                                <w:b/>
                                <w:bCs/>
                                <w:sz w:val="10"/>
                                <w:szCs w:val="12"/>
                                <w:lang w:val="es-ES"/>
                              </w:rPr>
                              <w:t>AYUNTAMIENTO DE</w:t>
                            </w:r>
                          </w:p>
                          <w:p w14:paraId="4EBBACDF" w14:textId="77777777" w:rsidR="00B3247C" w:rsidRPr="004D6E4D" w:rsidRDefault="00B3247C" w:rsidP="0025421C">
                            <w:pPr>
                              <w:pStyle w:val="NormalWeb"/>
                              <w:spacing w:before="0" w:beforeAutospacing="0" w:after="0" w:afterAutospacing="0"/>
                              <w:jc w:val="center"/>
                              <w:rPr>
                                <w:rFonts w:ascii="Calibri" w:hAnsi="Calibri"/>
                                <w:b/>
                                <w:bCs/>
                                <w:sz w:val="10"/>
                                <w:szCs w:val="12"/>
                                <w:lang w:val="es-ES"/>
                              </w:rPr>
                            </w:pPr>
                            <w:r w:rsidRPr="004D6E4D">
                              <w:rPr>
                                <w:rFonts w:ascii="Calibri" w:hAnsi="Calibri"/>
                                <w:b/>
                                <w:bCs/>
                                <w:sz w:val="10"/>
                                <w:szCs w:val="12"/>
                                <w:lang w:val="es-ES"/>
                              </w:rPr>
                              <w:t xml:space="preserve">LOS CABOS </w:t>
                            </w:r>
                            <w:proofErr w:type="spellStart"/>
                            <w:r w:rsidRPr="004D6E4D">
                              <w:rPr>
                                <w:rFonts w:ascii="Calibri" w:hAnsi="Calibri"/>
                                <w:b/>
                                <w:bCs/>
                                <w:sz w:val="10"/>
                                <w:szCs w:val="12"/>
                                <w:lang w:val="es-ES"/>
                              </w:rPr>
                              <w:t>B.C.S</w:t>
                            </w:r>
                            <w:proofErr w:type="spellEnd"/>
                            <w:r w:rsidRPr="004D6E4D">
                              <w:rPr>
                                <w:rFonts w:ascii="Calibri" w:hAnsi="Calibri"/>
                                <w:b/>
                                <w:bCs/>
                                <w:sz w:val="10"/>
                                <w:szCs w:val="12"/>
                                <w:lang w:val="es-ES"/>
                              </w:rPr>
                              <w:t>.</w:t>
                            </w:r>
                          </w:p>
                          <w:p w14:paraId="10E3C187" w14:textId="77777777" w:rsidR="00B3247C" w:rsidRDefault="00B3247C" w:rsidP="0025421C">
                            <w:pPr>
                              <w:pStyle w:val="NormalWeb"/>
                              <w:spacing w:before="0" w:beforeAutospacing="0" w:after="200" w:afterAutospacing="0" w:line="276" w:lineRule="auto"/>
                            </w:pPr>
                            <w:r>
                              <w:rPr>
                                <w:rFonts w:ascii="Calibri" w:hAnsi="Calibri"/>
                                <w:color w:val="000000"/>
                                <w:sz w:val="22"/>
                                <w:szCs w:val="22"/>
                                <w:lang w:val="es-E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A721AE" id="Grupo 1" o:spid="_x0000_s1029" style="position:absolute;margin-left:-31.65pt;margin-top:-6.65pt;width:78.9pt;height:83.95pt;z-index:251670528" coordorigin=",-589" coordsize="12255,15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0" type="#_x0000_t75" alt="LOGO_AYUNTAMIENTO.JPG" style="position:absolute;left:2686;top:-589;width:7206;height:1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">
                <v:imagedata r:id="rId3" o:title="LOGO_AYUNTAMIENTO"/>
              </v:shape>
              <v:shapetype id="_x0000_t202" coordsize="21600,21600" o:spt="202" path="m,l,21600r21600,l21600,xe">
                <v:stroke joinstyle="miter"/>
                <v:path gradientshapeok="t" o:connecttype="rect"/>
              </v:shapetype>
              <v:shape id="1 Cuadro de texto" o:spid="_x0000_s1031" type="#_x0000_t202" style="position:absolute;top:11284;width:12255;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29DAECD0" w14:textId="77777777" w:rsidR="00B3247C" w:rsidRPr="004D6E4D" w:rsidRDefault="00B3247C" w:rsidP="0025421C">
                      <w:pPr>
                        <w:pStyle w:val="NormalWeb"/>
                        <w:spacing w:before="0" w:beforeAutospacing="0" w:after="0" w:afterAutospacing="0"/>
                        <w:jc w:val="center"/>
                        <w:rPr>
                          <w:rFonts w:ascii="Calibri" w:hAnsi="Calibri"/>
                          <w:b/>
                          <w:bCs/>
                          <w:sz w:val="10"/>
                          <w:szCs w:val="12"/>
                          <w:lang w:val="es-ES"/>
                        </w:rPr>
                      </w:pPr>
                      <w:r>
                        <w:rPr>
                          <w:rFonts w:ascii="Calibri" w:hAnsi="Calibri"/>
                          <w:b/>
                          <w:bCs/>
                          <w:sz w:val="10"/>
                          <w:szCs w:val="12"/>
                          <w:lang w:val="es-ES"/>
                        </w:rPr>
                        <w:t xml:space="preserve">H. </w:t>
                      </w:r>
                      <w:r w:rsidRPr="004D6E4D">
                        <w:rPr>
                          <w:rFonts w:ascii="Calibri" w:hAnsi="Calibri"/>
                          <w:b/>
                          <w:bCs/>
                          <w:sz w:val="10"/>
                          <w:szCs w:val="12"/>
                          <w:lang w:val="es-ES"/>
                        </w:rPr>
                        <w:t>AYUNTAMIENTO DE</w:t>
                      </w:r>
                    </w:p>
                    <w:p w14:paraId="4EBBACDF" w14:textId="77777777" w:rsidR="00B3247C" w:rsidRPr="004D6E4D" w:rsidRDefault="00B3247C" w:rsidP="0025421C">
                      <w:pPr>
                        <w:pStyle w:val="NormalWeb"/>
                        <w:spacing w:before="0" w:beforeAutospacing="0" w:after="0" w:afterAutospacing="0"/>
                        <w:jc w:val="center"/>
                        <w:rPr>
                          <w:rFonts w:ascii="Calibri" w:hAnsi="Calibri"/>
                          <w:b/>
                          <w:bCs/>
                          <w:sz w:val="10"/>
                          <w:szCs w:val="12"/>
                          <w:lang w:val="es-ES"/>
                        </w:rPr>
                      </w:pPr>
                      <w:r w:rsidRPr="004D6E4D">
                        <w:rPr>
                          <w:rFonts w:ascii="Calibri" w:hAnsi="Calibri"/>
                          <w:b/>
                          <w:bCs/>
                          <w:sz w:val="10"/>
                          <w:szCs w:val="12"/>
                          <w:lang w:val="es-ES"/>
                        </w:rPr>
                        <w:t xml:space="preserve">LOS CABOS </w:t>
                      </w:r>
                      <w:proofErr w:type="spellStart"/>
                      <w:r w:rsidRPr="004D6E4D">
                        <w:rPr>
                          <w:rFonts w:ascii="Calibri" w:hAnsi="Calibri"/>
                          <w:b/>
                          <w:bCs/>
                          <w:sz w:val="10"/>
                          <w:szCs w:val="12"/>
                          <w:lang w:val="es-ES"/>
                        </w:rPr>
                        <w:t>B.C.S</w:t>
                      </w:r>
                      <w:proofErr w:type="spellEnd"/>
                      <w:r w:rsidRPr="004D6E4D">
                        <w:rPr>
                          <w:rFonts w:ascii="Calibri" w:hAnsi="Calibri"/>
                          <w:b/>
                          <w:bCs/>
                          <w:sz w:val="10"/>
                          <w:szCs w:val="12"/>
                          <w:lang w:val="es-ES"/>
                        </w:rPr>
                        <w:t>.</w:t>
                      </w:r>
                    </w:p>
                    <w:p w14:paraId="10E3C187" w14:textId="77777777" w:rsidR="00B3247C" w:rsidRDefault="00B3247C" w:rsidP="0025421C">
                      <w:pPr>
                        <w:pStyle w:val="NormalWeb"/>
                        <w:spacing w:before="0" w:beforeAutospacing="0" w:after="200" w:afterAutospacing="0" w:line="276" w:lineRule="auto"/>
                      </w:pPr>
                      <w:r>
                        <w:rPr>
                          <w:rFonts w:ascii="Calibri" w:hAnsi="Calibri"/>
                          <w:color w:val="000000"/>
                          <w:sz w:val="22"/>
                          <w:szCs w:val="22"/>
                          <w:lang w:val="es-ES"/>
                        </w:rPr>
                        <w:t> </w:t>
                      </w:r>
                    </w:p>
                  </w:txbxContent>
                </v:textbox>
              </v:shape>
            </v:group>
          </w:pict>
        </mc:Fallback>
      </mc:AlternateContent>
    </w:r>
  </w:p>
  <w:p w14:paraId="64C1B802" w14:textId="77777777" w:rsidR="00B3247C" w:rsidRDefault="00B3247C">
    <w:pPr>
      <w:pStyle w:val="Encabezado"/>
      <w:rPr>
        <w:sz w:val="16"/>
      </w:rPr>
    </w:pPr>
  </w:p>
  <w:p w14:paraId="76BD1E1B" w14:textId="77777777" w:rsidR="00B3247C" w:rsidRDefault="00B3247C">
    <w:pPr>
      <w:pStyle w:val="Encabezado"/>
      <w:rPr>
        <w:sz w:val="16"/>
      </w:rPr>
    </w:pPr>
  </w:p>
  <w:p w14:paraId="5038FBE7" w14:textId="77777777" w:rsidR="00B3247C" w:rsidRDefault="00B3247C">
    <w:pPr>
      <w:pStyle w:val="Encabezado"/>
      <w:rPr>
        <w:sz w:val="16"/>
      </w:rPr>
    </w:pPr>
  </w:p>
  <w:p w14:paraId="4B35D9C5" w14:textId="309D94A0" w:rsidR="00B3247C" w:rsidRPr="00954AE0" w:rsidRDefault="00B3247C" w:rsidP="0025421C">
    <w:pPr>
      <w:jc w:val="center"/>
      <w:rPr>
        <w:rFonts w:cstheme="minorHAnsi"/>
        <w:sz w:val="18"/>
        <w:szCs w:val="18"/>
      </w:rPr>
    </w:pPr>
    <w:r w:rsidRPr="00954AE0">
      <w:rPr>
        <w:rFonts w:cstheme="minorHAnsi"/>
        <w:sz w:val="18"/>
        <w:szCs w:val="18"/>
      </w:rPr>
      <w:t>LICITACIÓN PÚBLICA</w:t>
    </w:r>
    <w:r w:rsidR="00914AE8">
      <w:rPr>
        <w:rFonts w:cstheme="minorHAnsi"/>
        <w:sz w:val="18"/>
        <w:szCs w:val="18"/>
      </w:rPr>
      <w:t xml:space="preserve"> </w:t>
    </w:r>
    <w:r w:rsidR="00417614">
      <w:rPr>
        <w:rFonts w:cstheme="minorHAnsi"/>
        <w:sz w:val="18"/>
        <w:szCs w:val="18"/>
      </w:rPr>
      <w:t>NACIONAL</w:t>
    </w:r>
  </w:p>
  <w:p w14:paraId="137CA92C" w14:textId="5918FBFC" w:rsidR="00914AE8" w:rsidRPr="007D57E4" w:rsidRDefault="00914AE8" w:rsidP="00914AE8">
    <w:pPr>
      <w:jc w:val="center"/>
      <w:rPr>
        <w:rFonts w:cstheme="minorHAnsi"/>
        <w:sz w:val="18"/>
        <w:szCs w:val="18"/>
      </w:rPr>
    </w:pPr>
    <w:r w:rsidRPr="00072519">
      <w:rPr>
        <w:rFonts w:cstheme="minorHAnsi"/>
        <w:b/>
        <w:color w:val="323E4F" w:themeColor="text2" w:themeShade="BF"/>
        <w:sz w:val="18"/>
        <w:szCs w:val="18"/>
      </w:rPr>
      <w:t>LPA-000000026-</w:t>
    </w:r>
    <w:r w:rsidRPr="00E92F90">
      <w:rPr>
        <w:rFonts w:cstheme="minorHAnsi"/>
        <w:b/>
        <w:color w:val="323E4F" w:themeColor="text2" w:themeShade="BF"/>
        <w:sz w:val="18"/>
        <w:szCs w:val="18"/>
      </w:rPr>
      <w:t>02</w:t>
    </w:r>
    <w:r w:rsidR="00417614" w:rsidRPr="00E92F90">
      <w:rPr>
        <w:rFonts w:cstheme="minorHAnsi"/>
        <w:b/>
        <w:color w:val="323E4F" w:themeColor="text2" w:themeShade="BF"/>
        <w:sz w:val="18"/>
        <w:szCs w:val="18"/>
      </w:rPr>
      <w:t>7</w:t>
    </w:r>
    <w:r w:rsidRPr="00E92F90">
      <w:rPr>
        <w:rFonts w:cstheme="minorHAnsi"/>
        <w:b/>
        <w:color w:val="323E4F" w:themeColor="text2" w:themeShade="BF"/>
        <w:sz w:val="18"/>
        <w:szCs w:val="18"/>
      </w:rPr>
      <w:t>-</w:t>
    </w:r>
    <w:r w:rsidRPr="00072519">
      <w:rPr>
        <w:rFonts w:cstheme="minorHAnsi"/>
        <w:b/>
        <w:color w:val="323E4F" w:themeColor="text2" w:themeShade="BF"/>
        <w:sz w:val="18"/>
        <w:szCs w:val="18"/>
      </w:rPr>
      <w:t>2022</w:t>
    </w:r>
  </w:p>
  <w:p w14:paraId="6BF02531" w14:textId="3B24CDD3" w:rsidR="00B3247C" w:rsidRPr="005511A3" w:rsidRDefault="00B3247C" w:rsidP="0025421C">
    <w:pPr>
      <w:jc w:val="center"/>
      <w:rPr>
        <w:rFonts w:cstheme="minorHAnsi"/>
        <w:b/>
        <w:sz w:val="18"/>
        <w:szCs w:val="18"/>
      </w:rPr>
    </w:pPr>
    <w:r w:rsidRPr="00954AE0">
      <w:rPr>
        <w:rFonts w:cstheme="minorHAnsi"/>
        <w:b/>
        <w:sz w:val="18"/>
        <w:szCs w:val="18"/>
      </w:rPr>
      <w:t xml:space="preserve"> </w:t>
    </w:r>
  </w:p>
  <w:p w14:paraId="35249DC4" w14:textId="004C7510" w:rsidR="00B3247C" w:rsidRPr="003321BB" w:rsidRDefault="00B3247C">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1FFF"/>
    <w:multiLevelType w:val="hybridMultilevel"/>
    <w:tmpl w:val="6632218C"/>
    <w:lvl w:ilvl="0" w:tplc="F7843298">
      <w:start w:val="1"/>
      <w:numFmt w:val="upperLetter"/>
      <w:lvlText w:val="%1."/>
      <w:lvlJc w:val="left"/>
      <w:pPr>
        <w:ind w:left="501" w:hanging="360"/>
      </w:pPr>
      <w:rPr>
        <w:rFonts w:hint="default"/>
        <w:b/>
        <w:sz w:val="18"/>
      </w:rPr>
    </w:lvl>
    <w:lvl w:ilvl="1" w:tplc="080A0019">
      <w:start w:val="1"/>
      <w:numFmt w:val="lowerLetter"/>
      <w:lvlText w:val="%2."/>
      <w:lvlJc w:val="left"/>
      <w:pPr>
        <w:ind w:left="1221" w:hanging="360"/>
      </w:pPr>
    </w:lvl>
    <w:lvl w:ilvl="2" w:tplc="C798B2FA">
      <w:start w:val="1"/>
      <w:numFmt w:val="upperLetter"/>
      <w:lvlText w:val="%3)"/>
      <w:lvlJc w:val="left"/>
      <w:pPr>
        <w:ind w:left="2121" w:hanging="360"/>
      </w:pPr>
      <w:rPr>
        <w:rFonts w:hint="default"/>
        <w:b/>
      </w:rPr>
    </w:lvl>
    <w:lvl w:ilvl="3" w:tplc="9628FE90">
      <w:start w:val="1"/>
      <w:numFmt w:val="lowerLetter"/>
      <w:lvlText w:val="%4)"/>
      <w:lvlJc w:val="left"/>
      <w:pPr>
        <w:ind w:left="2661" w:hanging="360"/>
      </w:pPr>
      <w:rPr>
        <w:rFonts w:hint="default"/>
      </w:rPr>
    </w:lvl>
    <w:lvl w:ilvl="4" w:tplc="736ED40E">
      <w:start w:val="1"/>
      <w:numFmt w:val="decimal"/>
      <w:lvlText w:val="%5)"/>
      <w:lvlJc w:val="left"/>
      <w:pPr>
        <w:ind w:left="3381" w:hanging="360"/>
      </w:pPr>
      <w:rPr>
        <w:rFonts w:ascii="Arial" w:eastAsia="Arial" w:hAnsi="Arial" w:cs="Arial" w:hint="default"/>
        <w:sz w:val="16"/>
      </w:r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1"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5F3D27"/>
    <w:multiLevelType w:val="multilevel"/>
    <w:tmpl w:val="9E3A9E62"/>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505CE6"/>
    <w:multiLevelType w:val="hybridMultilevel"/>
    <w:tmpl w:val="99DABE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8333AAB"/>
    <w:multiLevelType w:val="hybridMultilevel"/>
    <w:tmpl w:val="2B7C9DA2"/>
    <w:lvl w:ilvl="0" w:tplc="5B54173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E8F6DDFE">
      <w:start w:val="1"/>
      <w:numFmt w:val="decimal"/>
      <w:lvlText w:val="%4)"/>
      <w:lvlJc w:val="left"/>
      <w:pPr>
        <w:ind w:left="3240" w:hanging="360"/>
      </w:pPr>
      <w:rPr>
        <w:rFonts w:asciiTheme="minorHAnsi" w:eastAsiaTheme="minorHAnsi" w:hAnsiTheme="minorHAnsi" w:cstheme="minorHAnsi"/>
      </w:r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A5355D4"/>
    <w:multiLevelType w:val="hybridMultilevel"/>
    <w:tmpl w:val="8198497C"/>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C793649"/>
    <w:multiLevelType w:val="hybridMultilevel"/>
    <w:tmpl w:val="99DABE32"/>
    <w:lvl w:ilvl="0" w:tplc="FFFFFFFF">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8" w15:restartNumberingAfterBreak="0">
    <w:nsid w:val="1487390D"/>
    <w:multiLevelType w:val="hybridMultilevel"/>
    <w:tmpl w:val="99DABE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6167E39"/>
    <w:multiLevelType w:val="hybridMultilevel"/>
    <w:tmpl w:val="603EC226"/>
    <w:lvl w:ilvl="0" w:tplc="A6F2FE7E">
      <w:start w:val="1"/>
      <w:numFmt w:val="lowerLetter"/>
      <w:lvlText w:val="%1)"/>
      <w:lvlJc w:val="left"/>
      <w:pPr>
        <w:tabs>
          <w:tab w:val="num" w:pos="720"/>
        </w:tabs>
        <w:ind w:left="720" w:hanging="360"/>
      </w:pPr>
    </w:lvl>
    <w:lvl w:ilvl="1" w:tplc="DBD05D2C" w:tentative="1">
      <w:start w:val="1"/>
      <w:numFmt w:val="lowerLetter"/>
      <w:lvlText w:val="%2)"/>
      <w:lvlJc w:val="left"/>
      <w:pPr>
        <w:tabs>
          <w:tab w:val="num" w:pos="1440"/>
        </w:tabs>
        <w:ind w:left="1440" w:hanging="360"/>
      </w:pPr>
    </w:lvl>
    <w:lvl w:ilvl="2" w:tplc="D0CCDBD8" w:tentative="1">
      <w:start w:val="1"/>
      <w:numFmt w:val="lowerLetter"/>
      <w:lvlText w:val="%3)"/>
      <w:lvlJc w:val="left"/>
      <w:pPr>
        <w:tabs>
          <w:tab w:val="num" w:pos="2160"/>
        </w:tabs>
        <w:ind w:left="2160" w:hanging="360"/>
      </w:pPr>
    </w:lvl>
    <w:lvl w:ilvl="3" w:tplc="6E505064" w:tentative="1">
      <w:start w:val="1"/>
      <w:numFmt w:val="lowerLetter"/>
      <w:lvlText w:val="%4)"/>
      <w:lvlJc w:val="left"/>
      <w:pPr>
        <w:tabs>
          <w:tab w:val="num" w:pos="2880"/>
        </w:tabs>
        <w:ind w:left="2880" w:hanging="360"/>
      </w:pPr>
    </w:lvl>
    <w:lvl w:ilvl="4" w:tplc="9962C260" w:tentative="1">
      <w:start w:val="1"/>
      <w:numFmt w:val="lowerLetter"/>
      <w:lvlText w:val="%5)"/>
      <w:lvlJc w:val="left"/>
      <w:pPr>
        <w:tabs>
          <w:tab w:val="num" w:pos="3600"/>
        </w:tabs>
        <w:ind w:left="3600" w:hanging="360"/>
      </w:pPr>
    </w:lvl>
    <w:lvl w:ilvl="5" w:tplc="502AEDD2" w:tentative="1">
      <w:start w:val="1"/>
      <w:numFmt w:val="lowerLetter"/>
      <w:lvlText w:val="%6)"/>
      <w:lvlJc w:val="left"/>
      <w:pPr>
        <w:tabs>
          <w:tab w:val="num" w:pos="4320"/>
        </w:tabs>
        <w:ind w:left="4320" w:hanging="360"/>
      </w:pPr>
    </w:lvl>
    <w:lvl w:ilvl="6" w:tplc="33C0D126" w:tentative="1">
      <w:start w:val="1"/>
      <w:numFmt w:val="lowerLetter"/>
      <w:lvlText w:val="%7)"/>
      <w:lvlJc w:val="left"/>
      <w:pPr>
        <w:tabs>
          <w:tab w:val="num" w:pos="5040"/>
        </w:tabs>
        <w:ind w:left="5040" w:hanging="360"/>
      </w:pPr>
    </w:lvl>
    <w:lvl w:ilvl="7" w:tplc="1B980D58" w:tentative="1">
      <w:start w:val="1"/>
      <w:numFmt w:val="lowerLetter"/>
      <w:lvlText w:val="%8)"/>
      <w:lvlJc w:val="left"/>
      <w:pPr>
        <w:tabs>
          <w:tab w:val="num" w:pos="5760"/>
        </w:tabs>
        <w:ind w:left="5760" w:hanging="360"/>
      </w:pPr>
    </w:lvl>
    <w:lvl w:ilvl="8" w:tplc="5644C46C" w:tentative="1">
      <w:start w:val="1"/>
      <w:numFmt w:val="lowerLetter"/>
      <w:lvlText w:val="%9)"/>
      <w:lvlJc w:val="left"/>
      <w:pPr>
        <w:tabs>
          <w:tab w:val="num" w:pos="6480"/>
        </w:tabs>
        <w:ind w:left="6480" w:hanging="360"/>
      </w:pPr>
    </w:lvl>
  </w:abstractNum>
  <w:abstractNum w:abstractNumId="10" w15:restartNumberingAfterBreak="0">
    <w:nsid w:val="1CF05DE5"/>
    <w:multiLevelType w:val="multilevel"/>
    <w:tmpl w:val="A3F8DFBE"/>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0C5999"/>
    <w:multiLevelType w:val="hybridMultilevel"/>
    <w:tmpl w:val="CAE09C6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40126246">
      <w:start w:val="1"/>
      <w:numFmt w:val="decimal"/>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E0271F"/>
    <w:multiLevelType w:val="multilevel"/>
    <w:tmpl w:val="05D03CE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4)"/>
      <w:lvlJc w:val="left"/>
      <w:pPr>
        <w:ind w:left="1728" w:hanging="648"/>
      </w:pPr>
      <w:rPr>
        <w:rFonts w:asciiTheme="minorHAnsi" w:eastAsiaTheme="minorHAnsi" w:hAnsiTheme="minorHAnsi" w:cstheme="minorHAnsi"/>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06A464D"/>
    <w:multiLevelType w:val="hybridMultilevel"/>
    <w:tmpl w:val="99DABE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0D245E0"/>
    <w:multiLevelType w:val="hybridMultilevel"/>
    <w:tmpl w:val="94AE55D4"/>
    <w:lvl w:ilvl="0" w:tplc="3984E89E">
      <w:start w:val="1"/>
      <w:numFmt w:val="upperLetter"/>
      <w:lvlText w:val="%1."/>
      <w:lvlJc w:val="left"/>
      <w:pPr>
        <w:ind w:left="2136" w:hanging="360"/>
      </w:pPr>
      <w:rPr>
        <w:b w:val="0"/>
      </w:r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5" w15:restartNumberingAfterBreak="0">
    <w:nsid w:val="24A45A17"/>
    <w:multiLevelType w:val="multilevel"/>
    <w:tmpl w:val="C92AE32A"/>
    <w:lvl w:ilvl="0">
      <w:start w:val="1"/>
      <w:numFmt w:val="decimal"/>
      <w:lvlText w:val="%1."/>
      <w:lvlJc w:val="left"/>
      <w:pPr>
        <w:ind w:left="1637" w:hanging="360"/>
      </w:pPr>
      <w:rPr>
        <w:rFonts w:hint="default"/>
        <w:b/>
        <w:sz w:val="18"/>
      </w:rPr>
    </w:lvl>
    <w:lvl w:ilvl="1">
      <w:start w:val="1"/>
      <w:numFmt w:val="decimal"/>
      <w:isLgl/>
      <w:lvlText w:val="%1.%2"/>
      <w:lvlJc w:val="left"/>
      <w:pPr>
        <w:ind w:left="1776" w:hanging="360"/>
      </w:pPr>
      <w:rPr>
        <w:rFonts w:hint="default"/>
        <w:b/>
        <w:sz w:val="18"/>
        <w:szCs w:val="18"/>
      </w:rPr>
    </w:lvl>
    <w:lvl w:ilvl="2">
      <w:start w:val="1"/>
      <w:numFmt w:val="upperRoman"/>
      <w:lvlText w:val="%3."/>
      <w:lvlJc w:val="left"/>
      <w:pPr>
        <w:ind w:left="2124" w:hanging="360"/>
      </w:pPr>
      <w:rPr>
        <w:rFonts w:hint="default"/>
        <w:b/>
        <w:color w:val="auto"/>
        <w:sz w:val="20"/>
      </w:rPr>
    </w:lvl>
    <w:lvl w:ilvl="3">
      <w:start w:val="1"/>
      <w:numFmt w:val="decimal"/>
      <w:isLgl/>
      <w:lvlText w:val="%1.%2.%3.%4"/>
      <w:lvlJc w:val="left"/>
      <w:pPr>
        <w:ind w:left="2832" w:hanging="720"/>
      </w:pPr>
      <w:rPr>
        <w:rFonts w:hint="default"/>
      </w:rPr>
    </w:lvl>
    <w:lvl w:ilvl="4">
      <w:start w:val="1"/>
      <w:numFmt w:val="decimal"/>
      <w:isLgl/>
      <w:lvlText w:val="%1.%2.%3.%4.%5"/>
      <w:lvlJc w:val="left"/>
      <w:pPr>
        <w:ind w:left="3180" w:hanging="720"/>
      </w:pPr>
      <w:rPr>
        <w:rFonts w:hint="default"/>
      </w:rPr>
    </w:lvl>
    <w:lvl w:ilvl="5">
      <w:start w:val="1"/>
      <w:numFmt w:val="decimal"/>
      <w:isLgl/>
      <w:lvlText w:val="%1.%2.%3.%4.%5.%6"/>
      <w:lvlJc w:val="left"/>
      <w:pPr>
        <w:ind w:left="3888" w:hanging="1080"/>
      </w:pPr>
      <w:rPr>
        <w:rFonts w:hint="default"/>
      </w:rPr>
    </w:lvl>
    <w:lvl w:ilvl="6">
      <w:start w:val="1"/>
      <w:numFmt w:val="decimal"/>
      <w:isLgl/>
      <w:lvlText w:val="%1.%2.%3.%4.%5.%6.%7"/>
      <w:lvlJc w:val="left"/>
      <w:pPr>
        <w:ind w:left="4236" w:hanging="1080"/>
      </w:pPr>
      <w:rPr>
        <w:rFonts w:hint="default"/>
      </w:rPr>
    </w:lvl>
    <w:lvl w:ilvl="7">
      <w:start w:val="1"/>
      <w:numFmt w:val="decimal"/>
      <w:isLgl/>
      <w:lvlText w:val="%1.%2.%3.%4.%5.%6.%7.%8"/>
      <w:lvlJc w:val="left"/>
      <w:pPr>
        <w:ind w:left="4944" w:hanging="1440"/>
      </w:pPr>
      <w:rPr>
        <w:rFonts w:hint="default"/>
      </w:rPr>
    </w:lvl>
    <w:lvl w:ilvl="8">
      <w:start w:val="1"/>
      <w:numFmt w:val="decimal"/>
      <w:isLgl/>
      <w:lvlText w:val="%1.%2.%3.%4.%5.%6.%7.%8.%9"/>
      <w:lvlJc w:val="left"/>
      <w:pPr>
        <w:ind w:left="5292" w:hanging="1440"/>
      </w:pPr>
      <w:rPr>
        <w:rFonts w:hint="default"/>
      </w:rPr>
    </w:lvl>
  </w:abstractNum>
  <w:abstractNum w:abstractNumId="16" w15:restartNumberingAfterBreak="0">
    <w:nsid w:val="25FB4CCE"/>
    <w:multiLevelType w:val="hybridMultilevel"/>
    <w:tmpl w:val="7DA230A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2EBF0AEF"/>
    <w:multiLevelType w:val="hybridMultilevel"/>
    <w:tmpl w:val="6F10539E"/>
    <w:lvl w:ilvl="0" w:tplc="280EF370">
      <w:start w:val="1"/>
      <w:numFmt w:val="bullet"/>
      <w:lvlText w:val=""/>
      <w:lvlJc w:val="left"/>
      <w:pPr>
        <w:ind w:left="1854"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9" w15:restartNumberingAfterBreak="0">
    <w:nsid w:val="2F0918B7"/>
    <w:multiLevelType w:val="hybridMultilevel"/>
    <w:tmpl w:val="6A06083E"/>
    <w:lvl w:ilvl="0" w:tplc="080A0019">
      <w:start w:val="1"/>
      <w:numFmt w:val="upperLetter"/>
      <w:lvlText w:val="%1)"/>
      <w:lvlJc w:val="left"/>
      <w:pPr>
        <w:ind w:left="1566" w:hanging="360"/>
      </w:pPr>
      <w:rPr>
        <w:rFonts w:cs="Times New Roman" w:hint="default"/>
        <w:b/>
      </w:rPr>
    </w:lvl>
    <w:lvl w:ilvl="1" w:tplc="080A0003" w:tentative="1">
      <w:start w:val="1"/>
      <w:numFmt w:val="bullet"/>
      <w:lvlText w:val="o"/>
      <w:lvlJc w:val="left"/>
      <w:pPr>
        <w:ind w:left="2286" w:hanging="360"/>
      </w:pPr>
      <w:rPr>
        <w:rFonts w:ascii="Courier New" w:hAnsi="Courier New" w:cs="Courier New" w:hint="default"/>
      </w:rPr>
    </w:lvl>
    <w:lvl w:ilvl="2" w:tplc="080A0005" w:tentative="1">
      <w:start w:val="1"/>
      <w:numFmt w:val="bullet"/>
      <w:lvlText w:val=""/>
      <w:lvlJc w:val="left"/>
      <w:pPr>
        <w:ind w:left="3006" w:hanging="360"/>
      </w:pPr>
      <w:rPr>
        <w:rFonts w:ascii="Wingdings" w:hAnsi="Wingdings" w:hint="default"/>
      </w:rPr>
    </w:lvl>
    <w:lvl w:ilvl="3" w:tplc="080A0001" w:tentative="1">
      <w:start w:val="1"/>
      <w:numFmt w:val="bullet"/>
      <w:lvlText w:val=""/>
      <w:lvlJc w:val="left"/>
      <w:pPr>
        <w:ind w:left="3726" w:hanging="360"/>
      </w:pPr>
      <w:rPr>
        <w:rFonts w:ascii="Symbol" w:hAnsi="Symbol" w:hint="default"/>
      </w:rPr>
    </w:lvl>
    <w:lvl w:ilvl="4" w:tplc="080A0003" w:tentative="1">
      <w:start w:val="1"/>
      <w:numFmt w:val="bullet"/>
      <w:lvlText w:val="o"/>
      <w:lvlJc w:val="left"/>
      <w:pPr>
        <w:ind w:left="4446" w:hanging="360"/>
      </w:pPr>
      <w:rPr>
        <w:rFonts w:ascii="Courier New" w:hAnsi="Courier New" w:cs="Courier New" w:hint="default"/>
      </w:rPr>
    </w:lvl>
    <w:lvl w:ilvl="5" w:tplc="080A0005" w:tentative="1">
      <w:start w:val="1"/>
      <w:numFmt w:val="bullet"/>
      <w:lvlText w:val=""/>
      <w:lvlJc w:val="left"/>
      <w:pPr>
        <w:ind w:left="5166" w:hanging="360"/>
      </w:pPr>
      <w:rPr>
        <w:rFonts w:ascii="Wingdings" w:hAnsi="Wingdings" w:hint="default"/>
      </w:rPr>
    </w:lvl>
    <w:lvl w:ilvl="6" w:tplc="080A0001" w:tentative="1">
      <w:start w:val="1"/>
      <w:numFmt w:val="bullet"/>
      <w:lvlText w:val=""/>
      <w:lvlJc w:val="left"/>
      <w:pPr>
        <w:ind w:left="5886" w:hanging="360"/>
      </w:pPr>
      <w:rPr>
        <w:rFonts w:ascii="Symbol" w:hAnsi="Symbol" w:hint="default"/>
      </w:rPr>
    </w:lvl>
    <w:lvl w:ilvl="7" w:tplc="080A0003" w:tentative="1">
      <w:start w:val="1"/>
      <w:numFmt w:val="bullet"/>
      <w:lvlText w:val="o"/>
      <w:lvlJc w:val="left"/>
      <w:pPr>
        <w:ind w:left="6606" w:hanging="360"/>
      </w:pPr>
      <w:rPr>
        <w:rFonts w:ascii="Courier New" w:hAnsi="Courier New" w:cs="Courier New" w:hint="default"/>
      </w:rPr>
    </w:lvl>
    <w:lvl w:ilvl="8" w:tplc="080A0005" w:tentative="1">
      <w:start w:val="1"/>
      <w:numFmt w:val="bullet"/>
      <w:lvlText w:val=""/>
      <w:lvlJc w:val="left"/>
      <w:pPr>
        <w:ind w:left="7326" w:hanging="360"/>
      </w:pPr>
      <w:rPr>
        <w:rFonts w:ascii="Wingdings" w:hAnsi="Wingdings" w:hint="default"/>
      </w:rPr>
    </w:lvl>
  </w:abstractNum>
  <w:abstractNum w:abstractNumId="20" w15:restartNumberingAfterBreak="0">
    <w:nsid w:val="337B2C19"/>
    <w:multiLevelType w:val="hybridMultilevel"/>
    <w:tmpl w:val="9B9ACEE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8B1E17"/>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6F176A"/>
    <w:multiLevelType w:val="multilevel"/>
    <w:tmpl w:val="2854ACC0"/>
    <w:lvl w:ilvl="0">
      <w:start w:val="1"/>
      <w:numFmt w:val="decimal"/>
      <w:lvlText w:val="%1."/>
      <w:lvlJc w:val="left"/>
      <w:pPr>
        <w:ind w:left="720" w:hanging="360"/>
      </w:pPr>
      <w:rPr>
        <w:rFonts w:hint="default"/>
        <w:b/>
        <w:sz w:val="22"/>
        <w:szCs w:val="22"/>
      </w:rPr>
    </w:lvl>
    <w:lvl w:ilvl="1">
      <w:start w:val="1"/>
      <w:numFmt w:val="decimal"/>
      <w:lvlText w:val="%1.%2."/>
      <w:lvlJc w:val="left"/>
      <w:pPr>
        <w:ind w:left="1152" w:hanging="432"/>
      </w:pPr>
      <w:rPr>
        <w:rFonts w:hint="default"/>
        <w:b/>
      </w:rPr>
    </w:lvl>
    <w:lvl w:ilvl="2">
      <w:start w:val="1"/>
      <w:numFmt w:val="decimal"/>
      <w:lvlText w:val="%1.%2.%3."/>
      <w:lvlJc w:val="left"/>
      <w:pPr>
        <w:ind w:left="1999" w:hanging="504"/>
      </w:pPr>
      <w:rPr>
        <w:rFonts w:hint="default"/>
        <w:b/>
        <w:color w:val="auto"/>
      </w:rPr>
    </w:lvl>
    <w:lvl w:ilvl="3">
      <w:start w:val="1"/>
      <w:numFmt w:val="decimal"/>
      <w:lvlText w:val="%1.%2.%3.%4."/>
      <w:lvlJc w:val="left"/>
      <w:pPr>
        <w:ind w:left="2993" w:hanging="648"/>
      </w:pPr>
      <w:rPr>
        <w:rFonts w:hint="default"/>
        <w:b/>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417444E4"/>
    <w:multiLevelType w:val="hybridMultilevel"/>
    <w:tmpl w:val="3B8837DE"/>
    <w:lvl w:ilvl="0" w:tplc="01C65F98">
      <w:start w:val="1"/>
      <w:numFmt w:val="bullet"/>
      <w:lvlText w:val="•"/>
      <w:lvlJc w:val="left"/>
      <w:pPr>
        <w:ind w:left="21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6"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46637646"/>
    <w:multiLevelType w:val="hybridMultilevel"/>
    <w:tmpl w:val="9B466C04"/>
    <w:lvl w:ilvl="0" w:tplc="FFFFFFFF">
      <w:start w:val="1"/>
      <w:numFmt w:val="upperRoman"/>
      <w:lvlText w:val="%1."/>
      <w:lvlJc w:val="right"/>
      <w:pPr>
        <w:ind w:left="720" w:hanging="360"/>
      </w:pPr>
    </w:lvl>
    <w:lvl w:ilvl="1" w:tplc="FFFFFFFF">
      <w:start w:val="1"/>
      <w:numFmt w:val="lowerLetter"/>
      <w:lvlText w:val="%2."/>
      <w:lvlJc w:val="left"/>
      <w:pPr>
        <w:ind w:left="1353"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D01954"/>
    <w:multiLevelType w:val="multilevel"/>
    <w:tmpl w:val="05D03CE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4)"/>
      <w:lvlJc w:val="left"/>
      <w:pPr>
        <w:ind w:left="1728" w:hanging="648"/>
      </w:pPr>
      <w:rPr>
        <w:rFonts w:asciiTheme="minorHAnsi" w:eastAsiaTheme="minorHAnsi" w:hAnsiTheme="minorHAnsi" w:cstheme="minorHAnsi"/>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E0021ED"/>
    <w:multiLevelType w:val="hybridMultilevel"/>
    <w:tmpl w:val="D75099B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1" w15:restartNumberingAfterBreak="0">
    <w:nsid w:val="4EFC6F06"/>
    <w:multiLevelType w:val="hybridMultilevel"/>
    <w:tmpl w:val="DF8EF0BE"/>
    <w:lvl w:ilvl="0" w:tplc="60448A80">
      <w:start w:val="1"/>
      <w:numFmt w:val="decimal"/>
      <w:lvlText w:val="%1."/>
      <w:lvlJc w:val="right"/>
      <w:pPr>
        <w:ind w:left="1662" w:hanging="360"/>
      </w:pPr>
      <w:rPr>
        <w:rFonts w:ascii="Arial" w:eastAsiaTheme="minorHAnsi" w:hAnsi="Arial" w:cs="Arial"/>
        <w:b/>
      </w:rPr>
    </w:lvl>
    <w:lvl w:ilvl="1" w:tplc="6BF04E26">
      <w:start w:val="1"/>
      <w:numFmt w:val="lowerLetter"/>
      <w:lvlText w:val="%2)"/>
      <w:lvlJc w:val="left"/>
      <w:pPr>
        <w:ind w:left="2382" w:hanging="360"/>
      </w:pPr>
      <w:rPr>
        <w:rFonts w:hint="default"/>
        <w:b w:val="0"/>
      </w:rPr>
    </w:lvl>
    <w:lvl w:ilvl="2" w:tplc="080A001B" w:tentative="1">
      <w:start w:val="1"/>
      <w:numFmt w:val="lowerRoman"/>
      <w:lvlText w:val="%3."/>
      <w:lvlJc w:val="right"/>
      <w:pPr>
        <w:ind w:left="3102" w:hanging="180"/>
      </w:pPr>
    </w:lvl>
    <w:lvl w:ilvl="3" w:tplc="080A000F" w:tentative="1">
      <w:start w:val="1"/>
      <w:numFmt w:val="decimal"/>
      <w:lvlText w:val="%4."/>
      <w:lvlJc w:val="left"/>
      <w:pPr>
        <w:ind w:left="3822" w:hanging="360"/>
      </w:pPr>
    </w:lvl>
    <w:lvl w:ilvl="4" w:tplc="080A0019" w:tentative="1">
      <w:start w:val="1"/>
      <w:numFmt w:val="lowerLetter"/>
      <w:lvlText w:val="%5."/>
      <w:lvlJc w:val="left"/>
      <w:pPr>
        <w:ind w:left="4542" w:hanging="360"/>
      </w:pPr>
    </w:lvl>
    <w:lvl w:ilvl="5" w:tplc="080A001B" w:tentative="1">
      <w:start w:val="1"/>
      <w:numFmt w:val="lowerRoman"/>
      <w:lvlText w:val="%6."/>
      <w:lvlJc w:val="right"/>
      <w:pPr>
        <w:ind w:left="5262" w:hanging="180"/>
      </w:pPr>
    </w:lvl>
    <w:lvl w:ilvl="6" w:tplc="080A000F" w:tentative="1">
      <w:start w:val="1"/>
      <w:numFmt w:val="decimal"/>
      <w:lvlText w:val="%7."/>
      <w:lvlJc w:val="left"/>
      <w:pPr>
        <w:ind w:left="5982" w:hanging="360"/>
      </w:pPr>
    </w:lvl>
    <w:lvl w:ilvl="7" w:tplc="080A0019" w:tentative="1">
      <w:start w:val="1"/>
      <w:numFmt w:val="lowerLetter"/>
      <w:lvlText w:val="%8."/>
      <w:lvlJc w:val="left"/>
      <w:pPr>
        <w:ind w:left="6702" w:hanging="360"/>
      </w:pPr>
    </w:lvl>
    <w:lvl w:ilvl="8" w:tplc="080A001B" w:tentative="1">
      <w:start w:val="1"/>
      <w:numFmt w:val="lowerRoman"/>
      <w:lvlText w:val="%9."/>
      <w:lvlJc w:val="right"/>
      <w:pPr>
        <w:ind w:left="7422" w:hanging="180"/>
      </w:pPr>
    </w:lvl>
  </w:abstractNum>
  <w:abstractNum w:abstractNumId="32" w15:restartNumberingAfterBreak="0">
    <w:nsid w:val="51DF0C1E"/>
    <w:multiLevelType w:val="hybridMultilevel"/>
    <w:tmpl w:val="220C7C52"/>
    <w:lvl w:ilvl="0" w:tplc="C2604EAE">
      <w:start w:val="1"/>
      <w:numFmt w:val="upperRoman"/>
      <w:lvlText w:val="%1."/>
      <w:lvlJc w:val="left"/>
      <w:pPr>
        <w:ind w:left="1080" w:hanging="720"/>
      </w:pPr>
      <w:rPr>
        <w:rFonts w:hint="default"/>
        <w:b/>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C73C14"/>
    <w:multiLevelType w:val="multilevel"/>
    <w:tmpl w:val="5F26C710"/>
    <w:lvl w:ilvl="0">
      <w:start w:val="1"/>
      <w:numFmt w:val="decimal"/>
      <w:lvlText w:val="%1."/>
      <w:lvlJc w:val="left"/>
      <w:pPr>
        <w:ind w:left="786" w:hanging="360"/>
      </w:pPr>
      <w:rPr>
        <w:b/>
        <w:bCs/>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4" w15:restartNumberingAfterBreak="0">
    <w:nsid w:val="55567FD4"/>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DA2F86"/>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5140B3D"/>
    <w:multiLevelType w:val="hybridMultilevel"/>
    <w:tmpl w:val="99DABE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691C1740"/>
    <w:multiLevelType w:val="hybridMultilevel"/>
    <w:tmpl w:val="3706650E"/>
    <w:lvl w:ilvl="0" w:tplc="01C65F98">
      <w:start w:val="1"/>
      <w:numFmt w:val="bullet"/>
      <w:lvlText w:val="•"/>
      <w:lvlJc w:val="left"/>
      <w:pPr>
        <w:ind w:left="28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9"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6F76FC"/>
    <w:multiLevelType w:val="multilevel"/>
    <w:tmpl w:val="A3F8DFBE"/>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5DC387D"/>
    <w:multiLevelType w:val="hybridMultilevel"/>
    <w:tmpl w:val="99DABE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780B1555"/>
    <w:multiLevelType w:val="hybridMultilevel"/>
    <w:tmpl w:val="514E9C62"/>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D1A8AAB8">
      <w:start w:val="1"/>
      <w:numFmt w:val="lowerRoman"/>
      <w:lvlText w:val="%3."/>
      <w:lvlJc w:val="left"/>
      <w:pPr>
        <w:ind w:left="3690" w:hanging="72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44" w15:restartNumberingAfterBreak="0">
    <w:nsid w:val="799F24A8"/>
    <w:multiLevelType w:val="hybridMultilevel"/>
    <w:tmpl w:val="E68073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7A737317"/>
    <w:multiLevelType w:val="hybridMultilevel"/>
    <w:tmpl w:val="99DABE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7ABD6E42"/>
    <w:multiLevelType w:val="hybridMultilevel"/>
    <w:tmpl w:val="45507BCE"/>
    <w:lvl w:ilvl="0" w:tplc="52B8BBD8">
      <w:start w:val="1"/>
      <w:numFmt w:val="bullet"/>
      <w:lvlText w:val=""/>
      <w:lvlJc w:val="left"/>
      <w:pPr>
        <w:ind w:left="1004" w:hanging="360"/>
      </w:pPr>
      <w:rPr>
        <w:rFonts w:ascii="Symbol" w:hAnsi="Symbol" w:hint="default"/>
      </w:rPr>
    </w:lvl>
    <w:lvl w:ilvl="1" w:tplc="F50EAE1E" w:tentative="1">
      <w:start w:val="1"/>
      <w:numFmt w:val="bullet"/>
      <w:lvlText w:val="o"/>
      <w:lvlJc w:val="left"/>
      <w:pPr>
        <w:ind w:left="1724" w:hanging="360"/>
      </w:pPr>
      <w:rPr>
        <w:rFonts w:ascii="Courier New" w:hAnsi="Courier New" w:hint="default"/>
      </w:rPr>
    </w:lvl>
    <w:lvl w:ilvl="2" w:tplc="3CD890EC" w:tentative="1">
      <w:start w:val="1"/>
      <w:numFmt w:val="bullet"/>
      <w:lvlText w:val=""/>
      <w:lvlJc w:val="left"/>
      <w:pPr>
        <w:ind w:left="2444" w:hanging="360"/>
      </w:pPr>
      <w:rPr>
        <w:rFonts w:ascii="Wingdings" w:hAnsi="Wingdings" w:hint="default"/>
      </w:rPr>
    </w:lvl>
    <w:lvl w:ilvl="3" w:tplc="306AA1EE" w:tentative="1">
      <w:start w:val="1"/>
      <w:numFmt w:val="bullet"/>
      <w:lvlText w:val=""/>
      <w:lvlJc w:val="left"/>
      <w:pPr>
        <w:ind w:left="3164" w:hanging="360"/>
      </w:pPr>
      <w:rPr>
        <w:rFonts w:ascii="Symbol" w:hAnsi="Symbol" w:hint="default"/>
      </w:rPr>
    </w:lvl>
    <w:lvl w:ilvl="4" w:tplc="D750B1C0" w:tentative="1">
      <w:start w:val="1"/>
      <w:numFmt w:val="bullet"/>
      <w:lvlText w:val="o"/>
      <w:lvlJc w:val="left"/>
      <w:pPr>
        <w:ind w:left="3884" w:hanging="360"/>
      </w:pPr>
      <w:rPr>
        <w:rFonts w:ascii="Courier New" w:hAnsi="Courier New" w:hint="default"/>
      </w:rPr>
    </w:lvl>
    <w:lvl w:ilvl="5" w:tplc="929E2C28" w:tentative="1">
      <w:start w:val="1"/>
      <w:numFmt w:val="bullet"/>
      <w:lvlText w:val=""/>
      <w:lvlJc w:val="left"/>
      <w:pPr>
        <w:ind w:left="4604" w:hanging="360"/>
      </w:pPr>
      <w:rPr>
        <w:rFonts w:ascii="Wingdings" w:hAnsi="Wingdings" w:hint="default"/>
      </w:rPr>
    </w:lvl>
    <w:lvl w:ilvl="6" w:tplc="4BE890FA" w:tentative="1">
      <w:start w:val="1"/>
      <w:numFmt w:val="bullet"/>
      <w:lvlText w:val=""/>
      <w:lvlJc w:val="left"/>
      <w:pPr>
        <w:ind w:left="5324" w:hanging="360"/>
      </w:pPr>
      <w:rPr>
        <w:rFonts w:ascii="Symbol" w:hAnsi="Symbol" w:hint="default"/>
      </w:rPr>
    </w:lvl>
    <w:lvl w:ilvl="7" w:tplc="453EB816" w:tentative="1">
      <w:start w:val="1"/>
      <w:numFmt w:val="bullet"/>
      <w:lvlText w:val="o"/>
      <w:lvlJc w:val="left"/>
      <w:pPr>
        <w:ind w:left="6044" w:hanging="360"/>
      </w:pPr>
      <w:rPr>
        <w:rFonts w:ascii="Courier New" w:hAnsi="Courier New" w:hint="default"/>
      </w:rPr>
    </w:lvl>
    <w:lvl w:ilvl="8" w:tplc="DD303404" w:tentative="1">
      <w:start w:val="1"/>
      <w:numFmt w:val="bullet"/>
      <w:lvlText w:val=""/>
      <w:lvlJc w:val="left"/>
      <w:pPr>
        <w:ind w:left="6764" w:hanging="360"/>
      </w:pPr>
      <w:rPr>
        <w:rFonts w:ascii="Wingdings" w:hAnsi="Wingdings" w:hint="default"/>
      </w:rPr>
    </w:lvl>
  </w:abstractNum>
  <w:abstractNum w:abstractNumId="47"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16cid:durableId="750781490">
    <w:abstractNumId w:val="11"/>
  </w:num>
  <w:num w:numId="2" w16cid:durableId="1821455240">
    <w:abstractNumId w:val="20"/>
  </w:num>
  <w:num w:numId="3" w16cid:durableId="620577398">
    <w:abstractNumId w:val="38"/>
  </w:num>
  <w:num w:numId="4" w16cid:durableId="67194546">
    <w:abstractNumId w:val="25"/>
  </w:num>
  <w:num w:numId="5" w16cid:durableId="1068500069">
    <w:abstractNumId w:val="1"/>
  </w:num>
  <w:num w:numId="6" w16cid:durableId="1498886670">
    <w:abstractNumId w:val="17"/>
  </w:num>
  <w:num w:numId="7" w16cid:durableId="340857004">
    <w:abstractNumId w:val="19"/>
  </w:num>
  <w:num w:numId="8" w16cid:durableId="1481457517">
    <w:abstractNumId w:val="34"/>
  </w:num>
  <w:num w:numId="9" w16cid:durableId="716011517">
    <w:abstractNumId w:val="46"/>
  </w:num>
  <w:num w:numId="10" w16cid:durableId="1428501574">
    <w:abstractNumId w:val="47"/>
  </w:num>
  <w:num w:numId="11" w16cid:durableId="843128767">
    <w:abstractNumId w:val="27"/>
  </w:num>
  <w:num w:numId="12" w16cid:durableId="227695876">
    <w:abstractNumId w:val="12"/>
  </w:num>
  <w:num w:numId="13" w16cid:durableId="2081706654">
    <w:abstractNumId w:val="24"/>
  </w:num>
  <w:num w:numId="14" w16cid:durableId="878710822">
    <w:abstractNumId w:val="18"/>
  </w:num>
  <w:num w:numId="15" w16cid:durableId="1075005961">
    <w:abstractNumId w:val="30"/>
  </w:num>
  <w:num w:numId="16" w16cid:durableId="806048443">
    <w:abstractNumId w:val="31"/>
  </w:num>
  <w:num w:numId="17" w16cid:durableId="204372007">
    <w:abstractNumId w:val="2"/>
  </w:num>
  <w:num w:numId="18" w16cid:durableId="920065458">
    <w:abstractNumId w:val="41"/>
  </w:num>
  <w:num w:numId="19" w16cid:durableId="446198951">
    <w:abstractNumId w:val="26"/>
  </w:num>
  <w:num w:numId="20" w16cid:durableId="1180319562">
    <w:abstractNumId w:val="21"/>
  </w:num>
  <w:num w:numId="21" w16cid:durableId="379524117">
    <w:abstractNumId w:val="7"/>
  </w:num>
  <w:num w:numId="22" w16cid:durableId="627860699">
    <w:abstractNumId w:val="44"/>
  </w:num>
  <w:num w:numId="23" w16cid:durableId="360858795">
    <w:abstractNumId w:val="35"/>
  </w:num>
  <w:num w:numId="24" w16cid:durableId="254942578">
    <w:abstractNumId w:val="36"/>
  </w:num>
  <w:num w:numId="25" w16cid:durableId="1702046234">
    <w:abstractNumId w:val="43"/>
  </w:num>
  <w:num w:numId="26" w16cid:durableId="1832211121">
    <w:abstractNumId w:val="40"/>
  </w:num>
  <w:num w:numId="27" w16cid:durableId="321587961">
    <w:abstractNumId w:val="22"/>
  </w:num>
  <w:num w:numId="28" w16cid:durableId="737244804">
    <w:abstractNumId w:val="39"/>
  </w:num>
  <w:num w:numId="29" w16cid:durableId="488592477">
    <w:abstractNumId w:val="9"/>
  </w:num>
  <w:num w:numId="30" w16cid:durableId="511073946">
    <w:abstractNumId w:val="23"/>
  </w:num>
  <w:num w:numId="31" w16cid:durableId="668826113">
    <w:abstractNumId w:val="28"/>
  </w:num>
  <w:num w:numId="32" w16cid:durableId="1233420226">
    <w:abstractNumId w:val="6"/>
  </w:num>
  <w:num w:numId="33" w16cid:durableId="1276058131">
    <w:abstractNumId w:val="37"/>
  </w:num>
  <w:num w:numId="34" w16cid:durableId="1276861240">
    <w:abstractNumId w:val="16"/>
  </w:num>
  <w:num w:numId="35" w16cid:durableId="1621841125">
    <w:abstractNumId w:val="8"/>
  </w:num>
  <w:num w:numId="36" w16cid:durableId="748237541">
    <w:abstractNumId w:val="13"/>
  </w:num>
  <w:num w:numId="37" w16cid:durableId="469329918">
    <w:abstractNumId w:val="3"/>
  </w:num>
  <w:num w:numId="38" w16cid:durableId="285934995">
    <w:abstractNumId w:val="45"/>
  </w:num>
  <w:num w:numId="39" w16cid:durableId="1505393964">
    <w:abstractNumId w:val="42"/>
  </w:num>
  <w:num w:numId="40" w16cid:durableId="2011059711">
    <w:abstractNumId w:val="5"/>
  </w:num>
  <w:num w:numId="41" w16cid:durableId="1728215651">
    <w:abstractNumId w:val="10"/>
  </w:num>
  <w:num w:numId="42" w16cid:durableId="675690264">
    <w:abstractNumId w:val="33"/>
  </w:num>
  <w:num w:numId="43" w16cid:durableId="727732253">
    <w:abstractNumId w:val="4"/>
  </w:num>
  <w:num w:numId="44" w16cid:durableId="1325401682">
    <w:abstractNumId w:val="29"/>
  </w:num>
  <w:num w:numId="45" w16cid:durableId="889146134">
    <w:abstractNumId w:val="0"/>
  </w:num>
  <w:num w:numId="46" w16cid:durableId="1745566598">
    <w:abstractNumId w:val="15"/>
  </w:num>
  <w:num w:numId="47" w16cid:durableId="670257390">
    <w:abstractNumId w:val="14"/>
  </w:num>
  <w:num w:numId="48" w16cid:durableId="1764378320">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A8"/>
    <w:rsid w:val="00000E37"/>
    <w:rsid w:val="000014F8"/>
    <w:rsid w:val="000023F9"/>
    <w:rsid w:val="00006D72"/>
    <w:rsid w:val="00006DDE"/>
    <w:rsid w:val="00007EF8"/>
    <w:rsid w:val="0001270A"/>
    <w:rsid w:val="00014389"/>
    <w:rsid w:val="00014C1A"/>
    <w:rsid w:val="00015266"/>
    <w:rsid w:val="00021326"/>
    <w:rsid w:val="0002434B"/>
    <w:rsid w:val="00026B9D"/>
    <w:rsid w:val="0002720D"/>
    <w:rsid w:val="00031898"/>
    <w:rsid w:val="00032794"/>
    <w:rsid w:val="00032B55"/>
    <w:rsid w:val="000336CC"/>
    <w:rsid w:val="00034177"/>
    <w:rsid w:val="00040F97"/>
    <w:rsid w:val="00043021"/>
    <w:rsid w:val="00046EC9"/>
    <w:rsid w:val="00051299"/>
    <w:rsid w:val="0005293D"/>
    <w:rsid w:val="000568F3"/>
    <w:rsid w:val="00060CF6"/>
    <w:rsid w:val="00062CB1"/>
    <w:rsid w:val="00065623"/>
    <w:rsid w:val="00072519"/>
    <w:rsid w:val="00074C6F"/>
    <w:rsid w:val="00075598"/>
    <w:rsid w:val="00080389"/>
    <w:rsid w:val="000806AC"/>
    <w:rsid w:val="0008137B"/>
    <w:rsid w:val="00081405"/>
    <w:rsid w:val="00081750"/>
    <w:rsid w:val="00085DA4"/>
    <w:rsid w:val="00087445"/>
    <w:rsid w:val="00087CD7"/>
    <w:rsid w:val="000913D5"/>
    <w:rsid w:val="000918ED"/>
    <w:rsid w:val="00092261"/>
    <w:rsid w:val="00092972"/>
    <w:rsid w:val="000948AD"/>
    <w:rsid w:val="00097465"/>
    <w:rsid w:val="000A3396"/>
    <w:rsid w:val="000A6552"/>
    <w:rsid w:val="000A7C5B"/>
    <w:rsid w:val="000B1A6D"/>
    <w:rsid w:val="000B2073"/>
    <w:rsid w:val="000C26D3"/>
    <w:rsid w:val="000C2909"/>
    <w:rsid w:val="000C2FE3"/>
    <w:rsid w:val="000C4E79"/>
    <w:rsid w:val="000C5234"/>
    <w:rsid w:val="000C68B6"/>
    <w:rsid w:val="000D064B"/>
    <w:rsid w:val="000D0F76"/>
    <w:rsid w:val="000D2599"/>
    <w:rsid w:val="000D32DC"/>
    <w:rsid w:val="000D36B8"/>
    <w:rsid w:val="000D48E9"/>
    <w:rsid w:val="000E0541"/>
    <w:rsid w:val="000E0F93"/>
    <w:rsid w:val="000E2921"/>
    <w:rsid w:val="000E38A2"/>
    <w:rsid w:val="000E6089"/>
    <w:rsid w:val="000E6B5B"/>
    <w:rsid w:val="000F01C6"/>
    <w:rsid w:val="000F15CB"/>
    <w:rsid w:val="000F3563"/>
    <w:rsid w:val="001033DF"/>
    <w:rsid w:val="00103631"/>
    <w:rsid w:val="00106BD0"/>
    <w:rsid w:val="00107A09"/>
    <w:rsid w:val="00113A5E"/>
    <w:rsid w:val="00114845"/>
    <w:rsid w:val="00120B21"/>
    <w:rsid w:val="001224BE"/>
    <w:rsid w:val="00122AD5"/>
    <w:rsid w:val="001250C7"/>
    <w:rsid w:val="001254AD"/>
    <w:rsid w:val="00126D76"/>
    <w:rsid w:val="00130943"/>
    <w:rsid w:val="00130BA5"/>
    <w:rsid w:val="001325BE"/>
    <w:rsid w:val="0013305B"/>
    <w:rsid w:val="00133710"/>
    <w:rsid w:val="00142562"/>
    <w:rsid w:val="00142896"/>
    <w:rsid w:val="00154E19"/>
    <w:rsid w:val="00155F4D"/>
    <w:rsid w:val="00156D27"/>
    <w:rsid w:val="001579F5"/>
    <w:rsid w:val="00157F75"/>
    <w:rsid w:val="00166F01"/>
    <w:rsid w:val="00166FE4"/>
    <w:rsid w:val="00170EF4"/>
    <w:rsid w:val="00171DEA"/>
    <w:rsid w:val="00173B4F"/>
    <w:rsid w:val="00174A3C"/>
    <w:rsid w:val="0017556B"/>
    <w:rsid w:val="00181C6C"/>
    <w:rsid w:val="00182102"/>
    <w:rsid w:val="001827CC"/>
    <w:rsid w:val="0018288C"/>
    <w:rsid w:val="00185ADF"/>
    <w:rsid w:val="00186A36"/>
    <w:rsid w:val="001A0AFB"/>
    <w:rsid w:val="001A0D0C"/>
    <w:rsid w:val="001A378A"/>
    <w:rsid w:val="001A37E3"/>
    <w:rsid w:val="001A6C26"/>
    <w:rsid w:val="001A7AFC"/>
    <w:rsid w:val="001B224F"/>
    <w:rsid w:val="001B4356"/>
    <w:rsid w:val="001C1CB5"/>
    <w:rsid w:val="001C298A"/>
    <w:rsid w:val="001C5222"/>
    <w:rsid w:val="001C7AA5"/>
    <w:rsid w:val="001D309C"/>
    <w:rsid w:val="001D673B"/>
    <w:rsid w:val="001E09EA"/>
    <w:rsid w:val="001E2C00"/>
    <w:rsid w:val="001E4984"/>
    <w:rsid w:val="001E4D18"/>
    <w:rsid w:val="001F19D1"/>
    <w:rsid w:val="001F1CAB"/>
    <w:rsid w:val="001F32B4"/>
    <w:rsid w:val="001F38DA"/>
    <w:rsid w:val="001F3E96"/>
    <w:rsid w:val="001F4B86"/>
    <w:rsid w:val="001F52D6"/>
    <w:rsid w:val="00202FDD"/>
    <w:rsid w:val="002047AF"/>
    <w:rsid w:val="00204F58"/>
    <w:rsid w:val="00207EDD"/>
    <w:rsid w:val="0021053A"/>
    <w:rsid w:val="0021077A"/>
    <w:rsid w:val="00211E07"/>
    <w:rsid w:val="0021285A"/>
    <w:rsid w:val="0021288F"/>
    <w:rsid w:val="00216480"/>
    <w:rsid w:val="00226CF9"/>
    <w:rsid w:val="00226DAC"/>
    <w:rsid w:val="002320DD"/>
    <w:rsid w:val="00233705"/>
    <w:rsid w:val="002368A0"/>
    <w:rsid w:val="0024082F"/>
    <w:rsid w:val="00241184"/>
    <w:rsid w:val="00243D68"/>
    <w:rsid w:val="00245260"/>
    <w:rsid w:val="00245582"/>
    <w:rsid w:val="0025142F"/>
    <w:rsid w:val="0025421C"/>
    <w:rsid w:val="00254E0A"/>
    <w:rsid w:val="00257CC0"/>
    <w:rsid w:val="0026350F"/>
    <w:rsid w:val="00265268"/>
    <w:rsid w:val="00265F95"/>
    <w:rsid w:val="00267017"/>
    <w:rsid w:val="0027166A"/>
    <w:rsid w:val="00271B9E"/>
    <w:rsid w:val="0027368A"/>
    <w:rsid w:val="002746DF"/>
    <w:rsid w:val="0027677D"/>
    <w:rsid w:val="00280285"/>
    <w:rsid w:val="00281A14"/>
    <w:rsid w:val="00284117"/>
    <w:rsid w:val="00284363"/>
    <w:rsid w:val="002904B3"/>
    <w:rsid w:val="00292165"/>
    <w:rsid w:val="002930A9"/>
    <w:rsid w:val="00293C69"/>
    <w:rsid w:val="00295ED7"/>
    <w:rsid w:val="00295F7D"/>
    <w:rsid w:val="00297C53"/>
    <w:rsid w:val="002A111D"/>
    <w:rsid w:val="002A1444"/>
    <w:rsid w:val="002A21AD"/>
    <w:rsid w:val="002A2EFC"/>
    <w:rsid w:val="002A38EC"/>
    <w:rsid w:val="002A562C"/>
    <w:rsid w:val="002A7A60"/>
    <w:rsid w:val="002B3885"/>
    <w:rsid w:val="002C1ABC"/>
    <w:rsid w:val="002C1C24"/>
    <w:rsid w:val="002C372A"/>
    <w:rsid w:val="002C4D8F"/>
    <w:rsid w:val="002C4FF2"/>
    <w:rsid w:val="002C5B5E"/>
    <w:rsid w:val="002D070D"/>
    <w:rsid w:val="002D184B"/>
    <w:rsid w:val="002D2F17"/>
    <w:rsid w:val="002D48D4"/>
    <w:rsid w:val="002D6699"/>
    <w:rsid w:val="002E1D08"/>
    <w:rsid w:val="002E313C"/>
    <w:rsid w:val="002E3BF2"/>
    <w:rsid w:val="002E48A5"/>
    <w:rsid w:val="002E63F1"/>
    <w:rsid w:val="002F0174"/>
    <w:rsid w:val="002F055F"/>
    <w:rsid w:val="002F1C24"/>
    <w:rsid w:val="002F2950"/>
    <w:rsid w:val="002F78B7"/>
    <w:rsid w:val="00300001"/>
    <w:rsid w:val="00301CA7"/>
    <w:rsid w:val="003103FB"/>
    <w:rsid w:val="00312224"/>
    <w:rsid w:val="00312B93"/>
    <w:rsid w:val="00316A19"/>
    <w:rsid w:val="003204BB"/>
    <w:rsid w:val="00320C90"/>
    <w:rsid w:val="00325561"/>
    <w:rsid w:val="00326618"/>
    <w:rsid w:val="0032678E"/>
    <w:rsid w:val="00326DFE"/>
    <w:rsid w:val="00327A17"/>
    <w:rsid w:val="003321BB"/>
    <w:rsid w:val="00333A6A"/>
    <w:rsid w:val="00334246"/>
    <w:rsid w:val="003356D0"/>
    <w:rsid w:val="00335988"/>
    <w:rsid w:val="0033646B"/>
    <w:rsid w:val="003364FA"/>
    <w:rsid w:val="00340392"/>
    <w:rsid w:val="00340A42"/>
    <w:rsid w:val="00341468"/>
    <w:rsid w:val="00345125"/>
    <w:rsid w:val="0034515D"/>
    <w:rsid w:val="003517A6"/>
    <w:rsid w:val="00354977"/>
    <w:rsid w:val="00356E9F"/>
    <w:rsid w:val="00357BB5"/>
    <w:rsid w:val="00360443"/>
    <w:rsid w:val="00367056"/>
    <w:rsid w:val="003709EA"/>
    <w:rsid w:val="00372C8F"/>
    <w:rsid w:val="00374E2C"/>
    <w:rsid w:val="00375FD5"/>
    <w:rsid w:val="003777A9"/>
    <w:rsid w:val="00377A62"/>
    <w:rsid w:val="00380B70"/>
    <w:rsid w:val="0039141B"/>
    <w:rsid w:val="003945B7"/>
    <w:rsid w:val="00396869"/>
    <w:rsid w:val="0039783F"/>
    <w:rsid w:val="00397C5E"/>
    <w:rsid w:val="003A0580"/>
    <w:rsid w:val="003A48A1"/>
    <w:rsid w:val="003A5001"/>
    <w:rsid w:val="003A5EF3"/>
    <w:rsid w:val="003A5EF8"/>
    <w:rsid w:val="003A6EAB"/>
    <w:rsid w:val="003B23B8"/>
    <w:rsid w:val="003B4244"/>
    <w:rsid w:val="003B7AFE"/>
    <w:rsid w:val="003C0450"/>
    <w:rsid w:val="003C11FF"/>
    <w:rsid w:val="003C2B46"/>
    <w:rsid w:val="003C35B9"/>
    <w:rsid w:val="003C3D99"/>
    <w:rsid w:val="003C78A8"/>
    <w:rsid w:val="003D1754"/>
    <w:rsid w:val="003D1F5C"/>
    <w:rsid w:val="003D59B4"/>
    <w:rsid w:val="003D61E1"/>
    <w:rsid w:val="003D7C25"/>
    <w:rsid w:val="003E18BF"/>
    <w:rsid w:val="003E74ED"/>
    <w:rsid w:val="003E7C8C"/>
    <w:rsid w:val="003F0B49"/>
    <w:rsid w:val="003F1825"/>
    <w:rsid w:val="003F6022"/>
    <w:rsid w:val="003F7562"/>
    <w:rsid w:val="00400477"/>
    <w:rsid w:val="00400662"/>
    <w:rsid w:val="00400EC3"/>
    <w:rsid w:val="004028CC"/>
    <w:rsid w:val="00403443"/>
    <w:rsid w:val="00405D63"/>
    <w:rsid w:val="00406659"/>
    <w:rsid w:val="00414970"/>
    <w:rsid w:val="00416C09"/>
    <w:rsid w:val="00417471"/>
    <w:rsid w:val="00417614"/>
    <w:rsid w:val="00420675"/>
    <w:rsid w:val="00424B2E"/>
    <w:rsid w:val="0043084D"/>
    <w:rsid w:val="004317AF"/>
    <w:rsid w:val="00432632"/>
    <w:rsid w:val="0043504C"/>
    <w:rsid w:val="00440C91"/>
    <w:rsid w:val="00444066"/>
    <w:rsid w:val="00455034"/>
    <w:rsid w:val="0045668B"/>
    <w:rsid w:val="00456AE0"/>
    <w:rsid w:val="00460212"/>
    <w:rsid w:val="004657C8"/>
    <w:rsid w:val="00473EA3"/>
    <w:rsid w:val="00475F29"/>
    <w:rsid w:val="00476247"/>
    <w:rsid w:val="00480079"/>
    <w:rsid w:val="004814CF"/>
    <w:rsid w:val="00482AE4"/>
    <w:rsid w:val="00482FF7"/>
    <w:rsid w:val="00485350"/>
    <w:rsid w:val="004853D1"/>
    <w:rsid w:val="00492794"/>
    <w:rsid w:val="00492CDC"/>
    <w:rsid w:val="00496F82"/>
    <w:rsid w:val="00497051"/>
    <w:rsid w:val="004A1E50"/>
    <w:rsid w:val="004A22F3"/>
    <w:rsid w:val="004A37A6"/>
    <w:rsid w:val="004A38A1"/>
    <w:rsid w:val="004A6BCD"/>
    <w:rsid w:val="004B1CB0"/>
    <w:rsid w:val="004B2D69"/>
    <w:rsid w:val="004B5D84"/>
    <w:rsid w:val="004C1861"/>
    <w:rsid w:val="004C2468"/>
    <w:rsid w:val="004C2717"/>
    <w:rsid w:val="004C2C17"/>
    <w:rsid w:val="004C3AD1"/>
    <w:rsid w:val="004C5B9F"/>
    <w:rsid w:val="004C7FD2"/>
    <w:rsid w:val="004D1965"/>
    <w:rsid w:val="004D1B78"/>
    <w:rsid w:val="004E2E1F"/>
    <w:rsid w:val="004E3965"/>
    <w:rsid w:val="004E5DF0"/>
    <w:rsid w:val="004E62A3"/>
    <w:rsid w:val="004E65A6"/>
    <w:rsid w:val="004F10CB"/>
    <w:rsid w:val="004F4BBC"/>
    <w:rsid w:val="004F4D84"/>
    <w:rsid w:val="005037AC"/>
    <w:rsid w:val="00503A22"/>
    <w:rsid w:val="00504461"/>
    <w:rsid w:val="00504BFD"/>
    <w:rsid w:val="00506A6A"/>
    <w:rsid w:val="005147F8"/>
    <w:rsid w:val="005150FF"/>
    <w:rsid w:val="00515130"/>
    <w:rsid w:val="00515FB4"/>
    <w:rsid w:val="00516921"/>
    <w:rsid w:val="005217E9"/>
    <w:rsid w:val="005306E3"/>
    <w:rsid w:val="00530968"/>
    <w:rsid w:val="00530B90"/>
    <w:rsid w:val="00536810"/>
    <w:rsid w:val="00543230"/>
    <w:rsid w:val="005435EF"/>
    <w:rsid w:val="0054422E"/>
    <w:rsid w:val="005445CE"/>
    <w:rsid w:val="00546F30"/>
    <w:rsid w:val="0054776C"/>
    <w:rsid w:val="005479B7"/>
    <w:rsid w:val="00550B47"/>
    <w:rsid w:val="0055185B"/>
    <w:rsid w:val="005554FD"/>
    <w:rsid w:val="00555AAD"/>
    <w:rsid w:val="00555EAB"/>
    <w:rsid w:val="0055628C"/>
    <w:rsid w:val="00556BB1"/>
    <w:rsid w:val="0055734C"/>
    <w:rsid w:val="00561DAF"/>
    <w:rsid w:val="00561E65"/>
    <w:rsid w:val="00561FD4"/>
    <w:rsid w:val="00562C13"/>
    <w:rsid w:val="00566B17"/>
    <w:rsid w:val="00573A4C"/>
    <w:rsid w:val="00575DF1"/>
    <w:rsid w:val="005847E8"/>
    <w:rsid w:val="00593F81"/>
    <w:rsid w:val="005950A9"/>
    <w:rsid w:val="0059698A"/>
    <w:rsid w:val="005971B3"/>
    <w:rsid w:val="00597601"/>
    <w:rsid w:val="005A2160"/>
    <w:rsid w:val="005A3305"/>
    <w:rsid w:val="005A3334"/>
    <w:rsid w:val="005A40CF"/>
    <w:rsid w:val="005A78D0"/>
    <w:rsid w:val="005B1A48"/>
    <w:rsid w:val="005C6A17"/>
    <w:rsid w:val="005C6E7E"/>
    <w:rsid w:val="005D0544"/>
    <w:rsid w:val="005D08FA"/>
    <w:rsid w:val="005D42F2"/>
    <w:rsid w:val="005D48D1"/>
    <w:rsid w:val="005D695D"/>
    <w:rsid w:val="005E0E68"/>
    <w:rsid w:val="005E238D"/>
    <w:rsid w:val="005E2724"/>
    <w:rsid w:val="005E37AE"/>
    <w:rsid w:val="005E49E1"/>
    <w:rsid w:val="005E5AC1"/>
    <w:rsid w:val="005E6D2A"/>
    <w:rsid w:val="005E6FF8"/>
    <w:rsid w:val="005E76E4"/>
    <w:rsid w:val="005F4D69"/>
    <w:rsid w:val="00601B47"/>
    <w:rsid w:val="0060230B"/>
    <w:rsid w:val="0060298E"/>
    <w:rsid w:val="00604262"/>
    <w:rsid w:val="0060452F"/>
    <w:rsid w:val="0060637D"/>
    <w:rsid w:val="00611633"/>
    <w:rsid w:val="00612CBE"/>
    <w:rsid w:val="006143B7"/>
    <w:rsid w:val="00614936"/>
    <w:rsid w:val="00616287"/>
    <w:rsid w:val="00617C6D"/>
    <w:rsid w:val="006203BE"/>
    <w:rsid w:val="00622C21"/>
    <w:rsid w:val="006233A2"/>
    <w:rsid w:val="00623492"/>
    <w:rsid w:val="00624BEF"/>
    <w:rsid w:val="006272F7"/>
    <w:rsid w:val="00632814"/>
    <w:rsid w:val="00633F66"/>
    <w:rsid w:val="00637B8E"/>
    <w:rsid w:val="00640BE3"/>
    <w:rsid w:val="006418E8"/>
    <w:rsid w:val="00641A9C"/>
    <w:rsid w:val="006422F1"/>
    <w:rsid w:val="00644009"/>
    <w:rsid w:val="006440DD"/>
    <w:rsid w:val="00644F34"/>
    <w:rsid w:val="0065027E"/>
    <w:rsid w:val="00650DAD"/>
    <w:rsid w:val="0065233D"/>
    <w:rsid w:val="00654843"/>
    <w:rsid w:val="00657713"/>
    <w:rsid w:val="00660092"/>
    <w:rsid w:val="0066066F"/>
    <w:rsid w:val="0067296A"/>
    <w:rsid w:val="00673F8A"/>
    <w:rsid w:val="00675169"/>
    <w:rsid w:val="00676010"/>
    <w:rsid w:val="00680239"/>
    <w:rsid w:val="0068073D"/>
    <w:rsid w:val="00680CAC"/>
    <w:rsid w:val="0068157C"/>
    <w:rsid w:val="006815B3"/>
    <w:rsid w:val="00682034"/>
    <w:rsid w:val="00684006"/>
    <w:rsid w:val="006857E8"/>
    <w:rsid w:val="00687340"/>
    <w:rsid w:val="00687CB2"/>
    <w:rsid w:val="00692640"/>
    <w:rsid w:val="00697292"/>
    <w:rsid w:val="006A3451"/>
    <w:rsid w:val="006A4803"/>
    <w:rsid w:val="006A5549"/>
    <w:rsid w:val="006A5ADE"/>
    <w:rsid w:val="006A7ADD"/>
    <w:rsid w:val="006B1386"/>
    <w:rsid w:val="006B31AF"/>
    <w:rsid w:val="006B6349"/>
    <w:rsid w:val="006C0289"/>
    <w:rsid w:val="006C1A31"/>
    <w:rsid w:val="006C6631"/>
    <w:rsid w:val="006C74AE"/>
    <w:rsid w:val="006D08DE"/>
    <w:rsid w:val="006D08FC"/>
    <w:rsid w:val="006D13A5"/>
    <w:rsid w:val="006D2150"/>
    <w:rsid w:val="006D4086"/>
    <w:rsid w:val="006D5CEA"/>
    <w:rsid w:val="006D6A66"/>
    <w:rsid w:val="006E4214"/>
    <w:rsid w:val="006E6ECC"/>
    <w:rsid w:val="0070052F"/>
    <w:rsid w:val="00703733"/>
    <w:rsid w:val="00704C30"/>
    <w:rsid w:val="00705C05"/>
    <w:rsid w:val="00710052"/>
    <w:rsid w:val="007105B8"/>
    <w:rsid w:val="00710C29"/>
    <w:rsid w:val="007128F1"/>
    <w:rsid w:val="00713634"/>
    <w:rsid w:val="00714C17"/>
    <w:rsid w:val="00715B2F"/>
    <w:rsid w:val="00715F87"/>
    <w:rsid w:val="007203B3"/>
    <w:rsid w:val="0072061A"/>
    <w:rsid w:val="00720B49"/>
    <w:rsid w:val="00722B80"/>
    <w:rsid w:val="00722FC2"/>
    <w:rsid w:val="0072354F"/>
    <w:rsid w:val="00725920"/>
    <w:rsid w:val="00731584"/>
    <w:rsid w:val="0073231B"/>
    <w:rsid w:val="00733B2A"/>
    <w:rsid w:val="0073610C"/>
    <w:rsid w:val="00740D87"/>
    <w:rsid w:val="00744031"/>
    <w:rsid w:val="00744793"/>
    <w:rsid w:val="00744970"/>
    <w:rsid w:val="00745598"/>
    <w:rsid w:val="007459F8"/>
    <w:rsid w:val="00746B74"/>
    <w:rsid w:val="0074788C"/>
    <w:rsid w:val="00750AF6"/>
    <w:rsid w:val="0075231D"/>
    <w:rsid w:val="007525A4"/>
    <w:rsid w:val="007557AC"/>
    <w:rsid w:val="007575A9"/>
    <w:rsid w:val="00757AC4"/>
    <w:rsid w:val="007611C7"/>
    <w:rsid w:val="00762109"/>
    <w:rsid w:val="007631B7"/>
    <w:rsid w:val="00765ED7"/>
    <w:rsid w:val="007706D1"/>
    <w:rsid w:val="00773035"/>
    <w:rsid w:val="00775F00"/>
    <w:rsid w:val="0078068D"/>
    <w:rsid w:val="007810BC"/>
    <w:rsid w:val="00781134"/>
    <w:rsid w:val="00782B71"/>
    <w:rsid w:val="00782F8F"/>
    <w:rsid w:val="00786E8F"/>
    <w:rsid w:val="007905D7"/>
    <w:rsid w:val="007913AD"/>
    <w:rsid w:val="00791577"/>
    <w:rsid w:val="0079265E"/>
    <w:rsid w:val="007938E5"/>
    <w:rsid w:val="0079564A"/>
    <w:rsid w:val="007A00AD"/>
    <w:rsid w:val="007A059B"/>
    <w:rsid w:val="007A0A24"/>
    <w:rsid w:val="007A1B49"/>
    <w:rsid w:val="007A3C2D"/>
    <w:rsid w:val="007A4FE0"/>
    <w:rsid w:val="007B3200"/>
    <w:rsid w:val="007B3AED"/>
    <w:rsid w:val="007B5226"/>
    <w:rsid w:val="007C0232"/>
    <w:rsid w:val="007C1FB7"/>
    <w:rsid w:val="007C31BA"/>
    <w:rsid w:val="007C3885"/>
    <w:rsid w:val="007C3AAE"/>
    <w:rsid w:val="007D1335"/>
    <w:rsid w:val="007D43D6"/>
    <w:rsid w:val="007D4DFF"/>
    <w:rsid w:val="007D5356"/>
    <w:rsid w:val="007D57E4"/>
    <w:rsid w:val="007D70C8"/>
    <w:rsid w:val="007E2CD7"/>
    <w:rsid w:val="007E5C72"/>
    <w:rsid w:val="007E6110"/>
    <w:rsid w:val="007F3DDD"/>
    <w:rsid w:val="007F590E"/>
    <w:rsid w:val="007F5B68"/>
    <w:rsid w:val="008030AD"/>
    <w:rsid w:val="008031E4"/>
    <w:rsid w:val="00803BD1"/>
    <w:rsid w:val="00803EAF"/>
    <w:rsid w:val="00806893"/>
    <w:rsid w:val="008102D4"/>
    <w:rsid w:val="00812174"/>
    <w:rsid w:val="0081355D"/>
    <w:rsid w:val="008174B9"/>
    <w:rsid w:val="008174EA"/>
    <w:rsid w:val="00817B82"/>
    <w:rsid w:val="0082048F"/>
    <w:rsid w:val="008226F6"/>
    <w:rsid w:val="00822AFC"/>
    <w:rsid w:val="00823853"/>
    <w:rsid w:val="00830C23"/>
    <w:rsid w:val="00831494"/>
    <w:rsid w:val="008314B1"/>
    <w:rsid w:val="00833C66"/>
    <w:rsid w:val="008366FF"/>
    <w:rsid w:val="00836DAA"/>
    <w:rsid w:val="0084611B"/>
    <w:rsid w:val="00853137"/>
    <w:rsid w:val="00856AA6"/>
    <w:rsid w:val="00857312"/>
    <w:rsid w:val="008628F9"/>
    <w:rsid w:val="0086608E"/>
    <w:rsid w:val="008671F3"/>
    <w:rsid w:val="00872FDD"/>
    <w:rsid w:val="00876B20"/>
    <w:rsid w:val="00877208"/>
    <w:rsid w:val="008774F9"/>
    <w:rsid w:val="00880198"/>
    <w:rsid w:val="0088060A"/>
    <w:rsid w:val="00881590"/>
    <w:rsid w:val="00883688"/>
    <w:rsid w:val="0088510F"/>
    <w:rsid w:val="00886B95"/>
    <w:rsid w:val="00886E89"/>
    <w:rsid w:val="00887071"/>
    <w:rsid w:val="0089158D"/>
    <w:rsid w:val="008A2FBD"/>
    <w:rsid w:val="008A3434"/>
    <w:rsid w:val="008B0A8C"/>
    <w:rsid w:val="008B1F79"/>
    <w:rsid w:val="008B2814"/>
    <w:rsid w:val="008B3968"/>
    <w:rsid w:val="008B523B"/>
    <w:rsid w:val="008B5673"/>
    <w:rsid w:val="008B71D3"/>
    <w:rsid w:val="008B759B"/>
    <w:rsid w:val="008C1867"/>
    <w:rsid w:val="008C6A6C"/>
    <w:rsid w:val="008D011E"/>
    <w:rsid w:val="008D1FA0"/>
    <w:rsid w:val="008D236B"/>
    <w:rsid w:val="008D3F8A"/>
    <w:rsid w:val="008D44A4"/>
    <w:rsid w:val="008E5349"/>
    <w:rsid w:val="008F09B7"/>
    <w:rsid w:val="008F145B"/>
    <w:rsid w:val="008F35E2"/>
    <w:rsid w:val="008F3DE5"/>
    <w:rsid w:val="008F5259"/>
    <w:rsid w:val="008F7770"/>
    <w:rsid w:val="00903FD8"/>
    <w:rsid w:val="00905F08"/>
    <w:rsid w:val="00906969"/>
    <w:rsid w:val="00906F9A"/>
    <w:rsid w:val="0091313A"/>
    <w:rsid w:val="00914AE8"/>
    <w:rsid w:val="009154FE"/>
    <w:rsid w:val="00917709"/>
    <w:rsid w:val="00927A8C"/>
    <w:rsid w:val="00930335"/>
    <w:rsid w:val="0093070D"/>
    <w:rsid w:val="00930E94"/>
    <w:rsid w:val="00932A26"/>
    <w:rsid w:val="00932B50"/>
    <w:rsid w:val="00933F43"/>
    <w:rsid w:val="009344E6"/>
    <w:rsid w:val="009367A6"/>
    <w:rsid w:val="00937A39"/>
    <w:rsid w:val="00937EC6"/>
    <w:rsid w:val="009400B3"/>
    <w:rsid w:val="009435A9"/>
    <w:rsid w:val="00946C8D"/>
    <w:rsid w:val="0094708D"/>
    <w:rsid w:val="009500C2"/>
    <w:rsid w:val="00954AE0"/>
    <w:rsid w:val="00955E98"/>
    <w:rsid w:val="00957817"/>
    <w:rsid w:val="00960463"/>
    <w:rsid w:val="00964808"/>
    <w:rsid w:val="009649C0"/>
    <w:rsid w:val="00964CA0"/>
    <w:rsid w:val="00974EC2"/>
    <w:rsid w:val="009808DF"/>
    <w:rsid w:val="00981CB7"/>
    <w:rsid w:val="0098313D"/>
    <w:rsid w:val="009845F4"/>
    <w:rsid w:val="00984F6A"/>
    <w:rsid w:val="009867EA"/>
    <w:rsid w:val="0099025F"/>
    <w:rsid w:val="00991816"/>
    <w:rsid w:val="00991E87"/>
    <w:rsid w:val="009971B9"/>
    <w:rsid w:val="0099736F"/>
    <w:rsid w:val="009A4334"/>
    <w:rsid w:val="009A4F45"/>
    <w:rsid w:val="009A6C4E"/>
    <w:rsid w:val="009B3984"/>
    <w:rsid w:val="009B3E00"/>
    <w:rsid w:val="009B43BB"/>
    <w:rsid w:val="009C0919"/>
    <w:rsid w:val="009C0D5F"/>
    <w:rsid w:val="009C21C9"/>
    <w:rsid w:val="009C224A"/>
    <w:rsid w:val="009C386D"/>
    <w:rsid w:val="009C48B0"/>
    <w:rsid w:val="009C4C32"/>
    <w:rsid w:val="009C769F"/>
    <w:rsid w:val="009D1D9A"/>
    <w:rsid w:val="009D3BEF"/>
    <w:rsid w:val="009D5F09"/>
    <w:rsid w:val="009D7A8B"/>
    <w:rsid w:val="009D7C56"/>
    <w:rsid w:val="009E05C7"/>
    <w:rsid w:val="009E1364"/>
    <w:rsid w:val="009E3D6E"/>
    <w:rsid w:val="009E3E7D"/>
    <w:rsid w:val="009E5A20"/>
    <w:rsid w:val="009E5BB5"/>
    <w:rsid w:val="009F1A5A"/>
    <w:rsid w:val="009F1EB8"/>
    <w:rsid w:val="009F6500"/>
    <w:rsid w:val="009F6AF2"/>
    <w:rsid w:val="009F7116"/>
    <w:rsid w:val="00A01D06"/>
    <w:rsid w:val="00A01E5B"/>
    <w:rsid w:val="00A036D4"/>
    <w:rsid w:val="00A05EF5"/>
    <w:rsid w:val="00A06054"/>
    <w:rsid w:val="00A1104D"/>
    <w:rsid w:val="00A11729"/>
    <w:rsid w:val="00A118AD"/>
    <w:rsid w:val="00A129C8"/>
    <w:rsid w:val="00A163AB"/>
    <w:rsid w:val="00A166AE"/>
    <w:rsid w:val="00A20A3A"/>
    <w:rsid w:val="00A21EBC"/>
    <w:rsid w:val="00A23EE9"/>
    <w:rsid w:val="00A250D2"/>
    <w:rsid w:val="00A26871"/>
    <w:rsid w:val="00A31236"/>
    <w:rsid w:val="00A32D6C"/>
    <w:rsid w:val="00A3581A"/>
    <w:rsid w:val="00A361A9"/>
    <w:rsid w:val="00A36215"/>
    <w:rsid w:val="00A37224"/>
    <w:rsid w:val="00A37F44"/>
    <w:rsid w:val="00A4025F"/>
    <w:rsid w:val="00A4453C"/>
    <w:rsid w:val="00A45E04"/>
    <w:rsid w:val="00A47CB7"/>
    <w:rsid w:val="00A51A81"/>
    <w:rsid w:val="00A52C6D"/>
    <w:rsid w:val="00A54BDD"/>
    <w:rsid w:val="00A56F86"/>
    <w:rsid w:val="00A63815"/>
    <w:rsid w:val="00A70FBD"/>
    <w:rsid w:val="00A73CAE"/>
    <w:rsid w:val="00A7485A"/>
    <w:rsid w:val="00A75B5C"/>
    <w:rsid w:val="00A804A3"/>
    <w:rsid w:val="00A80A73"/>
    <w:rsid w:val="00A85452"/>
    <w:rsid w:val="00A86A2F"/>
    <w:rsid w:val="00A90841"/>
    <w:rsid w:val="00A9255D"/>
    <w:rsid w:val="00A94754"/>
    <w:rsid w:val="00A94F4C"/>
    <w:rsid w:val="00A95237"/>
    <w:rsid w:val="00AA0BF8"/>
    <w:rsid w:val="00AA4531"/>
    <w:rsid w:val="00AA6602"/>
    <w:rsid w:val="00AA698B"/>
    <w:rsid w:val="00AB3834"/>
    <w:rsid w:val="00AB68E2"/>
    <w:rsid w:val="00AB6D36"/>
    <w:rsid w:val="00AC0450"/>
    <w:rsid w:val="00AC7E12"/>
    <w:rsid w:val="00AD1A07"/>
    <w:rsid w:val="00AD22FD"/>
    <w:rsid w:val="00AD2371"/>
    <w:rsid w:val="00AD5852"/>
    <w:rsid w:val="00AD5FCC"/>
    <w:rsid w:val="00AD73BB"/>
    <w:rsid w:val="00AD7744"/>
    <w:rsid w:val="00AE0A01"/>
    <w:rsid w:val="00AE131B"/>
    <w:rsid w:val="00AE398E"/>
    <w:rsid w:val="00AE43D5"/>
    <w:rsid w:val="00AE5DD7"/>
    <w:rsid w:val="00AF010F"/>
    <w:rsid w:val="00AF0DBC"/>
    <w:rsid w:val="00AF0F0F"/>
    <w:rsid w:val="00AF1EC6"/>
    <w:rsid w:val="00AF7698"/>
    <w:rsid w:val="00B019BC"/>
    <w:rsid w:val="00B01E82"/>
    <w:rsid w:val="00B03C61"/>
    <w:rsid w:val="00B043E3"/>
    <w:rsid w:val="00B04CC6"/>
    <w:rsid w:val="00B04EEE"/>
    <w:rsid w:val="00B065CB"/>
    <w:rsid w:val="00B1055B"/>
    <w:rsid w:val="00B110FF"/>
    <w:rsid w:val="00B11313"/>
    <w:rsid w:val="00B1253E"/>
    <w:rsid w:val="00B12CD5"/>
    <w:rsid w:val="00B14545"/>
    <w:rsid w:val="00B15AE2"/>
    <w:rsid w:val="00B169A6"/>
    <w:rsid w:val="00B1777E"/>
    <w:rsid w:val="00B179D2"/>
    <w:rsid w:val="00B2059B"/>
    <w:rsid w:val="00B209F1"/>
    <w:rsid w:val="00B253E1"/>
    <w:rsid w:val="00B2573C"/>
    <w:rsid w:val="00B25B28"/>
    <w:rsid w:val="00B26B5F"/>
    <w:rsid w:val="00B30028"/>
    <w:rsid w:val="00B3247C"/>
    <w:rsid w:val="00B33225"/>
    <w:rsid w:val="00B35D42"/>
    <w:rsid w:val="00B3769A"/>
    <w:rsid w:val="00B37F96"/>
    <w:rsid w:val="00B40594"/>
    <w:rsid w:val="00B42081"/>
    <w:rsid w:val="00B438C2"/>
    <w:rsid w:val="00B4547E"/>
    <w:rsid w:val="00B472ED"/>
    <w:rsid w:val="00B477A9"/>
    <w:rsid w:val="00B47BBD"/>
    <w:rsid w:val="00B50C40"/>
    <w:rsid w:val="00B51FC5"/>
    <w:rsid w:val="00B53B77"/>
    <w:rsid w:val="00B55261"/>
    <w:rsid w:val="00B56AAA"/>
    <w:rsid w:val="00B56B17"/>
    <w:rsid w:val="00B56D0D"/>
    <w:rsid w:val="00B57161"/>
    <w:rsid w:val="00B61717"/>
    <w:rsid w:val="00B62867"/>
    <w:rsid w:val="00B6336A"/>
    <w:rsid w:val="00B64AC8"/>
    <w:rsid w:val="00B67FBE"/>
    <w:rsid w:val="00B7162F"/>
    <w:rsid w:val="00B73A22"/>
    <w:rsid w:val="00B744B3"/>
    <w:rsid w:val="00B763BE"/>
    <w:rsid w:val="00B764C4"/>
    <w:rsid w:val="00B77D84"/>
    <w:rsid w:val="00B77FC1"/>
    <w:rsid w:val="00B80685"/>
    <w:rsid w:val="00B819B4"/>
    <w:rsid w:val="00B81EC1"/>
    <w:rsid w:val="00B851B3"/>
    <w:rsid w:val="00B851D2"/>
    <w:rsid w:val="00B90C07"/>
    <w:rsid w:val="00B9285C"/>
    <w:rsid w:val="00B9553A"/>
    <w:rsid w:val="00B97668"/>
    <w:rsid w:val="00BA05DC"/>
    <w:rsid w:val="00BA0D4B"/>
    <w:rsid w:val="00BB1851"/>
    <w:rsid w:val="00BB3928"/>
    <w:rsid w:val="00BB4B8A"/>
    <w:rsid w:val="00BB5536"/>
    <w:rsid w:val="00BB6E91"/>
    <w:rsid w:val="00BC0A09"/>
    <w:rsid w:val="00BC174A"/>
    <w:rsid w:val="00BC17B7"/>
    <w:rsid w:val="00BC3E31"/>
    <w:rsid w:val="00BC5FCA"/>
    <w:rsid w:val="00BC6475"/>
    <w:rsid w:val="00BC78BE"/>
    <w:rsid w:val="00BD1B3C"/>
    <w:rsid w:val="00BD5A74"/>
    <w:rsid w:val="00BE41F1"/>
    <w:rsid w:val="00BE4F2C"/>
    <w:rsid w:val="00BF2846"/>
    <w:rsid w:val="00BF6EFA"/>
    <w:rsid w:val="00C00FFF"/>
    <w:rsid w:val="00C01053"/>
    <w:rsid w:val="00C037CB"/>
    <w:rsid w:val="00C03980"/>
    <w:rsid w:val="00C13860"/>
    <w:rsid w:val="00C17F25"/>
    <w:rsid w:val="00C17F95"/>
    <w:rsid w:val="00C212B4"/>
    <w:rsid w:val="00C218B5"/>
    <w:rsid w:val="00C237DB"/>
    <w:rsid w:val="00C34470"/>
    <w:rsid w:val="00C345C7"/>
    <w:rsid w:val="00C35ACD"/>
    <w:rsid w:val="00C40BAB"/>
    <w:rsid w:val="00C438AA"/>
    <w:rsid w:val="00C44844"/>
    <w:rsid w:val="00C44E9B"/>
    <w:rsid w:val="00C4503D"/>
    <w:rsid w:val="00C456AA"/>
    <w:rsid w:val="00C466DB"/>
    <w:rsid w:val="00C46E81"/>
    <w:rsid w:val="00C52087"/>
    <w:rsid w:val="00C5261B"/>
    <w:rsid w:val="00C547FC"/>
    <w:rsid w:val="00C55371"/>
    <w:rsid w:val="00C57737"/>
    <w:rsid w:val="00C60B3D"/>
    <w:rsid w:val="00C61CD1"/>
    <w:rsid w:val="00C63064"/>
    <w:rsid w:val="00C6658B"/>
    <w:rsid w:val="00C77379"/>
    <w:rsid w:val="00C80F7F"/>
    <w:rsid w:val="00C8552A"/>
    <w:rsid w:val="00C92C7A"/>
    <w:rsid w:val="00CA406D"/>
    <w:rsid w:val="00CA72A6"/>
    <w:rsid w:val="00CB0B8E"/>
    <w:rsid w:val="00CB2CA3"/>
    <w:rsid w:val="00CB7F6C"/>
    <w:rsid w:val="00CC01A9"/>
    <w:rsid w:val="00CC1117"/>
    <w:rsid w:val="00CC5690"/>
    <w:rsid w:val="00CC61FD"/>
    <w:rsid w:val="00CC66DC"/>
    <w:rsid w:val="00CC6DBB"/>
    <w:rsid w:val="00CC6FB1"/>
    <w:rsid w:val="00CD00B1"/>
    <w:rsid w:val="00CD06E1"/>
    <w:rsid w:val="00CD1BEE"/>
    <w:rsid w:val="00CD29B3"/>
    <w:rsid w:val="00CD4A3B"/>
    <w:rsid w:val="00CD4AB1"/>
    <w:rsid w:val="00CD6198"/>
    <w:rsid w:val="00CD672F"/>
    <w:rsid w:val="00CE000D"/>
    <w:rsid w:val="00CE09A0"/>
    <w:rsid w:val="00CE6E10"/>
    <w:rsid w:val="00CF1072"/>
    <w:rsid w:val="00CF1B37"/>
    <w:rsid w:val="00CF1C03"/>
    <w:rsid w:val="00CF420C"/>
    <w:rsid w:val="00CF5BBF"/>
    <w:rsid w:val="00D03380"/>
    <w:rsid w:val="00D04CA8"/>
    <w:rsid w:val="00D05D9A"/>
    <w:rsid w:val="00D0662A"/>
    <w:rsid w:val="00D07B63"/>
    <w:rsid w:val="00D07E5E"/>
    <w:rsid w:val="00D153D5"/>
    <w:rsid w:val="00D15F1F"/>
    <w:rsid w:val="00D21E93"/>
    <w:rsid w:val="00D27371"/>
    <w:rsid w:val="00D344ED"/>
    <w:rsid w:val="00D34E0F"/>
    <w:rsid w:val="00D36173"/>
    <w:rsid w:val="00D4688E"/>
    <w:rsid w:val="00D47A9A"/>
    <w:rsid w:val="00D513B7"/>
    <w:rsid w:val="00D52149"/>
    <w:rsid w:val="00D53EC6"/>
    <w:rsid w:val="00D5464D"/>
    <w:rsid w:val="00D54CD8"/>
    <w:rsid w:val="00D552C9"/>
    <w:rsid w:val="00D555B1"/>
    <w:rsid w:val="00D5629B"/>
    <w:rsid w:val="00D60DC6"/>
    <w:rsid w:val="00D6750C"/>
    <w:rsid w:val="00D71F8E"/>
    <w:rsid w:val="00D720EA"/>
    <w:rsid w:val="00D758C2"/>
    <w:rsid w:val="00D765C3"/>
    <w:rsid w:val="00D76C89"/>
    <w:rsid w:val="00D77709"/>
    <w:rsid w:val="00D80CE3"/>
    <w:rsid w:val="00D831E9"/>
    <w:rsid w:val="00D8515D"/>
    <w:rsid w:val="00D865C6"/>
    <w:rsid w:val="00D87C19"/>
    <w:rsid w:val="00D90460"/>
    <w:rsid w:val="00D90935"/>
    <w:rsid w:val="00D93C81"/>
    <w:rsid w:val="00D93D6D"/>
    <w:rsid w:val="00D969A4"/>
    <w:rsid w:val="00DA2359"/>
    <w:rsid w:val="00DA4021"/>
    <w:rsid w:val="00DA4D7C"/>
    <w:rsid w:val="00DA62B4"/>
    <w:rsid w:val="00DA70F8"/>
    <w:rsid w:val="00DA736B"/>
    <w:rsid w:val="00DB1F83"/>
    <w:rsid w:val="00DB3FE7"/>
    <w:rsid w:val="00DB7DAC"/>
    <w:rsid w:val="00DC4507"/>
    <w:rsid w:val="00DC48AF"/>
    <w:rsid w:val="00DC5873"/>
    <w:rsid w:val="00DD040D"/>
    <w:rsid w:val="00DD0C98"/>
    <w:rsid w:val="00DD3CCA"/>
    <w:rsid w:val="00DD406A"/>
    <w:rsid w:val="00DD4FB3"/>
    <w:rsid w:val="00DD6195"/>
    <w:rsid w:val="00DD7405"/>
    <w:rsid w:val="00DE1EED"/>
    <w:rsid w:val="00DE31F3"/>
    <w:rsid w:val="00DE4EAF"/>
    <w:rsid w:val="00DE6789"/>
    <w:rsid w:val="00DF0162"/>
    <w:rsid w:val="00DF375B"/>
    <w:rsid w:val="00DF5770"/>
    <w:rsid w:val="00DF6AF2"/>
    <w:rsid w:val="00E01B33"/>
    <w:rsid w:val="00E03DE0"/>
    <w:rsid w:val="00E04A3F"/>
    <w:rsid w:val="00E04ECF"/>
    <w:rsid w:val="00E066B0"/>
    <w:rsid w:val="00E06802"/>
    <w:rsid w:val="00E1461C"/>
    <w:rsid w:val="00E16C1E"/>
    <w:rsid w:val="00E2044D"/>
    <w:rsid w:val="00E22AD3"/>
    <w:rsid w:val="00E23FA2"/>
    <w:rsid w:val="00E26CD1"/>
    <w:rsid w:val="00E27725"/>
    <w:rsid w:val="00E30839"/>
    <w:rsid w:val="00E3166E"/>
    <w:rsid w:val="00E3365B"/>
    <w:rsid w:val="00E360C1"/>
    <w:rsid w:val="00E36CCB"/>
    <w:rsid w:val="00E40CAD"/>
    <w:rsid w:val="00E41976"/>
    <w:rsid w:val="00E439AB"/>
    <w:rsid w:val="00E43FFE"/>
    <w:rsid w:val="00E47694"/>
    <w:rsid w:val="00E50112"/>
    <w:rsid w:val="00E5136D"/>
    <w:rsid w:val="00E51977"/>
    <w:rsid w:val="00E5729F"/>
    <w:rsid w:val="00E575A1"/>
    <w:rsid w:val="00E603E7"/>
    <w:rsid w:val="00E63E12"/>
    <w:rsid w:val="00E673B4"/>
    <w:rsid w:val="00E7051B"/>
    <w:rsid w:val="00E71C9C"/>
    <w:rsid w:val="00E748EE"/>
    <w:rsid w:val="00E76C1F"/>
    <w:rsid w:val="00E80950"/>
    <w:rsid w:val="00E83F13"/>
    <w:rsid w:val="00E85585"/>
    <w:rsid w:val="00E86899"/>
    <w:rsid w:val="00E92F90"/>
    <w:rsid w:val="00E95868"/>
    <w:rsid w:val="00E97809"/>
    <w:rsid w:val="00EA019B"/>
    <w:rsid w:val="00EA0502"/>
    <w:rsid w:val="00EA1B08"/>
    <w:rsid w:val="00EA232B"/>
    <w:rsid w:val="00EA3C55"/>
    <w:rsid w:val="00EA3CE5"/>
    <w:rsid w:val="00EA574A"/>
    <w:rsid w:val="00EA6376"/>
    <w:rsid w:val="00EA7930"/>
    <w:rsid w:val="00EB20B6"/>
    <w:rsid w:val="00EB2221"/>
    <w:rsid w:val="00EB30FD"/>
    <w:rsid w:val="00EB31E5"/>
    <w:rsid w:val="00EB355D"/>
    <w:rsid w:val="00EB369F"/>
    <w:rsid w:val="00EB658A"/>
    <w:rsid w:val="00EB6BC8"/>
    <w:rsid w:val="00EC2190"/>
    <w:rsid w:val="00EC356E"/>
    <w:rsid w:val="00EC4D5C"/>
    <w:rsid w:val="00EC7F9E"/>
    <w:rsid w:val="00ED1039"/>
    <w:rsid w:val="00ED14D8"/>
    <w:rsid w:val="00ED65EC"/>
    <w:rsid w:val="00EE0514"/>
    <w:rsid w:val="00EE0C39"/>
    <w:rsid w:val="00EE4B25"/>
    <w:rsid w:val="00EF1F8B"/>
    <w:rsid w:val="00EF4817"/>
    <w:rsid w:val="00F00B16"/>
    <w:rsid w:val="00F02C86"/>
    <w:rsid w:val="00F032EB"/>
    <w:rsid w:val="00F050DD"/>
    <w:rsid w:val="00F1305B"/>
    <w:rsid w:val="00F138C8"/>
    <w:rsid w:val="00F171E9"/>
    <w:rsid w:val="00F23F1C"/>
    <w:rsid w:val="00F240D4"/>
    <w:rsid w:val="00F244FC"/>
    <w:rsid w:val="00F2487E"/>
    <w:rsid w:val="00F304E9"/>
    <w:rsid w:val="00F32C2F"/>
    <w:rsid w:val="00F33D32"/>
    <w:rsid w:val="00F353B7"/>
    <w:rsid w:val="00F377BF"/>
    <w:rsid w:val="00F37C11"/>
    <w:rsid w:val="00F41509"/>
    <w:rsid w:val="00F50121"/>
    <w:rsid w:val="00F6022F"/>
    <w:rsid w:val="00F6707B"/>
    <w:rsid w:val="00F703D5"/>
    <w:rsid w:val="00F70FCB"/>
    <w:rsid w:val="00F71C5C"/>
    <w:rsid w:val="00F74CBC"/>
    <w:rsid w:val="00F75182"/>
    <w:rsid w:val="00F753B0"/>
    <w:rsid w:val="00F76BF0"/>
    <w:rsid w:val="00F81957"/>
    <w:rsid w:val="00F83247"/>
    <w:rsid w:val="00F85C53"/>
    <w:rsid w:val="00F90347"/>
    <w:rsid w:val="00F906C8"/>
    <w:rsid w:val="00F91F1C"/>
    <w:rsid w:val="00F9383E"/>
    <w:rsid w:val="00FA1683"/>
    <w:rsid w:val="00FA2CDD"/>
    <w:rsid w:val="00FA6526"/>
    <w:rsid w:val="00FB33A8"/>
    <w:rsid w:val="00FB5F48"/>
    <w:rsid w:val="00FB65CD"/>
    <w:rsid w:val="00FC00BF"/>
    <w:rsid w:val="00FC09E5"/>
    <w:rsid w:val="00FC10D1"/>
    <w:rsid w:val="00FC11E2"/>
    <w:rsid w:val="00FC188C"/>
    <w:rsid w:val="00FC2995"/>
    <w:rsid w:val="00FC57E9"/>
    <w:rsid w:val="00FC6743"/>
    <w:rsid w:val="00FD04D8"/>
    <w:rsid w:val="00FD1DB3"/>
    <w:rsid w:val="00FD29E6"/>
    <w:rsid w:val="00FD4223"/>
    <w:rsid w:val="00FD4E11"/>
    <w:rsid w:val="00FD6583"/>
    <w:rsid w:val="00FD679F"/>
    <w:rsid w:val="00FD68E3"/>
    <w:rsid w:val="00FD7AD4"/>
    <w:rsid w:val="00FD7E3C"/>
    <w:rsid w:val="00FE07CB"/>
    <w:rsid w:val="00FE286D"/>
    <w:rsid w:val="00FE51D6"/>
    <w:rsid w:val="00FF15D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34AA44BA"/>
  <w14:defaultImageDpi w14:val="32767"/>
  <w15:chartTrackingRefBased/>
  <w15:docId w15:val="{C57FB961-76A6-49D8-92A3-EFB3E453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qFormat/>
    <w:rsid w:val="001A0AFB"/>
    <w:pPr>
      <w:keepNext/>
      <w:spacing w:before="240" w:after="60"/>
      <w:outlineLvl w:val="2"/>
    </w:pPr>
    <w:rPr>
      <w:rFonts w:ascii="Century Gothic" w:eastAsia="Times New Roman" w:hAnsi="Century Gothic" w:cs="Arial"/>
      <w:b/>
      <w:bCs/>
      <w:sz w:val="22"/>
      <w:szCs w:val="26"/>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33A8"/>
    <w:pPr>
      <w:tabs>
        <w:tab w:val="center" w:pos="4419"/>
        <w:tab w:val="right" w:pos="8838"/>
      </w:tabs>
    </w:pPr>
  </w:style>
  <w:style w:type="character" w:customStyle="1" w:styleId="EncabezadoCar">
    <w:name w:val="Encabezado Car"/>
    <w:basedOn w:val="Fuentedeprrafopredeter"/>
    <w:link w:val="Encabezado"/>
    <w:uiPriority w:val="99"/>
    <w:rsid w:val="00FB33A8"/>
  </w:style>
  <w:style w:type="paragraph" w:styleId="Piedepgina">
    <w:name w:val="footer"/>
    <w:aliases w:val="Pie de página1,footer odd,footer odd1,footer odd2,footer odd3,footer odd4,footer odd5"/>
    <w:basedOn w:val="Normal"/>
    <w:link w:val="PiedepginaCar"/>
    <w:uiPriority w:val="99"/>
    <w:unhideWhenUsed/>
    <w:rsid w:val="00FB33A8"/>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FB33A8"/>
  </w:style>
  <w:style w:type="table" w:styleId="Tablaconcuadrcula">
    <w:name w:val="Table Grid"/>
    <w:basedOn w:val="Tablanormal"/>
    <w:uiPriority w:val="39"/>
    <w:rsid w:val="00455034"/>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List Paragraph1"/>
    <w:basedOn w:val="Normal"/>
    <w:link w:val="PrrafodelistaCar"/>
    <w:uiPriority w:val="34"/>
    <w:qFormat/>
    <w:rsid w:val="00DA736B"/>
    <w:pPr>
      <w:ind w:left="720"/>
      <w:contextualSpacing/>
    </w:pPr>
  </w:style>
  <w:style w:type="character" w:styleId="Hipervnculo">
    <w:name w:val="Hyperlink"/>
    <w:basedOn w:val="Fuentedeprrafopredeter"/>
    <w:uiPriority w:val="99"/>
    <w:unhideWhenUsed/>
    <w:rsid w:val="00DA736B"/>
    <w:rPr>
      <w:color w:val="0563C1" w:themeColor="hyperlink"/>
      <w:u w:val="single"/>
    </w:rPr>
  </w:style>
  <w:style w:type="table" w:customStyle="1" w:styleId="Tabladecuadrcula1clara1">
    <w:name w:val="Tabla de cuadrícula 1 clara1"/>
    <w:basedOn w:val="Tablanormal"/>
    <w:uiPriority w:val="46"/>
    <w:rsid w:val="00DA736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DA736B"/>
    <w:rPr>
      <w:sz w:val="22"/>
      <w:szCs w:val="22"/>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B0A8C"/>
    <w:pPr>
      <w:spacing w:before="100" w:beforeAutospacing="1" w:after="100" w:afterAutospacing="1"/>
    </w:pPr>
    <w:rPr>
      <w:rFonts w:ascii="Times New Roman" w:eastAsia="Times New Roman" w:hAnsi="Times New Roman" w:cs="Times New Roman"/>
      <w:lang w:val="es-MX" w:eastAsia="es-MX"/>
    </w:rPr>
  </w:style>
  <w:style w:type="character" w:customStyle="1" w:styleId="titulogrlnaranja">
    <w:name w:val="titulo_grl_naranja"/>
    <w:basedOn w:val="Fuentedeprrafopredeter"/>
    <w:rsid w:val="009435A9"/>
  </w:style>
  <w:style w:type="paragraph" w:styleId="Sinespaciado">
    <w:name w:val="No Spacing"/>
    <w:uiPriority w:val="1"/>
    <w:qFormat/>
    <w:rsid w:val="009435A9"/>
    <w:rPr>
      <w:sz w:val="22"/>
      <w:szCs w:val="22"/>
      <w:lang w:val="es-ES"/>
    </w:rPr>
  </w:style>
  <w:style w:type="paragraph" w:styleId="Textodeglobo">
    <w:name w:val="Balloon Text"/>
    <w:basedOn w:val="Normal"/>
    <w:link w:val="TextodegloboCar"/>
    <w:uiPriority w:val="99"/>
    <w:semiHidden/>
    <w:unhideWhenUsed/>
    <w:rsid w:val="00974E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4EC2"/>
    <w:rPr>
      <w:rFonts w:ascii="Segoe UI" w:hAnsi="Segoe UI" w:cs="Segoe UI"/>
      <w:sz w:val="18"/>
      <w:szCs w:val="18"/>
    </w:rPr>
  </w:style>
  <w:style w:type="character" w:styleId="Hipervnculovisitado">
    <w:name w:val="FollowedHyperlink"/>
    <w:basedOn w:val="Fuentedeprrafopredeter"/>
    <w:uiPriority w:val="99"/>
    <w:semiHidden/>
    <w:unhideWhenUsed/>
    <w:rsid w:val="002904B3"/>
    <w:rPr>
      <w:color w:val="954F72"/>
      <w:u w:val="single"/>
    </w:rPr>
  </w:style>
  <w:style w:type="paragraph" w:customStyle="1" w:styleId="msonormal0">
    <w:name w:val="msonormal"/>
    <w:basedOn w:val="Normal"/>
    <w:rsid w:val="002904B3"/>
    <w:pPr>
      <w:spacing w:before="100" w:beforeAutospacing="1" w:after="100" w:afterAutospacing="1"/>
    </w:pPr>
    <w:rPr>
      <w:rFonts w:ascii="Times New Roman" w:eastAsia="Times New Roman" w:hAnsi="Times New Roman" w:cs="Times New Roman"/>
      <w:lang w:val="es-MX" w:eastAsia="es-MX"/>
    </w:rPr>
  </w:style>
  <w:style w:type="paragraph" w:customStyle="1" w:styleId="xl63">
    <w:name w:val="xl63"/>
    <w:basedOn w:val="Normal"/>
    <w:rsid w:val="002904B3"/>
    <w:pPr>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65">
    <w:name w:val="xl65"/>
    <w:basedOn w:val="Normal"/>
    <w:rsid w:val="0005293D"/>
    <w:pPr>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table" w:styleId="Tabladelista3">
    <w:name w:val="List Table 3"/>
    <w:basedOn w:val="Tablanormal"/>
    <w:uiPriority w:val="48"/>
    <w:rsid w:val="00416C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PrrafodelistaCar">
    <w:name w:val="Párrafo de lista Car"/>
    <w:aliases w:val="lp1 Car,List Paragraph Car,List Paragraph1 Car"/>
    <w:link w:val="Prrafodelista"/>
    <w:uiPriority w:val="34"/>
    <w:rsid w:val="00782F8F"/>
  </w:style>
  <w:style w:type="paragraph" w:customStyle="1" w:styleId="Default">
    <w:name w:val="Default"/>
    <w:rsid w:val="00782F8F"/>
    <w:pPr>
      <w:autoSpaceDE w:val="0"/>
      <w:autoSpaceDN w:val="0"/>
      <w:adjustRightInd w:val="0"/>
    </w:pPr>
    <w:rPr>
      <w:rFonts w:ascii="Arial" w:eastAsia="Calibri" w:hAnsi="Arial" w:cs="Arial"/>
      <w:color w:val="000000"/>
      <w:lang w:val="es-MX"/>
    </w:rPr>
  </w:style>
  <w:style w:type="paragraph" w:customStyle="1" w:styleId="xmsonormal">
    <w:name w:val="x_msonormal"/>
    <w:basedOn w:val="Normal"/>
    <w:uiPriority w:val="99"/>
    <w:rsid w:val="00782F8F"/>
    <w:rPr>
      <w:rFonts w:ascii="Calibri" w:eastAsia="Calibri" w:hAnsi="Calibri" w:cs="Times New Roman"/>
      <w:sz w:val="22"/>
      <w:szCs w:val="22"/>
      <w:lang w:val="es-MX" w:eastAsia="es-MX"/>
    </w:rPr>
  </w:style>
  <w:style w:type="paragraph" w:styleId="Textoindependiente3">
    <w:name w:val="Body Text 3"/>
    <w:basedOn w:val="Normal"/>
    <w:link w:val="Textoindependiente3Car"/>
    <w:uiPriority w:val="99"/>
    <w:rsid w:val="006B1386"/>
    <w:pPr>
      <w:jc w:val="both"/>
    </w:pPr>
    <w:rPr>
      <w:rFonts w:ascii="Arial" w:eastAsia="Times New Roman" w:hAnsi="Arial" w:cs="Times New Roman"/>
      <w:sz w:val="22"/>
      <w:szCs w:val="20"/>
      <w:lang w:val="es-MX" w:eastAsia="es-ES"/>
    </w:rPr>
  </w:style>
  <w:style w:type="character" w:customStyle="1" w:styleId="Textoindependiente3Car">
    <w:name w:val="Texto independiente 3 Car"/>
    <w:basedOn w:val="Fuentedeprrafopredeter"/>
    <w:link w:val="Textoindependiente3"/>
    <w:uiPriority w:val="99"/>
    <w:rsid w:val="006B1386"/>
    <w:rPr>
      <w:rFonts w:ascii="Arial" w:eastAsia="Times New Roman" w:hAnsi="Arial" w:cs="Times New Roman"/>
      <w:sz w:val="22"/>
      <w:szCs w:val="20"/>
      <w:lang w:val="es-MX" w:eastAsia="es-ES"/>
    </w:rPr>
  </w:style>
  <w:style w:type="paragraph" w:customStyle="1" w:styleId="Texto">
    <w:name w:val="Texto"/>
    <w:aliases w:val="independiente,independiente Car Car Car"/>
    <w:basedOn w:val="Normal"/>
    <w:link w:val="TextoCar"/>
    <w:qFormat/>
    <w:rsid w:val="006B138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6B1386"/>
    <w:rPr>
      <w:rFonts w:ascii="Arial" w:eastAsia="Times New Roman" w:hAnsi="Arial" w:cs="Arial"/>
      <w:sz w:val="18"/>
      <w:szCs w:val="20"/>
      <w:lang w:val="es-ES" w:eastAsia="es-ES"/>
    </w:rPr>
  </w:style>
  <w:style w:type="paragraph" w:customStyle="1" w:styleId="Textoindependiente31">
    <w:name w:val="Texto independiente 31"/>
    <w:basedOn w:val="Normal"/>
    <w:rsid w:val="00FB65CD"/>
    <w:pPr>
      <w:widowControl w:val="0"/>
      <w:jc w:val="both"/>
    </w:pPr>
    <w:rPr>
      <w:rFonts w:ascii="Albertus Medium" w:eastAsia="Times New Roman" w:hAnsi="Albertus Medium" w:cs="Times New Roman"/>
      <w:sz w:val="22"/>
      <w:szCs w:val="20"/>
      <w:lang w:val="es-MX" w:eastAsia="es-ES"/>
    </w:rPr>
  </w:style>
  <w:style w:type="paragraph" w:styleId="Textoindependiente">
    <w:name w:val="Body Text"/>
    <w:basedOn w:val="Normal"/>
    <w:link w:val="TextoindependienteCar"/>
    <w:uiPriority w:val="99"/>
    <w:unhideWhenUsed/>
    <w:rsid w:val="00D344ED"/>
    <w:pPr>
      <w:spacing w:after="120"/>
    </w:pPr>
  </w:style>
  <w:style w:type="character" w:customStyle="1" w:styleId="TextoindependienteCar">
    <w:name w:val="Texto independiente Car"/>
    <w:basedOn w:val="Fuentedeprrafopredeter"/>
    <w:link w:val="Textoindependiente"/>
    <w:uiPriority w:val="99"/>
    <w:rsid w:val="00D344ED"/>
  </w:style>
  <w:style w:type="character" w:customStyle="1" w:styleId="Ttulo3Car">
    <w:name w:val="Título 3 Car"/>
    <w:basedOn w:val="Fuentedeprrafopredeter"/>
    <w:link w:val="Ttulo3"/>
    <w:rsid w:val="001A0AFB"/>
    <w:rPr>
      <w:rFonts w:ascii="Century Gothic" w:eastAsia="Times New Roman" w:hAnsi="Century Gothic" w:cs="Arial"/>
      <w:b/>
      <w:bCs/>
      <w:sz w:val="22"/>
      <w:szCs w:val="26"/>
      <w:lang w:val="es-MX" w:eastAsia="es-ES"/>
    </w:rPr>
  </w:style>
  <w:style w:type="character" w:styleId="Mencinsinresolver">
    <w:name w:val="Unresolved Mention"/>
    <w:basedOn w:val="Fuentedeprrafopredeter"/>
    <w:uiPriority w:val="99"/>
    <w:semiHidden/>
    <w:unhideWhenUsed/>
    <w:rsid w:val="001E4984"/>
    <w:rPr>
      <w:color w:val="605E5C"/>
      <w:shd w:val="clear" w:color="auto" w:fill="E1DFDD"/>
    </w:rPr>
  </w:style>
  <w:style w:type="table" w:styleId="Tablaconcuadrcula3-nfasis3">
    <w:name w:val="Grid Table 3 Accent 3"/>
    <w:basedOn w:val="Tablanormal"/>
    <w:uiPriority w:val="48"/>
    <w:rsid w:val="00F1305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1clara-nfasis3">
    <w:name w:val="Grid Table 1 Light Accent 3"/>
    <w:basedOn w:val="Tablanormal"/>
    <w:uiPriority w:val="46"/>
    <w:rsid w:val="003C35B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3C35B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3C35B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6E6E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0755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F71C5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3349">
      <w:bodyDiv w:val="1"/>
      <w:marLeft w:val="0"/>
      <w:marRight w:val="0"/>
      <w:marTop w:val="0"/>
      <w:marBottom w:val="0"/>
      <w:divBdr>
        <w:top w:val="none" w:sz="0" w:space="0" w:color="auto"/>
        <w:left w:val="none" w:sz="0" w:space="0" w:color="auto"/>
        <w:bottom w:val="none" w:sz="0" w:space="0" w:color="auto"/>
        <w:right w:val="none" w:sz="0" w:space="0" w:color="auto"/>
      </w:divBdr>
    </w:div>
    <w:div w:id="132330836">
      <w:bodyDiv w:val="1"/>
      <w:marLeft w:val="0"/>
      <w:marRight w:val="0"/>
      <w:marTop w:val="0"/>
      <w:marBottom w:val="0"/>
      <w:divBdr>
        <w:top w:val="none" w:sz="0" w:space="0" w:color="auto"/>
        <w:left w:val="none" w:sz="0" w:space="0" w:color="auto"/>
        <w:bottom w:val="none" w:sz="0" w:space="0" w:color="auto"/>
        <w:right w:val="none" w:sz="0" w:space="0" w:color="auto"/>
      </w:divBdr>
    </w:div>
    <w:div w:id="538780447">
      <w:bodyDiv w:val="1"/>
      <w:marLeft w:val="0"/>
      <w:marRight w:val="0"/>
      <w:marTop w:val="0"/>
      <w:marBottom w:val="0"/>
      <w:divBdr>
        <w:top w:val="none" w:sz="0" w:space="0" w:color="auto"/>
        <w:left w:val="none" w:sz="0" w:space="0" w:color="auto"/>
        <w:bottom w:val="none" w:sz="0" w:space="0" w:color="auto"/>
        <w:right w:val="none" w:sz="0" w:space="0" w:color="auto"/>
      </w:divBdr>
    </w:div>
    <w:div w:id="582423113">
      <w:bodyDiv w:val="1"/>
      <w:marLeft w:val="0"/>
      <w:marRight w:val="0"/>
      <w:marTop w:val="0"/>
      <w:marBottom w:val="0"/>
      <w:divBdr>
        <w:top w:val="none" w:sz="0" w:space="0" w:color="auto"/>
        <w:left w:val="none" w:sz="0" w:space="0" w:color="auto"/>
        <w:bottom w:val="none" w:sz="0" w:space="0" w:color="auto"/>
        <w:right w:val="none" w:sz="0" w:space="0" w:color="auto"/>
      </w:divBdr>
    </w:div>
    <w:div w:id="897975011">
      <w:bodyDiv w:val="1"/>
      <w:marLeft w:val="0"/>
      <w:marRight w:val="0"/>
      <w:marTop w:val="0"/>
      <w:marBottom w:val="0"/>
      <w:divBdr>
        <w:top w:val="none" w:sz="0" w:space="0" w:color="auto"/>
        <w:left w:val="none" w:sz="0" w:space="0" w:color="auto"/>
        <w:bottom w:val="none" w:sz="0" w:space="0" w:color="auto"/>
        <w:right w:val="none" w:sz="0" w:space="0" w:color="auto"/>
      </w:divBdr>
    </w:div>
    <w:div w:id="1321226838">
      <w:bodyDiv w:val="1"/>
      <w:marLeft w:val="0"/>
      <w:marRight w:val="0"/>
      <w:marTop w:val="0"/>
      <w:marBottom w:val="0"/>
      <w:divBdr>
        <w:top w:val="none" w:sz="0" w:space="0" w:color="auto"/>
        <w:left w:val="none" w:sz="0" w:space="0" w:color="auto"/>
        <w:bottom w:val="none" w:sz="0" w:space="0" w:color="auto"/>
        <w:right w:val="none" w:sz="0" w:space="0" w:color="auto"/>
      </w:divBdr>
    </w:div>
    <w:div w:id="1561552326">
      <w:bodyDiv w:val="1"/>
      <w:marLeft w:val="0"/>
      <w:marRight w:val="0"/>
      <w:marTop w:val="0"/>
      <w:marBottom w:val="0"/>
      <w:divBdr>
        <w:top w:val="none" w:sz="0" w:space="0" w:color="auto"/>
        <w:left w:val="none" w:sz="0" w:space="0" w:color="auto"/>
        <w:bottom w:val="none" w:sz="0" w:space="0" w:color="auto"/>
        <w:right w:val="none" w:sz="0" w:space="0" w:color="auto"/>
      </w:divBdr>
    </w:div>
    <w:div w:id="1673946499">
      <w:bodyDiv w:val="1"/>
      <w:marLeft w:val="0"/>
      <w:marRight w:val="0"/>
      <w:marTop w:val="0"/>
      <w:marBottom w:val="0"/>
      <w:divBdr>
        <w:top w:val="none" w:sz="0" w:space="0" w:color="auto"/>
        <w:left w:val="none" w:sz="0" w:space="0" w:color="auto"/>
        <w:bottom w:val="none" w:sz="0" w:space="0" w:color="auto"/>
        <w:right w:val="none" w:sz="0" w:space="0" w:color="auto"/>
      </w:divBdr>
    </w:div>
    <w:div w:id="1770269569">
      <w:bodyDiv w:val="1"/>
      <w:marLeft w:val="0"/>
      <w:marRight w:val="0"/>
      <w:marTop w:val="0"/>
      <w:marBottom w:val="0"/>
      <w:divBdr>
        <w:top w:val="none" w:sz="0" w:space="0" w:color="auto"/>
        <w:left w:val="none" w:sz="0" w:space="0" w:color="auto"/>
        <w:bottom w:val="none" w:sz="0" w:space="0" w:color="auto"/>
        <w:right w:val="none" w:sz="0" w:space="0" w:color="auto"/>
      </w:divBdr>
    </w:div>
    <w:div w:id="1783961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Word_97_-_2003_Document1.doc"/><Relationship Id="rId26" Type="http://schemas.openxmlformats.org/officeDocument/2006/relationships/oleObject" Target="embeddings/Microsoft_Word_97_-_2003_Document5.doc"/><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Word_97_-_2003_Document9.doc"/><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Word_97_-_2003_Document.doc"/><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Microsoft_Word_97_-_2003_Document4.doc"/><Relationship Id="rId32" Type="http://schemas.openxmlformats.org/officeDocument/2006/relationships/oleObject" Target="embeddings/Microsoft_Word_97_-_2003_Document8.doc"/><Relationship Id="rId37" Type="http://schemas.openxmlformats.org/officeDocument/2006/relationships/image" Target="media/image14.emf"/><Relationship Id="rId40" Type="http://schemas.openxmlformats.org/officeDocument/2006/relationships/package" Target="embeddings/Microsoft_Word_Document1.doc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Word_97_-_2003_Document6.doc"/><Relationship Id="rId36" Type="http://schemas.openxmlformats.org/officeDocument/2006/relationships/oleObject" Target="embeddings/Microsoft_Word_97_-_2003_Document10.doc"/><Relationship Id="rId10" Type="http://schemas.openxmlformats.org/officeDocument/2006/relationships/hyperlink" Target="http://www.nafin.com.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icialiamayorlc@gmail.com" TargetMode="External"/><Relationship Id="rId14" Type="http://schemas.openxmlformats.org/officeDocument/2006/relationships/oleObject" Target="embeddings/Microsoft_Excel_97-2003_Worksheet.xls"/><Relationship Id="rId22" Type="http://schemas.openxmlformats.org/officeDocument/2006/relationships/oleObject" Target="embeddings/Microsoft_Word_97_-_2003_Document3.doc"/><Relationship Id="rId27" Type="http://schemas.openxmlformats.org/officeDocument/2006/relationships/image" Target="media/image9.emf"/><Relationship Id="rId30" Type="http://schemas.openxmlformats.org/officeDocument/2006/relationships/oleObject" Target="embeddings/Microsoft_Word_97_-_2003_Document7.doc"/><Relationship Id="rId35" Type="http://schemas.openxmlformats.org/officeDocument/2006/relationships/image" Target="media/image13.emf"/><Relationship Id="rId43" Type="http://schemas.openxmlformats.org/officeDocument/2006/relationships/header" Target="header2.xml"/><Relationship Id="rId8" Type="http://schemas.openxmlformats.org/officeDocument/2006/relationships/hyperlink" Target="mailto:oficialiamayorlc@gmail.com" TargetMode="Externa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Word_97_-_2003_Document11.doc"/><Relationship Id="rId46" Type="http://schemas.openxmlformats.org/officeDocument/2006/relationships/theme" Target="theme/theme1.xml"/><Relationship Id="rId20" Type="http://schemas.openxmlformats.org/officeDocument/2006/relationships/oleObject" Target="embeddings/Microsoft_Word_97_-_2003_Document2.doc"/><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8F7F9-41F1-4A3A-BC48-59F1F969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42</Pages>
  <Words>22388</Words>
  <Characters>123138</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Oficalia Mayor</cp:lastModifiedBy>
  <cp:revision>23</cp:revision>
  <cp:lastPrinted>2022-08-09T19:54:00Z</cp:lastPrinted>
  <dcterms:created xsi:type="dcterms:W3CDTF">2022-07-19T18:17:00Z</dcterms:created>
  <dcterms:modified xsi:type="dcterms:W3CDTF">2022-08-10T04:06:00Z</dcterms:modified>
</cp:coreProperties>
</file>