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504D1A7F"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1A3BD4">
        <w:rPr>
          <w:rFonts w:ascii="Arial" w:hAnsi="Arial" w:cs="Arial"/>
        </w:rPr>
        <w:t>5</w:t>
      </w:r>
    </w:p>
    <w:p w14:paraId="0C3B6912" w14:textId="77777777" w:rsidR="00CF0597" w:rsidRPr="00957503" w:rsidRDefault="00CF0597" w:rsidP="00CF0597">
      <w:pPr>
        <w:rPr>
          <w:rFonts w:ascii="Arial" w:hAnsi="Arial" w:cs="Arial"/>
          <w:b/>
          <w:sz w:val="10"/>
          <w:szCs w:val="10"/>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proofErr w:type="spellStart"/>
      <w:r>
        <w:rPr>
          <w:rFonts w:ascii="Arial" w:hAnsi="Arial" w:cs="Arial"/>
          <w:b/>
          <w:bCs/>
        </w:rPr>
        <w:t>Lic</w:t>
      </w:r>
      <w:proofErr w:type="spellEnd"/>
      <w:r>
        <w:rPr>
          <w:rFonts w:ascii="Arial" w:hAnsi="Arial" w:cs="Arial"/>
          <w:b/>
          <w:bCs/>
        </w:rPr>
        <w:t xml:space="preserve"> Joel Gutiérrez </w:t>
      </w:r>
      <w:proofErr w:type="spellStart"/>
      <w:r>
        <w:rPr>
          <w:rFonts w:ascii="Arial" w:hAnsi="Arial" w:cs="Arial"/>
          <w:b/>
          <w:bCs/>
        </w:rPr>
        <w:t>Orcí</w:t>
      </w:r>
      <w:proofErr w:type="spellEnd"/>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095657" w:rsidRDefault="00CF0597" w:rsidP="000D31F6">
      <w:pPr>
        <w:pStyle w:val="Textoindependiente2"/>
        <w:tabs>
          <w:tab w:val="left" w:pos="0"/>
          <w:tab w:val="left" w:pos="1035"/>
          <w:tab w:val="center" w:pos="4419"/>
        </w:tabs>
        <w:spacing w:after="0" w:line="240" w:lineRule="auto"/>
        <w:rPr>
          <w:rFonts w:ascii="Arial" w:hAnsi="Arial" w:cs="Arial"/>
          <w:b/>
          <w:bCs/>
          <w:sz w:val="14"/>
          <w:szCs w:val="14"/>
        </w:rPr>
      </w:pPr>
    </w:p>
    <w:p w14:paraId="529F1C6E" w14:textId="77777777" w:rsidR="00CF0597" w:rsidRPr="00C5568E" w:rsidRDefault="00CF0597" w:rsidP="000D31F6">
      <w:pPr>
        <w:pStyle w:val="Sangradetextonormal"/>
        <w:spacing w:after="0"/>
        <w:ind w:left="0" w:right="-45"/>
        <w:jc w:val="both"/>
        <w:rPr>
          <w:rFonts w:ascii="Arial" w:eastAsia="MS Mincho" w:hAnsi="Arial" w:cs="Arial"/>
          <w:spacing w:val="-1"/>
          <w:kern w:val="1"/>
          <w:sz w:val="6"/>
          <w:szCs w:val="6"/>
          <w:lang w:val="es-ES" w:eastAsia="ja-JP"/>
        </w:rPr>
      </w:pPr>
    </w:p>
    <w:p w14:paraId="3D128B9E" w14:textId="0F1F388C"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w:t>
      </w:r>
      <w:r w:rsidR="007F0A22">
        <w:rPr>
          <w:rFonts w:ascii="Arial" w:hAnsi="Arial" w:cs="Arial"/>
          <w:spacing w:val="-1"/>
          <w:kern w:val="1"/>
          <w:sz w:val="22"/>
          <w:szCs w:val="22"/>
        </w:rPr>
        <w:t>_</w:t>
      </w:r>
      <w:r w:rsidR="00BF73DE">
        <w:rPr>
          <w:rFonts w:ascii="Arial" w:hAnsi="Arial" w:cs="Arial"/>
          <w:spacing w:val="-1"/>
          <w:kern w:val="1"/>
          <w:sz w:val="22"/>
          <w:szCs w:val="22"/>
        </w:rPr>
        <w:t>_</w:t>
      </w:r>
      <w:r w:rsidRPr="00CF0597">
        <w:rPr>
          <w:rFonts w:ascii="Arial" w:hAnsi="Arial" w:cs="Arial"/>
          <w:spacing w:val="-1"/>
          <w:kern w:val="1"/>
          <w:sz w:val="22"/>
          <w:szCs w:val="22"/>
        </w:rPr>
        <w:t>-20</w:t>
      </w:r>
      <w:r w:rsidR="00A45EE0">
        <w:rPr>
          <w:rFonts w:ascii="Arial" w:hAnsi="Arial" w:cs="Arial"/>
          <w:spacing w:val="-1"/>
          <w:kern w:val="1"/>
          <w:sz w:val="22"/>
          <w:szCs w:val="22"/>
        </w:rPr>
        <w:t>2</w:t>
      </w:r>
      <w:r w:rsidR="001A3BD4">
        <w:rPr>
          <w:rFonts w:ascii="Arial" w:hAnsi="Arial" w:cs="Arial"/>
          <w:spacing w:val="-1"/>
          <w:kern w:val="1"/>
          <w:sz w:val="22"/>
          <w:szCs w:val="22"/>
        </w:rPr>
        <w:t>5</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Pr="00ED0443" w:rsidRDefault="000D31F6" w:rsidP="000D31F6">
      <w:pPr>
        <w:jc w:val="both"/>
        <w:rPr>
          <w:rFonts w:ascii="Arial" w:hAnsi="Arial" w:cs="Arial"/>
          <w:spacing w:val="-1"/>
          <w:kern w:val="1"/>
          <w:sz w:val="18"/>
          <w:szCs w:val="18"/>
        </w:rPr>
      </w:pPr>
    </w:p>
    <w:p w14:paraId="30B9B510" w14:textId="77777777" w:rsidR="0037187C" w:rsidRPr="00EA0BE8" w:rsidRDefault="0037187C" w:rsidP="0037187C">
      <w:pPr>
        <w:ind w:right="-518"/>
        <w:jc w:val="both"/>
        <w:outlineLvl w:val="0"/>
        <w:rPr>
          <w:rFonts w:ascii="Arial" w:hAnsi="Arial" w:cs="Arial"/>
          <w:sz w:val="12"/>
          <w:szCs w:val="12"/>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“No se encuentra en los supuestos del Artículo 61 de la Ley de Adquisiciones, Arrendamientos y Servicios del Estado de Baja California Sur”. Y </w:t>
      </w:r>
      <w:proofErr w:type="gramStart"/>
      <w:r w:rsidRPr="00BD5106">
        <w:rPr>
          <w:rFonts w:ascii="Arial" w:eastAsia="Arial" w:hAnsi="Arial" w:cs="Arial"/>
          <w:sz w:val="22"/>
          <w:szCs w:val="22"/>
          <w:lang w:val="es"/>
        </w:rPr>
        <w:t>no  se</w:t>
      </w:r>
      <w:proofErr w:type="gramEnd"/>
      <w:r w:rsidRPr="00BD5106">
        <w:rPr>
          <w:rFonts w:ascii="Arial" w:eastAsia="Arial" w:hAnsi="Arial" w:cs="Arial"/>
          <w:sz w:val="22"/>
          <w:szCs w:val="22"/>
          <w:lang w:val="es"/>
        </w:rPr>
        <w:t xml:space="preserv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w:t>
      </w:r>
      <w:proofErr w:type="gramStart"/>
      <w:r w:rsidRPr="00BD5106">
        <w:rPr>
          <w:rFonts w:ascii="Arial" w:eastAsia="Arial" w:hAnsi="Arial" w:cs="Arial"/>
          <w:sz w:val="22"/>
          <w:szCs w:val="22"/>
          <w:lang w:val="es"/>
        </w:rPr>
        <w:t>el,  ni</w:t>
      </w:r>
      <w:proofErr w:type="gramEnd"/>
      <w:r w:rsidRPr="00BD5106">
        <w:rPr>
          <w:rFonts w:ascii="Arial" w:eastAsia="Arial" w:hAnsi="Arial" w:cs="Arial"/>
          <w:sz w:val="22"/>
          <w:szCs w:val="22"/>
          <w:lang w:val="es"/>
        </w:rPr>
        <w:t xml:space="preserve">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proofErr w:type="gramStart"/>
      <w:r w:rsidRPr="00BD5106">
        <w:rPr>
          <w:rFonts w:ascii="Arial" w:eastAsia="Arial" w:hAnsi="Arial" w:cs="Arial"/>
          <w:sz w:val="22"/>
          <w:szCs w:val="22"/>
          <w:lang w:val="es"/>
        </w:rPr>
        <w:t>Que  por</w:t>
      </w:r>
      <w:proofErr w:type="gramEnd"/>
      <w:r w:rsidRPr="00BD5106">
        <w:rPr>
          <w:rFonts w:ascii="Arial" w:eastAsia="Arial" w:hAnsi="Arial" w:cs="Arial"/>
          <w:sz w:val="22"/>
          <w:szCs w:val="22"/>
          <w:lang w:val="es"/>
        </w:rPr>
        <w:t xml:space="preserve"> sí mismos o a través de interpósita persona, se abstendrán de adoptar conductas para que los servidores públicos induzcan o alteren las evaluaciones de las propuestas, </w:t>
      </w:r>
      <w:r w:rsidRPr="00BD5106">
        <w:rPr>
          <w:rFonts w:ascii="Arial" w:eastAsia="Arial" w:hAnsi="Arial" w:cs="Arial"/>
          <w:sz w:val="22"/>
          <w:szCs w:val="22"/>
          <w:lang w:val="es"/>
        </w:rPr>
        <w:lastRenderedPageBreak/>
        <w:t>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w:t>
      </w:r>
      <w:proofErr w:type="gramStart"/>
      <w:r w:rsidRPr="00BD5106">
        <w:rPr>
          <w:rFonts w:ascii="Arial" w:eastAsia="Arial" w:hAnsi="Arial" w:cs="Arial"/>
          <w:sz w:val="22"/>
          <w:szCs w:val="22"/>
          <w:lang w:val="es"/>
        </w:rPr>
        <w:t>asumirá  cualquier</w:t>
      </w:r>
      <w:proofErr w:type="gramEnd"/>
      <w:r w:rsidRPr="00BD5106">
        <w:rPr>
          <w:rFonts w:ascii="Arial" w:eastAsia="Arial" w:hAnsi="Arial" w:cs="Arial"/>
          <w:sz w:val="22"/>
          <w:szCs w:val="22"/>
          <w:lang w:val="es"/>
        </w:rPr>
        <w:t xml:space="preserve">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como jefe y patrón del Personal que ocupe con motivo del suministro de los bienes, será el único responsable de las obligaciones derivadas de </w:t>
      </w:r>
      <w:proofErr w:type="gramStart"/>
      <w:r w:rsidRPr="00BD5106">
        <w:rPr>
          <w:rFonts w:ascii="Arial" w:eastAsia="Arial" w:hAnsi="Arial" w:cs="Arial"/>
          <w:sz w:val="22"/>
          <w:szCs w:val="22"/>
          <w:lang w:val="es"/>
        </w:rPr>
        <w:t>las  disposiciones</w:t>
      </w:r>
      <w:proofErr w:type="gramEnd"/>
      <w:r w:rsidRPr="00BD5106">
        <w:rPr>
          <w:rFonts w:ascii="Arial" w:eastAsia="Arial" w:hAnsi="Arial" w:cs="Arial"/>
          <w:sz w:val="22"/>
          <w:szCs w:val="22"/>
          <w:lang w:val="es"/>
        </w:rPr>
        <w:t xml:space="preserve">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ECAE" w14:textId="77777777" w:rsidR="00F32C92" w:rsidRDefault="00F32C92" w:rsidP="000D31F6">
      <w:r>
        <w:separator/>
      </w:r>
    </w:p>
  </w:endnote>
  <w:endnote w:type="continuationSeparator" w:id="0">
    <w:p w14:paraId="07655F50" w14:textId="77777777" w:rsidR="00F32C92" w:rsidRDefault="00F32C92"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DC40" w14:textId="77777777" w:rsidR="00F32C92" w:rsidRDefault="00F32C92" w:rsidP="000D31F6">
      <w:r>
        <w:separator/>
      </w:r>
    </w:p>
  </w:footnote>
  <w:footnote w:type="continuationSeparator" w:id="0">
    <w:p w14:paraId="12D1F0FC" w14:textId="77777777" w:rsidR="00F32C92" w:rsidRDefault="00F32C92"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5F61EBD8"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98701D">
      <w:rPr>
        <w:rFonts w:ascii="Arial" w:hAnsi="Arial" w:cs="Arial"/>
        <w:b/>
        <w:sz w:val="22"/>
        <w:szCs w:val="22"/>
      </w:rPr>
      <w:t>8</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Pr="00B201E0" w:rsidRDefault="000D31F6">
    <w:pPr>
      <w:pStyle w:val="Encabezado"/>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05190"/>
    <w:rsid w:val="0000574D"/>
    <w:rsid w:val="0002554F"/>
    <w:rsid w:val="000439D9"/>
    <w:rsid w:val="00044C3A"/>
    <w:rsid w:val="00095657"/>
    <w:rsid w:val="000B27EF"/>
    <w:rsid w:val="000C5F79"/>
    <w:rsid w:val="000D31F6"/>
    <w:rsid w:val="00112AB8"/>
    <w:rsid w:val="001411B7"/>
    <w:rsid w:val="001507DA"/>
    <w:rsid w:val="00172DE7"/>
    <w:rsid w:val="00173996"/>
    <w:rsid w:val="001762C6"/>
    <w:rsid w:val="0019036D"/>
    <w:rsid w:val="001A3BD4"/>
    <w:rsid w:val="001C5D33"/>
    <w:rsid w:val="001F6197"/>
    <w:rsid w:val="0022258F"/>
    <w:rsid w:val="002A0E14"/>
    <w:rsid w:val="002A3058"/>
    <w:rsid w:val="002D2C9B"/>
    <w:rsid w:val="002D498B"/>
    <w:rsid w:val="002F644D"/>
    <w:rsid w:val="0037187C"/>
    <w:rsid w:val="003B75CD"/>
    <w:rsid w:val="003B7A08"/>
    <w:rsid w:val="003C06B3"/>
    <w:rsid w:val="003D146C"/>
    <w:rsid w:val="00420BC6"/>
    <w:rsid w:val="00420EFD"/>
    <w:rsid w:val="004542BB"/>
    <w:rsid w:val="004A7CC5"/>
    <w:rsid w:val="004C03AE"/>
    <w:rsid w:val="004F067C"/>
    <w:rsid w:val="00513FEA"/>
    <w:rsid w:val="00535912"/>
    <w:rsid w:val="005479AE"/>
    <w:rsid w:val="005C5B5A"/>
    <w:rsid w:val="005D6B08"/>
    <w:rsid w:val="005E6282"/>
    <w:rsid w:val="00632D9F"/>
    <w:rsid w:val="006355F1"/>
    <w:rsid w:val="00725453"/>
    <w:rsid w:val="00730999"/>
    <w:rsid w:val="00737911"/>
    <w:rsid w:val="00742B8C"/>
    <w:rsid w:val="00760C88"/>
    <w:rsid w:val="007848B5"/>
    <w:rsid w:val="007925C5"/>
    <w:rsid w:val="00794C1A"/>
    <w:rsid w:val="007B7010"/>
    <w:rsid w:val="007C065B"/>
    <w:rsid w:val="007D115E"/>
    <w:rsid w:val="007E73FF"/>
    <w:rsid w:val="007F0A22"/>
    <w:rsid w:val="007F21D4"/>
    <w:rsid w:val="008275BD"/>
    <w:rsid w:val="00835F20"/>
    <w:rsid w:val="00846271"/>
    <w:rsid w:val="00892B37"/>
    <w:rsid w:val="00895FC2"/>
    <w:rsid w:val="008A148E"/>
    <w:rsid w:val="008B2C05"/>
    <w:rsid w:val="00924ABC"/>
    <w:rsid w:val="0095441C"/>
    <w:rsid w:val="00957503"/>
    <w:rsid w:val="00984B0F"/>
    <w:rsid w:val="0098701D"/>
    <w:rsid w:val="009A6798"/>
    <w:rsid w:val="009B1BE9"/>
    <w:rsid w:val="009C2D41"/>
    <w:rsid w:val="00A30617"/>
    <w:rsid w:val="00A37E34"/>
    <w:rsid w:val="00A45EE0"/>
    <w:rsid w:val="00A565C2"/>
    <w:rsid w:val="00AE1755"/>
    <w:rsid w:val="00AF200C"/>
    <w:rsid w:val="00AF77C1"/>
    <w:rsid w:val="00B163B8"/>
    <w:rsid w:val="00B201E0"/>
    <w:rsid w:val="00B241C8"/>
    <w:rsid w:val="00B24C4C"/>
    <w:rsid w:val="00B84773"/>
    <w:rsid w:val="00B95CBB"/>
    <w:rsid w:val="00BE0FA6"/>
    <w:rsid w:val="00BE46DA"/>
    <w:rsid w:val="00BF73DE"/>
    <w:rsid w:val="00C03727"/>
    <w:rsid w:val="00C07CDB"/>
    <w:rsid w:val="00C37439"/>
    <w:rsid w:val="00C5568E"/>
    <w:rsid w:val="00CA05BF"/>
    <w:rsid w:val="00CB5042"/>
    <w:rsid w:val="00CE03DB"/>
    <w:rsid w:val="00CF0597"/>
    <w:rsid w:val="00CF7423"/>
    <w:rsid w:val="00D20CB6"/>
    <w:rsid w:val="00D27B46"/>
    <w:rsid w:val="00D27DC1"/>
    <w:rsid w:val="00DB06D4"/>
    <w:rsid w:val="00DB3234"/>
    <w:rsid w:val="00DB3C8F"/>
    <w:rsid w:val="00DF5603"/>
    <w:rsid w:val="00E327B1"/>
    <w:rsid w:val="00E5619F"/>
    <w:rsid w:val="00E86C17"/>
    <w:rsid w:val="00EA0BE8"/>
    <w:rsid w:val="00ED0443"/>
    <w:rsid w:val="00ED4BE7"/>
    <w:rsid w:val="00ED5455"/>
    <w:rsid w:val="00F01983"/>
    <w:rsid w:val="00F06A0E"/>
    <w:rsid w:val="00F21863"/>
    <w:rsid w:val="00F32C92"/>
    <w:rsid w:val="00F36148"/>
    <w:rsid w:val="00F37102"/>
    <w:rsid w:val="00F64889"/>
    <w:rsid w:val="00F77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71</cp:revision>
  <dcterms:created xsi:type="dcterms:W3CDTF">2022-03-28T06:59:00Z</dcterms:created>
  <dcterms:modified xsi:type="dcterms:W3CDTF">2025-03-10T17:55:00Z</dcterms:modified>
</cp:coreProperties>
</file>