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937" w:rsidRDefault="00F13937" w:rsidP="00F13937">
      <w:pPr>
        <w:pStyle w:val="Ttulo2"/>
        <w:tabs>
          <w:tab w:val="left" w:pos="1211"/>
        </w:tabs>
        <w:spacing w:before="214"/>
        <w:ind w:left="0" w:firstLine="0"/>
        <w:rPr>
          <w:rFonts w:ascii="Microsoft Sans Serif" w:eastAsia="Microsoft Sans Serif" w:hAnsi="Microsoft Sans Serif" w:cs="Microsoft Sans Serif"/>
          <w:b w:val="0"/>
          <w:bCs w:val="0"/>
        </w:rPr>
      </w:pPr>
    </w:p>
    <w:p w:rsidR="00F13937" w:rsidRDefault="00F13937" w:rsidP="00F13937">
      <w:pPr>
        <w:pStyle w:val="Ttulo2"/>
        <w:tabs>
          <w:tab w:val="left" w:pos="1211"/>
        </w:tabs>
        <w:spacing w:before="214"/>
        <w:ind w:left="0" w:firstLine="0"/>
      </w:pPr>
    </w:p>
    <w:p w:rsidR="00747DB4" w:rsidRDefault="00747DB4" w:rsidP="00747DB4">
      <w:pPr>
        <w:pStyle w:val="Ttulo2"/>
        <w:tabs>
          <w:tab w:val="left" w:pos="1211"/>
        </w:tabs>
        <w:spacing w:before="214"/>
        <w:ind w:left="0" w:firstLine="0"/>
      </w:pPr>
      <w:r>
        <w:t>FORMATO</w:t>
      </w:r>
      <w:r>
        <w:rPr>
          <w:spacing w:val="-7"/>
        </w:rPr>
        <w:t xml:space="preserve"> </w:t>
      </w:r>
      <w:r w:rsidR="004556DF">
        <w:t>10</w:t>
      </w:r>
      <w:r>
        <w:t>.</w:t>
      </w:r>
      <w:r>
        <w:rPr>
          <w:spacing w:val="-4"/>
        </w:rPr>
        <w:t xml:space="preserve"> </w:t>
      </w:r>
      <w:r>
        <w:t>DECLARACIÓN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CONFLICTO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INTERESES.</w:t>
      </w:r>
    </w:p>
    <w:p w:rsidR="00747DB4" w:rsidRDefault="00747DB4" w:rsidP="00747DB4">
      <w:pPr>
        <w:pStyle w:val="Textoindependiente"/>
        <w:spacing w:before="54"/>
        <w:rPr>
          <w:rFonts w:ascii="Arial"/>
          <w:b/>
        </w:rPr>
      </w:pPr>
    </w:p>
    <w:p w:rsidR="00747DB4" w:rsidRDefault="00747DB4" w:rsidP="00747DB4">
      <w:pPr>
        <w:spacing w:before="1"/>
        <w:ind w:left="12" w:right="37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Elabórese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papel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con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membrete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empresa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que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suscribirá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el </w:t>
      </w:r>
      <w:r>
        <w:rPr>
          <w:rFonts w:ascii="Arial" w:hAnsi="Arial"/>
          <w:b/>
          <w:spacing w:val="-2"/>
          <w:sz w:val="18"/>
        </w:rPr>
        <w:t>escrito)</w:t>
      </w:r>
    </w:p>
    <w:p w:rsidR="00747DB4" w:rsidRDefault="00747DB4" w:rsidP="00747DB4">
      <w:pPr>
        <w:pStyle w:val="Textoindependiente"/>
        <w:rPr>
          <w:rFonts w:ascii="Arial"/>
          <w:b/>
          <w:sz w:val="18"/>
        </w:rPr>
      </w:pPr>
    </w:p>
    <w:p w:rsidR="00747DB4" w:rsidRDefault="00747DB4" w:rsidP="00747DB4">
      <w:pPr>
        <w:pStyle w:val="Textoindependiente"/>
        <w:spacing w:before="4"/>
        <w:rPr>
          <w:rFonts w:ascii="Arial"/>
          <w:b/>
          <w:sz w:val="18"/>
        </w:rPr>
      </w:pPr>
    </w:p>
    <w:p w:rsidR="00747DB4" w:rsidRDefault="00747DB4" w:rsidP="00747DB4">
      <w:pPr>
        <w:tabs>
          <w:tab w:val="left" w:pos="4777"/>
        </w:tabs>
        <w:ind w:left="2090"/>
        <w:rPr>
          <w:sz w:val="21"/>
        </w:rPr>
      </w:pPr>
      <w:r>
        <w:rPr>
          <w:sz w:val="21"/>
          <w:u w:val="single"/>
        </w:rPr>
        <w:tab/>
      </w:r>
      <w:r>
        <w:rPr>
          <w:sz w:val="21"/>
        </w:rPr>
        <w:t>,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2024.</w:t>
      </w:r>
      <w:r>
        <w:rPr>
          <w:spacing w:val="-4"/>
          <w:sz w:val="21"/>
        </w:rPr>
        <w:t xml:space="preserve"> </w:t>
      </w:r>
      <w:r>
        <w:rPr>
          <w:sz w:val="21"/>
        </w:rPr>
        <w:t>(Fecha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firma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presentación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de </w:t>
      </w:r>
      <w:r>
        <w:rPr>
          <w:spacing w:val="-2"/>
          <w:sz w:val="21"/>
        </w:rPr>
        <w:t>Proposiciones)</w:t>
      </w:r>
    </w:p>
    <w:p w:rsidR="00747DB4" w:rsidRDefault="00747DB4" w:rsidP="00747DB4">
      <w:pPr>
        <w:pStyle w:val="Textoindependiente"/>
        <w:rPr>
          <w:sz w:val="21"/>
        </w:rPr>
      </w:pPr>
    </w:p>
    <w:p w:rsidR="00747DB4" w:rsidRDefault="00747DB4" w:rsidP="00747DB4">
      <w:pPr>
        <w:pStyle w:val="Textoindependiente"/>
        <w:spacing w:before="153"/>
        <w:rPr>
          <w:sz w:val="21"/>
        </w:rPr>
      </w:pPr>
    </w:p>
    <w:p w:rsidR="00747DB4" w:rsidRDefault="00747DB4" w:rsidP="00747DB4">
      <w:pPr>
        <w:pStyle w:val="Ttulo2"/>
        <w:ind w:left="218" w:firstLine="0"/>
      </w:pPr>
      <w:r>
        <w:t>UNIVERSIDAD AUTÓNOMA DE BAJA CALIFORNIA SUR</w:t>
      </w:r>
    </w:p>
    <w:p w:rsidR="00747DB4" w:rsidRDefault="00747DB4" w:rsidP="00747DB4">
      <w:pPr>
        <w:pStyle w:val="Textoindependiente"/>
        <w:spacing w:before="5"/>
        <w:ind w:left="218"/>
      </w:pPr>
      <w:r>
        <w:rPr>
          <w:spacing w:val="-2"/>
        </w:rPr>
        <w:t>Presente</w:t>
      </w:r>
    </w:p>
    <w:p w:rsidR="00747DB4" w:rsidRDefault="00747DB4" w:rsidP="00747DB4">
      <w:pPr>
        <w:pStyle w:val="Textoindependiente"/>
        <w:spacing w:before="9"/>
      </w:pPr>
    </w:p>
    <w:p w:rsidR="00747DB4" w:rsidRDefault="00747DB4" w:rsidP="00747DB4">
      <w:pPr>
        <w:pStyle w:val="Textoindependiente"/>
        <w:tabs>
          <w:tab w:val="left" w:pos="7329"/>
        </w:tabs>
        <w:spacing w:line="242" w:lineRule="auto"/>
        <w:ind w:left="218" w:right="242"/>
        <w:jc w:val="both"/>
      </w:pPr>
      <w:r>
        <w:t xml:space="preserve">Me refiero a la </w:t>
      </w:r>
      <w:r w:rsidR="004556DF">
        <w:rPr>
          <w:rFonts w:ascii="Arial" w:hAnsi="Arial"/>
          <w:b/>
        </w:rPr>
        <w:t xml:space="preserve">LICITACIÓN PÚBLICA </w:t>
      </w:r>
      <w:r w:rsidR="008E00CE">
        <w:rPr>
          <w:rFonts w:ascii="Arial" w:hAnsi="Arial"/>
          <w:b/>
        </w:rPr>
        <w:t>NACIONAL</w:t>
      </w:r>
      <w:bookmarkStart w:id="0" w:name="_GoBack"/>
      <w:bookmarkEnd w:id="0"/>
      <w:r w:rsidR="004556DF">
        <w:rPr>
          <w:rFonts w:ascii="Arial" w:hAnsi="Arial"/>
          <w:b/>
          <w:spacing w:val="40"/>
        </w:rPr>
        <w:t xml:space="preserve"> </w:t>
      </w:r>
      <w:r>
        <w:t xml:space="preserve">No. </w:t>
      </w:r>
      <w:r>
        <w:rPr>
          <w:u w:val="single"/>
        </w:rPr>
        <w:tab/>
      </w:r>
      <w:r>
        <w:t xml:space="preserve">, relativa a la </w:t>
      </w:r>
      <w:r w:rsidR="004556DF">
        <w:t>adquisición de bienes</w:t>
      </w:r>
      <w:r>
        <w:t xml:space="preserve"> descritos en las especificaciones técnicas.</w:t>
      </w:r>
    </w:p>
    <w:p w:rsidR="00747DB4" w:rsidRDefault="00747DB4" w:rsidP="00747DB4">
      <w:pPr>
        <w:pStyle w:val="Textoindependiente"/>
        <w:spacing w:before="18"/>
      </w:pPr>
    </w:p>
    <w:p w:rsidR="00747DB4" w:rsidRDefault="00747DB4" w:rsidP="00747DB4">
      <w:pPr>
        <w:pStyle w:val="Textoindependiente"/>
        <w:spacing w:line="242" w:lineRule="auto"/>
        <w:ind w:left="218" w:right="241"/>
        <w:jc w:val="both"/>
      </w:pPr>
      <w:r>
        <w:t>Quien suscribe, (persona física o representante legal) de la empresa (nombre de la empresa), que a nombre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empresa</w:t>
      </w:r>
      <w:r>
        <w:rPr>
          <w:spacing w:val="-9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represento,</w:t>
      </w:r>
      <w:r>
        <w:rPr>
          <w:spacing w:val="-5"/>
        </w:rPr>
        <w:t xml:space="preserve"> </w:t>
      </w:r>
      <w:r>
        <w:rPr>
          <w:rFonts w:ascii="Arial" w:hAnsi="Arial"/>
          <w:b/>
          <w:u w:val="single"/>
        </w:rPr>
        <w:t>manifiesto</w:t>
      </w:r>
      <w:r>
        <w:rPr>
          <w:rFonts w:ascii="Arial" w:hAnsi="Arial"/>
          <w:b/>
          <w:spacing w:val="-8"/>
          <w:u w:val="single"/>
        </w:rPr>
        <w:t xml:space="preserve"> </w:t>
      </w:r>
      <w:r>
        <w:rPr>
          <w:rFonts w:ascii="Arial" w:hAnsi="Arial"/>
          <w:b/>
          <w:u w:val="single"/>
        </w:rPr>
        <w:t>bajo</w:t>
      </w:r>
      <w:r>
        <w:rPr>
          <w:rFonts w:ascii="Arial" w:hAnsi="Arial"/>
          <w:b/>
          <w:spacing w:val="-9"/>
          <w:u w:val="single"/>
        </w:rPr>
        <w:t xml:space="preserve"> </w:t>
      </w:r>
      <w:r>
        <w:rPr>
          <w:rFonts w:ascii="Arial" w:hAnsi="Arial"/>
          <w:b/>
          <w:u w:val="single"/>
        </w:rPr>
        <w:t>protesta</w:t>
      </w:r>
      <w:r>
        <w:rPr>
          <w:rFonts w:ascii="Arial" w:hAnsi="Arial"/>
          <w:b/>
          <w:spacing w:val="-9"/>
          <w:u w:val="single"/>
        </w:rPr>
        <w:t xml:space="preserve"> </w:t>
      </w:r>
      <w:r>
        <w:rPr>
          <w:rFonts w:ascii="Arial" w:hAnsi="Arial"/>
          <w:b/>
          <w:u w:val="single"/>
        </w:rPr>
        <w:t>de</w:t>
      </w:r>
      <w:r>
        <w:rPr>
          <w:rFonts w:ascii="Arial" w:hAnsi="Arial"/>
          <w:b/>
          <w:spacing w:val="-9"/>
          <w:u w:val="single"/>
        </w:rPr>
        <w:t xml:space="preserve"> </w:t>
      </w:r>
      <w:r>
        <w:rPr>
          <w:rFonts w:ascii="Arial" w:hAnsi="Arial"/>
          <w:b/>
          <w:u w:val="single"/>
        </w:rPr>
        <w:t>decir</w:t>
      </w:r>
      <w:r>
        <w:rPr>
          <w:rFonts w:ascii="Arial" w:hAnsi="Arial"/>
          <w:b/>
          <w:spacing w:val="-8"/>
          <w:u w:val="single"/>
        </w:rPr>
        <w:t xml:space="preserve"> </w:t>
      </w:r>
      <w:r>
        <w:rPr>
          <w:rFonts w:ascii="Arial" w:hAnsi="Arial"/>
          <w:b/>
          <w:u w:val="single"/>
        </w:rPr>
        <w:t>verdad</w:t>
      </w:r>
      <w:r>
        <w:t>,</w:t>
      </w:r>
      <w:r>
        <w:rPr>
          <w:spacing w:val="-5"/>
        </w:rPr>
        <w:t xml:space="preserve"> </w:t>
      </w:r>
      <w:r>
        <w:t>que,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términos</w:t>
      </w:r>
      <w:r>
        <w:rPr>
          <w:spacing w:val="-6"/>
        </w:rPr>
        <w:t xml:space="preserve"> </w:t>
      </w:r>
      <w:r>
        <w:t>de las presentes Bases, bajo la premisa de los principios rectores de honradez y</w:t>
      </w:r>
      <w:r>
        <w:rPr>
          <w:spacing w:val="40"/>
        </w:rPr>
        <w:t xml:space="preserve"> </w:t>
      </w:r>
      <w:r>
        <w:t xml:space="preserve">honestidad, ni el licitante que represento, ni sus socios, accionistas, o directivos, tienen conflicto de intereses, ni relación o parentesco hasta el cuarto grado consanguíneo por afinidad o civiles, con cualquier funcionario universitario que de manera directa o indirecta participe en cualquier acto, actividad o proceso, relacionado con la presente </w:t>
      </w:r>
      <w:r w:rsidR="00F04D2A">
        <w:t>licitación pública</w:t>
      </w:r>
      <w:r>
        <w:t>,</w:t>
      </w:r>
      <w:r>
        <w:rPr>
          <w:spacing w:val="-1"/>
        </w:rPr>
        <w:t xml:space="preserve"> </w:t>
      </w:r>
      <w:r>
        <w:t>evaluación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verificación,</w:t>
      </w:r>
      <w:r>
        <w:rPr>
          <w:spacing w:val="-1"/>
        </w:rPr>
        <w:t xml:space="preserve"> </w:t>
      </w:r>
      <w:r>
        <w:t>reconociendo</w:t>
      </w:r>
      <w:r>
        <w:rPr>
          <w:spacing w:val="-3"/>
        </w:rPr>
        <w:t xml:space="preserve"> </w:t>
      </w:r>
      <w:r>
        <w:t>que,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ubicarse</w:t>
      </w:r>
      <w:r>
        <w:rPr>
          <w:spacing w:val="-2"/>
        </w:rPr>
        <w:t xml:space="preserve"> </w:t>
      </w:r>
      <w:r>
        <w:t>en alguno de</w:t>
      </w:r>
      <w:r>
        <w:rPr>
          <w:spacing w:val="-3"/>
        </w:rPr>
        <w:t xml:space="preserve"> </w:t>
      </w:r>
      <w:r>
        <w:t>estos</w:t>
      </w:r>
      <w:r>
        <w:rPr>
          <w:spacing w:val="-2"/>
        </w:rPr>
        <w:t xml:space="preserve"> </w:t>
      </w:r>
      <w:r>
        <w:t>supuestos,</w:t>
      </w:r>
      <w:r>
        <w:rPr>
          <w:spacing w:val="-3"/>
        </w:rPr>
        <w:t xml:space="preserve"> </w:t>
      </w:r>
      <w:r>
        <w:t>asumo la responsabilidad penal, administrativa, adicional de responder por los daños y perjuicios que llegue a causar</w:t>
      </w:r>
      <w:r>
        <w:rPr>
          <w:spacing w:val="-14"/>
        </w:rPr>
        <w:t xml:space="preserve"> </w:t>
      </w:r>
      <w:r>
        <w:t>a la Universidad Autónoma de Baja California Sur,</w:t>
      </w:r>
      <w:r>
        <w:rPr>
          <w:spacing w:val="-9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sus</w:t>
      </w:r>
      <w:r>
        <w:rPr>
          <w:spacing w:val="-13"/>
        </w:rPr>
        <w:t xml:space="preserve"> </w:t>
      </w:r>
      <w:r>
        <w:t>funcionarios,</w:t>
      </w:r>
      <w:r>
        <w:rPr>
          <w:spacing w:val="-12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esta</w:t>
      </w:r>
      <w:r>
        <w:rPr>
          <w:spacing w:val="-15"/>
        </w:rPr>
        <w:t xml:space="preserve"> </w:t>
      </w:r>
      <w:r>
        <w:t>causa.</w:t>
      </w:r>
    </w:p>
    <w:p w:rsidR="00747DB4" w:rsidRDefault="00747DB4" w:rsidP="00747DB4">
      <w:pPr>
        <w:pStyle w:val="Textoindependiente"/>
      </w:pPr>
    </w:p>
    <w:p w:rsidR="00747DB4" w:rsidRDefault="00747DB4" w:rsidP="00747DB4">
      <w:pPr>
        <w:pStyle w:val="Textoindependiente"/>
        <w:spacing w:before="10"/>
      </w:pPr>
    </w:p>
    <w:p w:rsidR="00747DB4" w:rsidRDefault="00747DB4" w:rsidP="00747DB4">
      <w:pPr>
        <w:ind w:right="32"/>
        <w:jc w:val="center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ATENTAMENTE</w:t>
      </w:r>
    </w:p>
    <w:p w:rsidR="00747DB4" w:rsidRDefault="00747DB4" w:rsidP="00747DB4">
      <w:pPr>
        <w:spacing w:before="1"/>
        <w:ind w:left="2555" w:right="258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(Nombre,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Denominación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Razón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Social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empresa) (RFC del de la empresa)</w:t>
      </w:r>
    </w:p>
    <w:p w:rsidR="00747DB4" w:rsidRDefault="00747DB4" w:rsidP="00747DB4">
      <w:pPr>
        <w:pStyle w:val="Textoindependiente"/>
        <w:rPr>
          <w:rFonts w:ascii="Arial"/>
          <w:b/>
          <w:sz w:val="20"/>
        </w:rPr>
      </w:pPr>
    </w:p>
    <w:p w:rsidR="00747DB4" w:rsidRDefault="00747DB4" w:rsidP="00747DB4">
      <w:pPr>
        <w:pStyle w:val="Textoindependiente"/>
        <w:rPr>
          <w:rFonts w:ascii="Arial"/>
          <w:b/>
          <w:sz w:val="20"/>
        </w:rPr>
      </w:pPr>
    </w:p>
    <w:p w:rsidR="00747DB4" w:rsidRDefault="00747DB4" w:rsidP="00747DB4">
      <w:pPr>
        <w:pStyle w:val="Textoindependiente"/>
        <w:spacing w:before="193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36C4539" wp14:editId="4BA88043">
                <wp:simplePos x="0" y="0"/>
                <wp:positionH relativeFrom="page">
                  <wp:posOffset>2227198</wp:posOffset>
                </wp:positionH>
                <wp:positionV relativeFrom="paragraph">
                  <wp:posOffset>284396</wp:posOffset>
                </wp:positionV>
                <wp:extent cx="3462020" cy="127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2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2020">
                              <a:moveTo>
                                <a:pt x="0" y="0"/>
                              </a:moveTo>
                              <a:lnTo>
                                <a:pt x="3461734" y="0"/>
                              </a:lnTo>
                            </a:path>
                          </a:pathLst>
                        </a:custGeom>
                        <a:ln w="112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1897C" id="Graphic 64" o:spid="_x0000_s1026" style="position:absolute;margin-left:175.35pt;margin-top:22.4pt;width:272.6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62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" path="m,l3461734,e" filled="f" strokeweight=".31269mm">
                <v:path arrowok="t"/>
                <w10:wrap type="topAndBottom" anchorx="page"/>
              </v:shape>
            </w:pict>
          </mc:Fallback>
        </mc:AlternateContent>
      </w:r>
    </w:p>
    <w:p w:rsidR="00F13937" w:rsidRDefault="00747DB4" w:rsidP="00747DB4">
      <w:pPr>
        <w:jc w:val="center"/>
      </w:pPr>
      <w:r>
        <w:rPr>
          <w:rFonts w:ascii="Arial"/>
          <w:b/>
          <w:sz w:val="20"/>
        </w:rPr>
        <w:t>(Nombre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firma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Representante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Legal</w:t>
      </w:r>
    </w:p>
    <w:sectPr w:rsidR="00F1393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30F" w:rsidRDefault="0087730F" w:rsidP="00151725">
      <w:r>
        <w:separator/>
      </w:r>
    </w:p>
  </w:endnote>
  <w:endnote w:type="continuationSeparator" w:id="0">
    <w:p w:rsidR="0087730F" w:rsidRDefault="0087730F" w:rsidP="0015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30F" w:rsidRDefault="0087730F" w:rsidP="00151725">
      <w:r>
        <w:separator/>
      </w:r>
    </w:p>
  </w:footnote>
  <w:footnote w:type="continuationSeparator" w:id="0">
    <w:p w:rsidR="0087730F" w:rsidRDefault="0087730F" w:rsidP="00151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725" w:rsidRPr="008E2C07" w:rsidRDefault="00151725" w:rsidP="00151725">
    <w:pPr>
      <w:pStyle w:val="Encabezado"/>
      <w:jc w:val="center"/>
      <w:rPr>
        <w:rFonts w:ascii="Arial" w:hAnsi="Arial" w:cs="Arial"/>
        <w:b/>
        <w:sz w:val="24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1905BBF" wp14:editId="6A1C7318">
          <wp:simplePos x="0" y="0"/>
          <wp:positionH relativeFrom="margin">
            <wp:posOffset>-104775</wp:posOffset>
          </wp:positionH>
          <wp:positionV relativeFrom="paragraph">
            <wp:posOffset>-205105</wp:posOffset>
          </wp:positionV>
          <wp:extent cx="673100" cy="638810"/>
          <wp:effectExtent l="0" t="0" r="0" b="8890"/>
          <wp:wrapSquare wrapText="bothSides"/>
          <wp:docPr id="11" name="Imagen 11" descr="Descripción: UAB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UAB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38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2C07">
      <w:rPr>
        <w:rFonts w:ascii="Arial" w:hAnsi="Arial" w:cs="Arial"/>
        <w:b/>
        <w:sz w:val="32"/>
        <w:szCs w:val="36"/>
      </w:rPr>
      <w:t>U</w:t>
    </w:r>
    <w:r w:rsidRPr="008E2C07">
      <w:rPr>
        <w:rFonts w:ascii="Arial" w:hAnsi="Arial" w:cs="Arial"/>
        <w:b/>
        <w:sz w:val="24"/>
        <w:szCs w:val="36"/>
      </w:rPr>
      <w:t xml:space="preserve">NIVERSIDAD </w:t>
    </w:r>
    <w:r w:rsidRPr="008E2C07">
      <w:rPr>
        <w:rFonts w:ascii="Arial" w:hAnsi="Arial" w:cs="Arial"/>
        <w:b/>
        <w:sz w:val="32"/>
        <w:szCs w:val="36"/>
      </w:rPr>
      <w:t>A</w:t>
    </w:r>
    <w:r w:rsidRPr="008E2C07">
      <w:rPr>
        <w:rFonts w:ascii="Arial" w:hAnsi="Arial" w:cs="Arial"/>
        <w:b/>
        <w:sz w:val="24"/>
        <w:szCs w:val="36"/>
      </w:rPr>
      <w:t xml:space="preserve">UTÓNOMA DE </w:t>
    </w:r>
    <w:r w:rsidRPr="008E2C07">
      <w:rPr>
        <w:rFonts w:ascii="Arial" w:hAnsi="Arial" w:cs="Arial"/>
        <w:b/>
        <w:sz w:val="32"/>
        <w:szCs w:val="36"/>
      </w:rPr>
      <w:t>B</w:t>
    </w:r>
    <w:r w:rsidRPr="008E2C07">
      <w:rPr>
        <w:rFonts w:ascii="Arial" w:hAnsi="Arial" w:cs="Arial"/>
        <w:b/>
        <w:sz w:val="24"/>
        <w:szCs w:val="36"/>
      </w:rPr>
      <w:t xml:space="preserve">AJA </w:t>
    </w:r>
    <w:r w:rsidRPr="008E2C07">
      <w:rPr>
        <w:rFonts w:ascii="Arial" w:hAnsi="Arial" w:cs="Arial"/>
        <w:b/>
        <w:sz w:val="32"/>
        <w:szCs w:val="36"/>
      </w:rPr>
      <w:t>C</w:t>
    </w:r>
    <w:r w:rsidRPr="008E2C07">
      <w:rPr>
        <w:rFonts w:ascii="Arial" w:hAnsi="Arial" w:cs="Arial"/>
        <w:b/>
        <w:sz w:val="24"/>
        <w:szCs w:val="36"/>
      </w:rPr>
      <w:t xml:space="preserve">ALIFORNIA </w:t>
    </w:r>
    <w:r w:rsidRPr="008E2C07">
      <w:rPr>
        <w:rFonts w:ascii="Arial" w:hAnsi="Arial" w:cs="Arial"/>
        <w:b/>
        <w:sz w:val="32"/>
        <w:szCs w:val="36"/>
      </w:rPr>
      <w:t>S</w:t>
    </w:r>
    <w:r w:rsidRPr="008E2C07">
      <w:rPr>
        <w:rFonts w:ascii="Arial" w:hAnsi="Arial" w:cs="Arial"/>
        <w:b/>
        <w:sz w:val="24"/>
        <w:szCs w:val="36"/>
      </w:rPr>
      <w:t>UR</w:t>
    </w:r>
  </w:p>
  <w:p w:rsidR="00151725" w:rsidRDefault="001517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E1544"/>
    <w:multiLevelType w:val="multilevel"/>
    <w:tmpl w:val="DA50E32C"/>
    <w:lvl w:ilvl="0">
      <w:start w:val="1"/>
      <w:numFmt w:val="decimal"/>
      <w:lvlText w:val="%1"/>
      <w:lvlJc w:val="left"/>
      <w:pPr>
        <w:ind w:left="650" w:hanging="43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8"/>
        <w:szCs w:val="28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11" w:hanging="56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938" w:hanging="72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082" w:hanging="864"/>
      </w:pPr>
      <w:rPr>
        <w:rFonts w:hint="default"/>
        <w:spacing w:val="-3"/>
        <w:w w:val="100"/>
        <w:lang w:val="es-ES" w:eastAsia="en-US" w:bidi="ar-SA"/>
      </w:rPr>
    </w:lvl>
    <w:lvl w:ilvl="4">
      <w:numFmt w:val="bullet"/>
      <w:lvlText w:val="•"/>
      <w:lvlJc w:val="left"/>
      <w:pPr>
        <w:ind w:left="1220" w:hanging="86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60" w:hanging="86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665" w:hanging="86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970" w:hanging="86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275" w:hanging="864"/>
      </w:pPr>
      <w:rPr>
        <w:rFonts w:hint="default"/>
        <w:lang w:val="es-ES" w:eastAsia="en-US" w:bidi="ar-SA"/>
      </w:rPr>
    </w:lvl>
  </w:abstractNum>
  <w:abstractNum w:abstractNumId="1" w15:restartNumberingAfterBreak="0">
    <w:nsid w:val="36081EB0"/>
    <w:multiLevelType w:val="hybridMultilevel"/>
    <w:tmpl w:val="14A20440"/>
    <w:lvl w:ilvl="0" w:tplc="80245C84">
      <w:start w:val="1"/>
      <w:numFmt w:val="decimal"/>
      <w:lvlText w:val="%1."/>
      <w:lvlJc w:val="left"/>
      <w:pPr>
        <w:ind w:left="998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A8DC7C4C">
      <w:numFmt w:val="bullet"/>
      <w:lvlText w:val="•"/>
      <w:lvlJc w:val="left"/>
      <w:pPr>
        <w:ind w:left="1978" w:hanging="360"/>
      </w:pPr>
      <w:rPr>
        <w:rFonts w:hint="default"/>
        <w:lang w:val="es-ES" w:eastAsia="en-US" w:bidi="ar-SA"/>
      </w:rPr>
    </w:lvl>
    <w:lvl w:ilvl="2" w:tplc="D6169BE6">
      <w:numFmt w:val="bullet"/>
      <w:lvlText w:val="•"/>
      <w:lvlJc w:val="left"/>
      <w:pPr>
        <w:ind w:left="2956" w:hanging="360"/>
      </w:pPr>
      <w:rPr>
        <w:rFonts w:hint="default"/>
        <w:lang w:val="es-ES" w:eastAsia="en-US" w:bidi="ar-SA"/>
      </w:rPr>
    </w:lvl>
    <w:lvl w:ilvl="3" w:tplc="3AC4E448">
      <w:numFmt w:val="bullet"/>
      <w:lvlText w:val="•"/>
      <w:lvlJc w:val="left"/>
      <w:pPr>
        <w:ind w:left="3934" w:hanging="360"/>
      </w:pPr>
      <w:rPr>
        <w:rFonts w:hint="default"/>
        <w:lang w:val="es-ES" w:eastAsia="en-US" w:bidi="ar-SA"/>
      </w:rPr>
    </w:lvl>
    <w:lvl w:ilvl="4" w:tplc="6084261C">
      <w:numFmt w:val="bullet"/>
      <w:lvlText w:val="•"/>
      <w:lvlJc w:val="left"/>
      <w:pPr>
        <w:ind w:left="4912" w:hanging="360"/>
      </w:pPr>
      <w:rPr>
        <w:rFonts w:hint="default"/>
        <w:lang w:val="es-ES" w:eastAsia="en-US" w:bidi="ar-SA"/>
      </w:rPr>
    </w:lvl>
    <w:lvl w:ilvl="5" w:tplc="457C2268">
      <w:numFmt w:val="bullet"/>
      <w:lvlText w:val="•"/>
      <w:lvlJc w:val="left"/>
      <w:pPr>
        <w:ind w:left="5890" w:hanging="360"/>
      </w:pPr>
      <w:rPr>
        <w:rFonts w:hint="default"/>
        <w:lang w:val="es-ES" w:eastAsia="en-US" w:bidi="ar-SA"/>
      </w:rPr>
    </w:lvl>
    <w:lvl w:ilvl="6" w:tplc="57525E00">
      <w:numFmt w:val="bullet"/>
      <w:lvlText w:val="•"/>
      <w:lvlJc w:val="left"/>
      <w:pPr>
        <w:ind w:left="6868" w:hanging="360"/>
      </w:pPr>
      <w:rPr>
        <w:rFonts w:hint="default"/>
        <w:lang w:val="es-ES" w:eastAsia="en-US" w:bidi="ar-SA"/>
      </w:rPr>
    </w:lvl>
    <w:lvl w:ilvl="7" w:tplc="9F98FD4A">
      <w:numFmt w:val="bullet"/>
      <w:lvlText w:val="•"/>
      <w:lvlJc w:val="left"/>
      <w:pPr>
        <w:ind w:left="7846" w:hanging="360"/>
      </w:pPr>
      <w:rPr>
        <w:rFonts w:hint="default"/>
        <w:lang w:val="es-ES" w:eastAsia="en-US" w:bidi="ar-SA"/>
      </w:rPr>
    </w:lvl>
    <w:lvl w:ilvl="8" w:tplc="82242088">
      <w:numFmt w:val="bullet"/>
      <w:lvlText w:val="•"/>
      <w:lvlJc w:val="left"/>
      <w:pPr>
        <w:ind w:left="8824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579"/>
    <w:rsid w:val="000240D4"/>
    <w:rsid w:val="00151725"/>
    <w:rsid w:val="004355EB"/>
    <w:rsid w:val="004556DF"/>
    <w:rsid w:val="004C3E99"/>
    <w:rsid w:val="004D24AA"/>
    <w:rsid w:val="005345A2"/>
    <w:rsid w:val="0060124D"/>
    <w:rsid w:val="006028F5"/>
    <w:rsid w:val="0065522C"/>
    <w:rsid w:val="006823CF"/>
    <w:rsid w:val="006A1D44"/>
    <w:rsid w:val="00747DB4"/>
    <w:rsid w:val="0087730F"/>
    <w:rsid w:val="00892935"/>
    <w:rsid w:val="008E00CE"/>
    <w:rsid w:val="00991579"/>
    <w:rsid w:val="009C2293"/>
    <w:rsid w:val="009C328F"/>
    <w:rsid w:val="009D1FA2"/>
    <w:rsid w:val="009D5F8E"/>
    <w:rsid w:val="00D02C48"/>
    <w:rsid w:val="00D6252E"/>
    <w:rsid w:val="00F04D2A"/>
    <w:rsid w:val="00F13937"/>
    <w:rsid w:val="00F56D5D"/>
    <w:rsid w:val="00FA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FFADA"/>
  <w15:chartTrackingRefBased/>
  <w15:docId w15:val="{FD84A0FD-5ACA-4826-87E4-CA571BBD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0D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s-ES"/>
    </w:rPr>
  </w:style>
  <w:style w:type="paragraph" w:styleId="Ttulo2">
    <w:name w:val="heading 2"/>
    <w:basedOn w:val="Normal"/>
    <w:link w:val="Ttulo2Car"/>
    <w:uiPriority w:val="9"/>
    <w:unhideWhenUsed/>
    <w:qFormat/>
    <w:rsid w:val="000240D4"/>
    <w:pPr>
      <w:ind w:left="1211" w:hanging="569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1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0240D4"/>
    <w:rPr>
      <w:rFonts w:ascii="Arial" w:eastAsia="Arial" w:hAnsi="Arial" w:cs="Arial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0240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240D4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240D4"/>
    <w:rPr>
      <w:rFonts w:ascii="Microsoft Sans Serif" w:eastAsia="Microsoft Sans Serif" w:hAnsi="Microsoft Sans Serif" w:cs="Microsoft Sans Serif"/>
      <w:lang w:val="es-ES"/>
    </w:rPr>
  </w:style>
  <w:style w:type="paragraph" w:customStyle="1" w:styleId="TableParagraph">
    <w:name w:val="Table Paragraph"/>
    <w:basedOn w:val="Normal"/>
    <w:uiPriority w:val="1"/>
    <w:qFormat/>
    <w:rsid w:val="000240D4"/>
  </w:style>
  <w:style w:type="paragraph" w:styleId="Encabezado">
    <w:name w:val="header"/>
    <w:basedOn w:val="Normal"/>
    <w:link w:val="EncabezadoCar"/>
    <w:uiPriority w:val="99"/>
    <w:unhideWhenUsed/>
    <w:rsid w:val="001517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1725"/>
    <w:rPr>
      <w:rFonts w:ascii="Microsoft Sans Serif" w:eastAsia="Microsoft Sans Serif" w:hAnsi="Microsoft Sans Serif" w:cs="Microsoft Sans Serif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517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725"/>
    <w:rPr>
      <w:rFonts w:ascii="Microsoft Sans Serif" w:eastAsia="Microsoft Sans Serif" w:hAnsi="Microsoft Sans Serif" w:cs="Microsoft Sans Serif"/>
      <w:lang w:val="es-ES"/>
    </w:rPr>
  </w:style>
  <w:style w:type="paragraph" w:styleId="Prrafodelista">
    <w:name w:val="List Paragraph"/>
    <w:basedOn w:val="Normal"/>
    <w:uiPriority w:val="1"/>
    <w:qFormat/>
    <w:rsid w:val="00D6252E"/>
    <w:pPr>
      <w:ind w:left="1211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7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UABCS-39446</dc:creator>
  <cp:keywords/>
  <dc:description/>
  <cp:lastModifiedBy>Responsable</cp:lastModifiedBy>
  <cp:revision>5</cp:revision>
  <dcterms:created xsi:type="dcterms:W3CDTF">2024-05-31T16:58:00Z</dcterms:created>
  <dcterms:modified xsi:type="dcterms:W3CDTF">2024-11-25T19:03:00Z</dcterms:modified>
</cp:coreProperties>
</file>